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Balo 1 — 42. Oturum — Özgün deşifre</w:t>
      </w:r>
    </w:p>
    <w:p w:rsidR="00000000" w:rsidDel="00000000" w:rsidP="00000000" w:rsidRDefault="00000000" w:rsidRPr="00000000" w14:paraId="00000002">
      <w:pPr>
        <w:rPr/>
      </w:pPr>
      <w:r w:rsidDel="00000000" w:rsidR="00000000" w:rsidRPr="00000000">
        <w:rPr>
          <w:rtl w:val="0"/>
        </w:rPr>
        <w:t xml:space="preserve">06.10.2026 • İslam Bilimi Anlayışı ve Fen Bilimlerinde İmanî Yaklaşımlar</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Türkçe. Video süresi: 01:43:46.</w:t>
      </w:r>
    </w:p>
    <w:p w:rsidR="00000000" w:rsidDel="00000000" w:rsidP="00000000" w:rsidRDefault="00000000" w:rsidRPr="00000000" w14:paraId="00000007">
      <w:pPr>
        <w:keepNext w:val="1"/>
        <w:rPr/>
      </w:pPr>
      <w:hyperlink r:id="rId7">
        <w:r w:rsidDel="00000000" w:rsidR="00000000" w:rsidRPr="00000000">
          <w:rPr>
            <w:color w:val="1155cc"/>
            <w:u w:val="single"/>
            <w:rtl w:val="0"/>
          </w:rPr>
          <w:t xml:space="preserve">00:00:01 – 00:00:45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Elhamdülillahi Rabbil Alemin ve salatu ve selamu ala seyyidina Muhammedin ve ala alihi ve sahbihi ecmain. Çok değerli misafirler, 13. Bediüzzaman Sempozyumu'nun 42. oturumunu başlatıyorum. Hepiniz hoş geldiniz. Bu oturumun ana teması, ana konusu, İslam bilim anlayışı ve fen bilimlerinde imani yaklaşımlar. Çok önemli bir konu. Nasıl oldu da Allah'ın kudret kitabı maddeye alet edildi, maddede insanlık boğuldu, manayı göremedi.</w:t>
      </w:r>
    </w:p>
    <w:p w:rsidR="00000000" w:rsidDel="00000000" w:rsidP="00000000" w:rsidRDefault="00000000" w:rsidRPr="00000000" w14:paraId="00000009">
      <w:pPr>
        <w:keepNext w:val="1"/>
        <w:rPr/>
      </w:pPr>
      <w:hyperlink r:id="rId8">
        <w:r w:rsidDel="00000000" w:rsidR="00000000" w:rsidRPr="00000000">
          <w:rPr>
            <w:color w:val="1155cc"/>
            <w:u w:val="single"/>
            <w:rtl w:val="0"/>
          </w:rPr>
          <w:t xml:space="preserve">00:00:45 – 00:01:21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Nasıl oldu da varlığına dediler hadsiz hesapsızken, efendim, Allah görünmedi, insan göremedi. Bu konuyu konuşacağız. Çok değerli hocalarım var. Dört konuşmacımız, hepsi profesör. Kendi alanında çok değerli. Birinci konuşmacımız Prof. Dr. Barbaros Nalbantoğlu. Konusu, iman zayıflığı krizine Fender'deki mükemmellik sayesinde çözümler. Buyurun Sayın Hocam.</w:t>
      </w:r>
    </w:p>
    <w:p w:rsidR="00000000" w:rsidDel="00000000" w:rsidP="00000000" w:rsidRDefault="00000000" w:rsidRPr="00000000" w14:paraId="0000000B">
      <w:pPr>
        <w:keepNext w:val="1"/>
        <w:rPr/>
      </w:pPr>
      <w:hyperlink r:id="rId9">
        <w:r w:rsidDel="00000000" w:rsidR="00000000" w:rsidRPr="00000000">
          <w:rPr>
            <w:color w:val="1155cc"/>
            <w:u w:val="single"/>
            <w:rtl w:val="0"/>
          </w:rPr>
          <w:t xml:space="preserve">00:01:35 – 00:02:18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Evet, ilk önce bu sempozyumu düzenleyenlere çok teşekkür etmek istiyorum. İnşallah daha daha güzel günlere, daha daha verimli günlere doğru bizi götürür buradaki sonuçlar diyorum. Ve konuşmama başlıyorum. İman zayıflığı krizine Fender'deki mükemmellik sayesinde çözümler. Malum sempozyumun başlığında krizler vardı. Biz de kriz olarak iman zayıflığı krizini gündeme getirmek istedik. Bakın Türkiye'de 2002 ve 2004 yıllarında yapılan bir ankette tüm vakit namazlarını kılanların</w:t>
      </w:r>
    </w:p>
    <w:p w:rsidR="00000000" w:rsidDel="00000000" w:rsidP="00000000" w:rsidRDefault="00000000" w:rsidRPr="00000000" w14:paraId="0000000D">
      <w:pPr>
        <w:keepNext w:val="1"/>
        <w:rPr/>
      </w:pPr>
      <w:hyperlink r:id="rId10">
        <w:r w:rsidDel="00000000" w:rsidR="00000000" w:rsidRPr="00000000">
          <w:rPr>
            <w:color w:val="1155cc"/>
            <w:u w:val="single"/>
            <w:rtl w:val="0"/>
          </w:rPr>
          <w:t xml:space="preserve">00:02:18 – 00:02:59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2022'de %23 2024'de %18.8 olduğu belirlenmiş. Yani iki yıl arka arkaya anket yapılmış. Beş vakit namaz kılıyorum diyenler 22'de 23'müş, 24'de 18.8'e düşmüş. Peki o ankette namaz kılmam diyenler, hiç namaz kılmam diyenler 2022'de 41.8 iki bin yirmi dörtte kırk dört buçuk. Yani beş vakit namaz kılarım diyenler beş kişiden bir kişi hiç namaz kılmam diyenler iki kişiden bir kişi. Durum bu. Dünyaya gelindiğinde</w:t>
      </w:r>
    </w:p>
    <w:p w:rsidR="00000000" w:rsidDel="00000000" w:rsidP="00000000" w:rsidRDefault="00000000" w:rsidRPr="00000000" w14:paraId="0000000F">
      <w:pPr>
        <w:keepNext w:val="1"/>
        <w:rPr/>
      </w:pPr>
      <w:hyperlink r:id="rId11">
        <w:r w:rsidDel="00000000" w:rsidR="00000000" w:rsidRPr="00000000">
          <w:rPr>
            <w:color w:val="1155cc"/>
            <w:u w:val="single"/>
            <w:rtl w:val="0"/>
          </w:rPr>
          <w:t xml:space="preserve">00:02:59 – 00:03:40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iki bin on ve iki bin yirmi yıllarında yapılan bir araştırmada bu da iki bin yirmi beşte yayınlanmış. Kendini herhangi bir dile ait hissetmeyenler iki yüz yetmiş milyon artmış bir nokta dokuz milyara çıkmış. Yani nüfusun yüzde yirmi dört nokta ikisi. Yani ne demek? Dünyada yaşayan insanların dörtte biri diyor ki ben kendimi hiçbir dine ait hissetmiyorum. O zaman karşımıza ne çıkıyor? İnan şüphesi taşıyanların sayısı ciddi boyutlara ulaşmış. Şüpheler sayesinde değişik fikirler var. Ateizm, agnostizm işte kısa kısa neyse inanç sahipleri yaşayanlar var. Peki dünya genelinde ne kadar öğrenci var?</w:t>
      </w:r>
    </w:p>
    <w:p w:rsidR="00000000" w:rsidDel="00000000" w:rsidP="00000000" w:rsidRDefault="00000000" w:rsidRPr="00000000" w14:paraId="00000011">
      <w:pPr>
        <w:keepNext w:val="1"/>
        <w:rPr/>
      </w:pPr>
      <w:hyperlink r:id="rId12">
        <w:r w:rsidDel="00000000" w:rsidR="00000000" w:rsidRPr="00000000">
          <w:rPr>
            <w:color w:val="1155cc"/>
            <w:u w:val="single"/>
            <w:rtl w:val="0"/>
          </w:rPr>
          <w:t xml:space="preserve">00:03:41 – 00:04:22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İlkokul, ortaokul, lise fenlerde de de yaklaşık iki milyara aşmış öğrenci var. Bakın problem nereye geleceğiz? Şimdi öğrencilere doğru ineceğiz. Şu anda dünya genelinde iki milyara aşan öğrencimiz var. Seküler eğitimde de konular öğretirken kendi kendine sebepler tarafından, tabiat tarafından evrim ile yapıldığı anlatılmakta yaratıcıdan bahsedilmekte, yaksı edilmemekte. Kitaplarda yaratıcı ifadesi vurgulanmadığı içinde öğrenciler, yaratıcıyı öğrencilere hissettirememekte. Şimdi, öğretmen kitaba bakıyor, kendinde bir şey olsa da fazla bir şey veremiyor. O zaman öğrenci ne oluyor?</w:t>
      </w:r>
    </w:p>
    <w:p w:rsidR="00000000" w:rsidDel="00000000" w:rsidP="00000000" w:rsidRDefault="00000000" w:rsidRPr="00000000" w14:paraId="00000013">
      <w:pPr>
        <w:keepNext w:val="1"/>
        <w:rPr/>
      </w:pPr>
      <w:hyperlink r:id="rId13">
        <w:r w:rsidDel="00000000" w:rsidR="00000000" w:rsidRPr="00000000">
          <w:rPr>
            <w:color w:val="1155cc"/>
            <w:u w:val="single"/>
            <w:rtl w:val="0"/>
          </w:rPr>
          <w:t xml:space="preserve">00:04:22 – 00:05:06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Kitaptaki bilgiye göre Allah'a inanan öğrencilerin kafaları karışıyor. Öğrenciler fen ile Allah'ı birbirinden ayırma noktasına gelebiliyor. Üniversitede, derslerde ve liselerde, seminerde, öğrencilerde bu durumu gözlemleyebilmekteyiz. Biz Biz üniversitede ders anlatıyoruz, liselere gidip seminer de veriyoruz ve hakikaten öğrencilerin kafası maalesef karışık. Seküler fen eğitimi sebebiyle öğrencilerde Allah'a iman konusunda şüpheler ortaya çıkabilmekte, iman zayıflığı problemi başlayabilmekte. İman zayıflığı krizi için çözümlere ihtiyaç duyulmakta. Yani demek ki bizim dünyada ciddi bir iman krizi veya iman zayıflığı krizimiz var.</w:t>
      </w:r>
    </w:p>
    <w:p w:rsidR="00000000" w:rsidDel="00000000" w:rsidP="00000000" w:rsidRDefault="00000000" w:rsidRPr="00000000" w14:paraId="00000015">
      <w:pPr>
        <w:keepNext w:val="1"/>
        <w:rPr/>
      </w:pPr>
      <w:hyperlink r:id="rId14">
        <w:r w:rsidDel="00000000" w:rsidR="00000000" w:rsidRPr="00000000">
          <w:rPr>
            <w:color w:val="1155cc"/>
            <w:u w:val="single"/>
            <w:rtl w:val="0"/>
          </w:rPr>
          <w:t xml:space="preserve">00:05:06 – 00:05:47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Yani inanmayanlar var, kendini dindar hissetse bile imanın noktasında zayıflığı var. O zaman çözümlere ihtiyaç var. Bakalım çözümler nerede? Ben şöyle hafif şöyle geçsem, şöyle alayım ki yazıyı şuradan daha rahat okuyayım. Bediüzzaman, Bediüzzaman Said Nursi 1900'lü yılların başlarında iman zayıflığı krizini görmüş ve çözümler üretmiş. Bakın ne zaman? 1900'lü başlarında. Yani 125-126 yıl önce bu krizi görmüş ve yazmış olduğu Risale-i Nur külliyatında bu konuyu çok detaylı analiz etmiştir.</w:t>
      </w:r>
    </w:p>
    <w:p w:rsidR="00000000" w:rsidDel="00000000" w:rsidP="00000000" w:rsidRDefault="00000000" w:rsidRPr="00000000" w14:paraId="00000017">
      <w:pPr>
        <w:keepNext w:val="1"/>
        <w:rPr/>
      </w:pPr>
      <w:hyperlink r:id="rId15">
        <w:r w:rsidDel="00000000" w:rsidR="00000000" w:rsidRPr="00000000">
          <w:rPr>
            <w:color w:val="1155cc"/>
            <w:u w:val="single"/>
            <w:rtl w:val="0"/>
          </w:rPr>
          <w:t xml:space="preserve">00:05:48 – 00:06:32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Özetle şunu söylemiş bakın, bütün fenlerin mükemmel intizamından dolayı akılların bir yaratıcıyı kabul etmeye mecbur kaldığı ifade etmektedir. Her bir fenli veyimleri delip yıkan bir yıldıza benzetmektedir. Demek ki fenlerdeki intizam çok çok önemli. Bakalım bizi nereye götürecek? Bu mavi yazdığım cümleler, Risale-i Nur'dan aldığım cümleler, yeşil de fenleri hitap eden. Bakın ne diyor? Van'da bulunduğu müddet, vali ve memurun ile ihtilat ederek bu asırda yalnız eski tarzdaki ilmi kelamı, İslam hakkındaki şek ve şüphelerin reddine kafi olmadığına kanaat hasıl etmiş ve fünunun tahsinine lüzum görmüştür.</w:t>
      </w:r>
    </w:p>
    <w:p w:rsidR="00000000" w:rsidDel="00000000" w:rsidP="00000000" w:rsidRDefault="00000000" w:rsidRPr="00000000" w14:paraId="00000019">
      <w:pPr>
        <w:keepNext w:val="1"/>
        <w:rPr/>
      </w:pPr>
      <w:hyperlink r:id="rId16">
        <w:r w:rsidDel="00000000" w:rsidR="00000000" w:rsidRPr="00000000">
          <w:rPr>
            <w:color w:val="1155cc"/>
            <w:u w:val="single"/>
            <w:rtl w:val="0"/>
          </w:rPr>
          <w:t xml:space="preserve">00:06:32 – 00:07:13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Bakın 1900'lü yılların başlarında Van'da valiyle başlayan bu asrın şüphelerini ortaya koyanlara cevap vermek için fenlere ihtiyaç olduğuna lüzum görüyor. Bu kanaatı asıl ettiği o zamanda ulumu müsbete denilen bütün fenleri tetep buğa başlayarak pek kısa bir zamanda tarih, coğrafya, riyaziyet, jeoloji, fizik, kimya, astronomi, felsefe gibi ilimlerin esaslarını elde etmiştir. Bakın 1900'ün yıllarının başlarında fen ilimlerini okumaya, tek başına okumayı anlamaya çalışıyor. Diyor ki, insanlığın buradan gelecek mesajlara ihtiyacı var.</w:t>
      </w:r>
    </w:p>
    <w:p w:rsidR="00000000" w:rsidDel="00000000" w:rsidP="00000000" w:rsidRDefault="00000000" w:rsidRPr="00000000" w14:paraId="0000001B">
      <w:pPr>
        <w:keepNext w:val="1"/>
        <w:rPr/>
      </w:pPr>
      <w:hyperlink r:id="rId17">
        <w:r w:rsidDel="00000000" w:rsidR="00000000" w:rsidRPr="00000000">
          <w:rPr>
            <w:color w:val="1155cc"/>
            <w:u w:val="single"/>
            <w:rtl w:val="0"/>
          </w:rPr>
          <w:t xml:space="preserve">00:07:14 – 00:07:50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Bütün ilimleri bir hocadan ders alarak değil, yalnız kendi mütalası sayesinde hakkıyla anlamıştır. Alemin her bir nevi, nevine dair bir fen teşekkül etmiş ve etmektedir. Fen ise kemal-i külliyeden ibarettir. Külliyet-i kaide ise o nevide olan hüsn-i intizama keşhaftır. Demek Cem-i Fün'ün hüsn-i intizama birer şahidi sabıktır. Sadıktır. Neyim okuyamıyorum? Sadıktır. Şimdi bakın, bütün fenlere baktığınızda şunu söylüyor. Hüsn-i intizam, yani mükemmel bir intizam var. Devam ediyoruz.</w:t>
      </w:r>
    </w:p>
    <w:p w:rsidR="00000000" w:rsidDel="00000000" w:rsidP="00000000" w:rsidRDefault="00000000" w:rsidRPr="00000000" w14:paraId="0000001D">
      <w:pPr>
        <w:keepNext w:val="1"/>
        <w:rPr/>
      </w:pPr>
      <w:hyperlink r:id="rId18">
        <w:r w:rsidDel="00000000" w:rsidR="00000000" w:rsidRPr="00000000">
          <w:rPr>
            <w:color w:val="1155cc"/>
            <w:u w:val="single"/>
            <w:rtl w:val="0"/>
          </w:rPr>
          <w:t xml:space="preserve">00:07:59 – 00:08:48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Yani fenlere bakıyor, orada ne var? Faydalar var, hikmetler var, bizzat onu yapanın kastı var, sanatı var, hikmeti var. O zaman ne oluyor? Akıllar bunu kabul etmeye mecbur oluyor. Adeta vehim şeytanlarını tard etmek için her bir fen birer necmi sakıptır. Yani batıl fehimleri delip yok eden birer yıldızdır. Yani neye benziyor bakın. Mesela şurada bakın ışıklar var. Ben ışıkları kapatsam burası karanlık olur. Ama ışığın düğmesine bastam birdenbire aydınlanır. İşte fenler de diyor akıllardaki karanlığı böyle aydınlatıyor. Yani iman noktasında karanlıkta olan fenlerden gelecek o intizamdan, sanattan, mükemmellikten dolayı birdenbire aydınlanabilir diyor.</w:t>
      </w:r>
    </w:p>
    <w:p w:rsidR="00000000" w:rsidDel="00000000" w:rsidP="00000000" w:rsidRDefault="00000000" w:rsidRPr="00000000" w14:paraId="0000001F">
      <w:pPr>
        <w:keepNext w:val="1"/>
        <w:rPr/>
      </w:pPr>
      <w:hyperlink r:id="rId19">
        <w:r w:rsidDel="00000000" w:rsidR="00000000" w:rsidRPr="00000000">
          <w:rPr>
            <w:color w:val="1155cc"/>
            <w:u w:val="single"/>
            <w:rtl w:val="0"/>
          </w:rPr>
          <w:t xml:space="preserve">00:08:50 – 00:09:35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Bakın başka bir özet, ben siyahlarla özetleri yazdım. Mabüllerle Risale-i Nur'dan alınanlar. Yine Bediüzzaman Said Nursi ne diyor? Kur'an-ı Kerim ve hadis-i şeriflerde fenlerden bahsedildiği söylenmektedir. Demek ki Kur'an'da ve hadiste de fenlerden var. Nasıl? Gerek Kur'an-ı Kerim olsun, gerek tefsir olan hadis-i şerif olsun, her fenden, her ilimden birer felzeke almış. Bakın hem Kur'an hem hadis fenlerden birer bir şey özetler almış onlardan bahsediyor. Ve keza nevi beşerin şeriat kitabı, hikmet kitabı, dua kitabı, davet kitabı, ibadet kitabı, emir kitabı, zikir kitabı, fikir kitabı olmakla zayiren bir kitap şeklinde ise de</w:t>
      </w:r>
    </w:p>
    <w:p w:rsidR="00000000" w:rsidDel="00000000" w:rsidP="00000000" w:rsidRDefault="00000000" w:rsidRPr="00000000" w14:paraId="00000021">
      <w:pPr>
        <w:keepNext w:val="1"/>
        <w:rPr/>
      </w:pPr>
      <w:hyperlink r:id="rId20">
        <w:r w:rsidDel="00000000" w:rsidR="00000000" w:rsidRPr="00000000">
          <w:rPr>
            <w:color w:val="1155cc"/>
            <w:u w:val="single"/>
            <w:rtl w:val="0"/>
          </w:rPr>
          <w:t xml:space="preserve">00:09:35 – 00:10:15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ihtiva ettiği finun ve ürüm cihetiyle binlerce kitap hikminde diyor. Bakın Kur'an-ı Kerim'i tarif etti, yanında da ne dedi? İhtiva ettiği fünun ve ilim cihetiyle binlerce kitap hükümledir. Demek ki Kur'an'da aslında fenlere ait çok derin kitaplar var. Yine Bediüzzaman Said Nursi'nin özetini söylüyorum. Bakın her bir fenni bir ismi ilahiye dayandırmaktadır. Fenleri merdiven yapıp ismi ilahiye çıkılabilir. Böyle yapılmazsa fenler dalalete dahi götürebilir demektedir. Yani fenleri nereye götürüyor? Diyor, merdiven gibi kullanın, merdivenle nereye çıkarsınız? Cenab-ı Hakk'ın ismine çıkarsınız. Şimdi onun cümlelerini okuyalım.</w:t>
      </w:r>
    </w:p>
    <w:p w:rsidR="00000000" w:rsidDel="00000000" w:rsidP="00000000" w:rsidRDefault="00000000" w:rsidRPr="00000000" w14:paraId="00000023">
      <w:pPr>
        <w:keepNext w:val="1"/>
        <w:rPr/>
      </w:pPr>
      <w:hyperlink r:id="rId21">
        <w:r w:rsidDel="00000000" w:rsidR="00000000" w:rsidRPr="00000000">
          <w:rPr>
            <w:color w:val="1155cc"/>
            <w:u w:val="single"/>
            <w:rtl w:val="0"/>
          </w:rPr>
          <w:t xml:space="preserve">00:10:16 – 00:10:57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Her bir kemalin, her bir ilmin, her bir terekkatın, her bir fennin bir hakikat-ı âliyesi var ki o hakikat ismi ilahi dayanıyor. Mesela hendese bir fendir, yani mühendislik. Onun hakikati ve noktayı, müntahası Cenab-ı Hakk'ın ismi alb-ı mukadderine yetişip, hendese aynasında o ismin hakim haneciblerini haşmetiyle müşahede etmektir. Yani bir mühendisliğe baktığınızda onun sahibini gösteriyor. İşte fendlere de baktığınızda aynen böyle. Bakın, merdiven meselesine gelince vakit ve vakit başınızı kaldırıp, Esma-i İslam'a dikkat ederek o semavatın uruç etmek için fününüzü ve terekkatınızı</w:t>
      </w:r>
    </w:p>
    <w:p w:rsidR="00000000" w:rsidDel="00000000" w:rsidP="00000000" w:rsidRDefault="00000000" w:rsidRPr="00000000" w14:paraId="00000025">
      <w:pPr>
        <w:keepNext w:val="1"/>
        <w:rPr/>
      </w:pPr>
      <w:hyperlink r:id="rId22">
        <w:r w:rsidDel="00000000" w:rsidR="00000000" w:rsidRPr="00000000">
          <w:rPr>
            <w:color w:val="1155cc"/>
            <w:u w:val="single"/>
            <w:rtl w:val="0"/>
          </w:rPr>
          <w:t xml:space="preserve">00:10:57 – 00:11:37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merdiven yapınız. Ta fünun ve kemalatınızın menbaları ve hakikatleri olan Esma-i Rabbaniye'me çıkasınız. O Esma'nın dürbünüyle kalbinizle Rabbinize bakasınız. Bakın fenerle Cenab-ı Hakk'ın isimlerine ne çıkılır? Kalbiniz rahat eder. Allah'a doğru gidersiniz. Özür dilerim söylüyorum. Eğer öyle yapılmazsa ne olur? Yoksa o hurrafata inkılap eder, balayaniyat olur veya felsefe-i tabiye bir sürü dalaleti uçar. Şu anda yaşanan iş. Fenler de çok ileri gittiler ama hakikati göremiyorlar. İsm-i ilahe çıkamıyorlar. Yine Bediüzzaman Said Nursi ne diyor? Dalalet fenden ve ilimden gelse, izhanesinin zor olduğunu ve</w:t>
      </w:r>
    </w:p>
    <w:p w:rsidR="00000000" w:rsidDel="00000000" w:rsidP="00000000" w:rsidRDefault="00000000" w:rsidRPr="00000000" w14:paraId="00000027">
      <w:pPr>
        <w:keepNext w:val="1"/>
        <w:rPr/>
      </w:pPr>
      <w:hyperlink r:id="rId23">
        <w:r w:rsidDel="00000000" w:rsidR="00000000" w:rsidRPr="00000000">
          <w:rPr>
            <w:color w:val="1155cc"/>
            <w:u w:val="single"/>
            <w:rtl w:val="0"/>
          </w:rPr>
          <w:t xml:space="preserve">00:11:37 – 00:12:18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din ile fenin meşedilmesiyle problemi çözülebileceğini söylemektedir. Bakın problemin kaynağı neydi? Fenni ismi ilahiye götürmezseniz, Cenab-ı Hakk'a dayandırmazsanız o fensizi nereye götürür? Dalalete götürür. O zaman ikisini birleştireceksiniz diyor. Fen ve dinleri yan yana okutacaksınız. Bilirsiniz ki eğer dalalet cehaletten gelse izalesi kolaydır. Fakat dalalet fenden ve elimden gelse izalesi müşküldür. Eski zamanda ikinci kısım binde bir bulunuyordu. Bakın eski zamanda fenden gelen binde birdi. Eski zamanda esasat imaneye mahfuzdu, teslim kabiydi. Teferruatta ariflerin marifetleri delisiz de olsa</w:t>
      </w:r>
    </w:p>
    <w:p w:rsidR="00000000" w:rsidDel="00000000" w:rsidP="00000000" w:rsidRDefault="00000000" w:rsidRPr="00000000" w14:paraId="00000029">
      <w:pPr>
        <w:keepNext w:val="1"/>
        <w:rPr/>
      </w:pPr>
      <w:hyperlink r:id="rId24">
        <w:r w:rsidDel="00000000" w:rsidR="00000000" w:rsidRPr="00000000">
          <w:rPr>
            <w:color w:val="1155cc"/>
            <w:u w:val="single"/>
            <w:rtl w:val="0"/>
          </w:rPr>
          <w:t xml:space="preserve">00:12:18 – 00:12:58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beyanatları makbul idi, kafiydi. Fakat şu zamanda, şu zaman dediği ne zaman? 1900'ün başları. Şimdi 2000'deyiz. Aynı problem yine devam ediyor. Dalalet-i fenliğe elini esasata ve erkana uzatmaya uzatmış olduğundan her fende her derde layık devayı ihsan eden Hakim-i Rahim olan Zat-ı Zülcelal, Kur'an-ı Kerim'in en parlak masal icazlarından olan temsilatından bir şulesini, aciz ve farkıma fark ve ihtiyacıma binen hizmet-i Kur'an'a ait yazılarıma ihsan etti. Vicdanın ziyası ulumu diniyedir, aklın nuru fünunu medeniyedir. İkisinin imtizacı ilahkat tecelli eder,</w:t>
      </w:r>
    </w:p>
    <w:p w:rsidR="00000000" w:rsidDel="00000000" w:rsidP="00000000" w:rsidRDefault="00000000" w:rsidRPr="00000000" w14:paraId="0000002B">
      <w:pPr>
        <w:keepNext w:val="1"/>
        <w:rPr/>
      </w:pPr>
      <w:hyperlink r:id="rId25">
        <w:r w:rsidDel="00000000" w:rsidR="00000000" w:rsidRPr="00000000">
          <w:rPr>
            <w:color w:val="1155cc"/>
            <w:u w:val="single"/>
            <w:rtl w:val="0"/>
          </w:rPr>
          <w:t xml:space="preserve">00:12:59 – 00:13:41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o iki cana ile talebenin himmeti pervaz eder, iftirat ettikleri vakit birincisinden tahassup, ikisinden de şüphe tebellit eder. Yani dinle fen'i yan yana getirmezseniz ne çıkar? Ya tasup çıkar ya da şüphe çıkar. Şimdi bakın aynı soruyu üstadımıza soruyorlar. Bediüzzaman Said Nursi lise öğrencilerin öğretmenlerimiz Allah'tan bahsetmiyorlar sözü üzerine. Her fen kendi özel diliyle devamlı Allah'tan bahsediyor diye bahsediyor. Siz fenleri değil fenleri dinleyiniz demektedir. Yani öğretmenler bahsetmiyor. Ama fenleri dinleyin diyor. Bakalım özel, orijinal cümleye Kastamonu'da lise tarihlerinden bir kısmı yanıma geldiler. Bize Halik'imizi tanıtır, muhalimlerimiz Allah'tan</w:t>
      </w:r>
    </w:p>
    <w:p w:rsidR="00000000" w:rsidDel="00000000" w:rsidP="00000000" w:rsidRDefault="00000000" w:rsidRPr="00000000" w14:paraId="0000002D">
      <w:pPr>
        <w:keepNext w:val="1"/>
        <w:rPr/>
      </w:pPr>
      <w:hyperlink r:id="rId26">
        <w:r w:rsidDel="00000000" w:rsidR="00000000" w:rsidRPr="00000000">
          <w:rPr>
            <w:color w:val="1155cc"/>
            <w:u w:val="single"/>
            <w:rtl w:val="0"/>
          </w:rPr>
          <w:t xml:space="preserve">00:13:41 – 00:14:21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bahsetmiyorlar dediler. Ben dedim sizin okuduğunuz fenlerden her fen kendi lisan-ı maslu ile mütemadiyen Allah'tan bahsedip Halik'i tanıtırıyorlar. Muhalimleri değil, onları dinleyiniz. İşte bu fenlere kıyasen yüzer fenundan her bir fen geniş mikyası ile ve uslu aynası ile ve dürbünlü gözü ile ve ibretli din azarıyla bu kainatın Halik-i Zülcelal'ini esmasıyla kemalatını tanıtır. Yani demek ki bütün fenler Cenab-ı Hakk'ı tanıttırıyor. En son şöyle bitiriyor üstadımız, işte bu muhteşem parlak bir bürhan-ı vahdaniyet olan meskur hücceti ders vermek içindeki Kur'an-ı Müzül beyan çok tekrar ile</w:t>
      </w:r>
    </w:p>
    <w:p w:rsidR="00000000" w:rsidDel="00000000" w:rsidP="00000000" w:rsidRDefault="00000000" w:rsidRPr="00000000" w14:paraId="0000002F">
      <w:pPr>
        <w:keepNext w:val="1"/>
        <w:rPr/>
      </w:pPr>
      <w:hyperlink r:id="rId27">
        <w:r w:rsidDel="00000000" w:rsidR="00000000" w:rsidRPr="00000000">
          <w:rPr>
            <w:color w:val="1155cc"/>
            <w:u w:val="single"/>
            <w:rtl w:val="0"/>
          </w:rPr>
          <w:t xml:space="preserve">00:14:21 – 00:15:02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Rabbü semavatı vel ardı ve halekas semavatı vel ardı. Bakın hem semadan hem arzdan bahsediyor. Rabbi ve Halik'i kim? O zaman arz ve sema nasıl yapıldı? Ayetleriyle ahlakımızı bize tanıtırıyorlar diye o mektuplu işlere dedim. Onlar dahi tamamıyla kabul edip, tasdik edip, hasret şükür olsun Rabbimize ki tam kusti aynı hakikat bir ders aldık. Allah senden razı olsun dediler. Şimdi gelelim. Üstadımız problemi görmüş, çözümü görmüş. Şu ana gelelim. Hem geçmişte hem de günümüzde. Aynı problemin devam ettiği görülmektedir. Çözüm için ilim ve mantık yolu tavsiye edilmektedir. Bakın nasıl tavsiye ediyor üstadımız. Yeryüzü bir sayfedir Ne kadar kitap içinde var</w:t>
      </w:r>
    </w:p>
    <w:p w:rsidR="00000000" w:rsidDel="00000000" w:rsidP="00000000" w:rsidRDefault="00000000" w:rsidRPr="00000000" w14:paraId="00000031">
      <w:pPr>
        <w:keepNext w:val="1"/>
        <w:rPr/>
      </w:pPr>
      <w:hyperlink r:id="rId28">
        <w:r w:rsidDel="00000000" w:rsidR="00000000" w:rsidRPr="00000000">
          <w:rPr>
            <w:color w:val="1155cc"/>
            <w:u w:val="single"/>
            <w:rtl w:val="0"/>
          </w:rPr>
          <w:t xml:space="preserve">00:15:02 – 00:15:42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Bir ağaç bir kelimedir Ne kadar sayfası vardır Bir ve ve bir harf bir çekirdek bir noktadır O noktada koca bir ağacın Program fihristesi var Bakın arzlan Çiçeğe kadar ağaca kadar geldi Onun çekirdeğine kadar geldi O çekirdekte program var diyor Fihris ne var diyor Şimdi biz soruyoruz program fihris ne olabilir Barbaros Hocam son 3 dakikanız. Tamam. Bakın günümüze kadar yaklaşık 9 milyon canlı var. Hepsi mükemmel. Acaba burada mükemmel yazılım programı olan DNA olabilir mi? Bakın bu DNA'nın kimyasal yapısı 5 tane farklı atomdan oluşmuş.</w:t>
      </w:r>
    </w:p>
    <w:p w:rsidR="00000000" w:rsidDel="00000000" w:rsidP="00000000" w:rsidRDefault="00000000" w:rsidRPr="00000000" w14:paraId="00000033">
      <w:pPr>
        <w:keepNext w:val="1"/>
        <w:rPr/>
      </w:pPr>
      <w:hyperlink r:id="rId29">
        <w:r w:rsidDel="00000000" w:rsidR="00000000" w:rsidRPr="00000000">
          <w:rPr>
            <w:color w:val="1155cc"/>
            <w:u w:val="single"/>
            <w:rtl w:val="0"/>
          </w:rPr>
          <w:t xml:space="preserve">00:15:42 – 00:16:23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Karbon, hidrojen, oksijen, azot, fosfor. Şimdi geliyorum insan DNA'sına. Yani şuraya geleceğim. Öğrencilere biz fenlerdeki intizamı, sanatı, hikmeti anlatabilirsek öğrencinin zihni açılacak, bakıcı açısı değişecek. Bakın kısaca şunu söyleyeyim. İnsan DNA'sı hücrenin çapı 0.1 milimetre. İçinde 46 tane kromozom var. 46 kromozomu lineer yapsak, doğrusal yapsak uzunluğu 2 metre. Bakın bir hücrenin içinde 2 metrelik DNA var. var. DNA'nın üstünde de bütün canlının fonksiyonel bilgileri var. 2 metre nereye sıkıştırılmış? 0.1 metreye.</w:t>
      </w:r>
    </w:p>
    <w:p w:rsidR="00000000" w:rsidDel="00000000" w:rsidP="00000000" w:rsidRDefault="00000000" w:rsidRPr="00000000" w14:paraId="00000035">
      <w:pPr>
        <w:keepNext w:val="1"/>
        <w:rPr/>
      </w:pPr>
      <w:hyperlink r:id="rId30">
        <w:r w:rsidDel="00000000" w:rsidR="00000000" w:rsidRPr="00000000">
          <w:rPr>
            <w:color w:val="1155cc"/>
            <w:u w:val="single"/>
            <w:rtl w:val="0"/>
          </w:rPr>
          <w:t xml:space="preserve">00:16:23 – 00:17:04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Üzerinde de bakın 20 bin tane farklı genin şifreleri var. Kısaca geçiyorum. Bütün insanları düşünelim. Yani insanın tamamını düşünelim. Ben de en son baskı kitaplarda en az 100 trilyon hücre var diyor. Bakın. Bir hücrede 2 metre DNA var. 100 trilyon hücrede 200 milyar kilometrelik DNA var. Lineer eğer olsa. Bakın dünya var, güneş var. Dünyanın çevresini 5 milyon defa dönüyor bendeki DNA. Bendeki DNA dünyadan güneşe 650 defa gidip geliyor. Öğrencilere böyle ders anlatılsa, girdiği yer 0.1, uzunluğu şu kadar, içinde bu kadar bilgi var dense,</w:t>
      </w:r>
    </w:p>
    <w:p w:rsidR="00000000" w:rsidDel="00000000" w:rsidP="00000000" w:rsidRDefault="00000000" w:rsidRPr="00000000" w14:paraId="00000037">
      <w:pPr>
        <w:keepNext w:val="1"/>
        <w:rPr/>
      </w:pPr>
      <w:hyperlink r:id="rId31">
        <w:r w:rsidDel="00000000" w:rsidR="00000000" w:rsidRPr="00000000">
          <w:rPr>
            <w:color w:val="1155cc"/>
            <w:u w:val="single"/>
            <w:rtl w:val="0"/>
          </w:rPr>
          <w:t xml:space="preserve">00:17:05 – 00:17:47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sonuca geliyorum. Bir tane de matematik hesap yapmışız. Bakın 4 tane harf düşünün. O 4 harften 10 10 harflik bir kelime yapacaksınız. Bakın 4 harf, 10 harften oluşan bir kelime. Doğru yazma ihtimali 1 milyonun üzerinde. Yani 4 harfi alacaksınız, öyle yazacaksınız ki 10 harf olacak bir tane kelime, anlamlı kelime. İhtimali 1 milyonu geçiyor. İnsanda 6 milyarlık nükleotit var. 6 milyarın hesabını yapın, hepsi doğru yazılıyor. Bir de 9 milyon canlı türü var. Onlar da doğru yazılıyor. O zaman ne diyoruz? DNA yazılım programı mucize şekilde bu bilgileri veriyor.</w:t>
      </w:r>
    </w:p>
    <w:p w:rsidR="00000000" w:rsidDel="00000000" w:rsidP="00000000" w:rsidRDefault="00000000" w:rsidRPr="00000000" w14:paraId="00000039">
      <w:pPr>
        <w:keepNext w:val="1"/>
        <w:rPr/>
      </w:pPr>
      <w:hyperlink r:id="rId32">
        <w:r w:rsidDel="00000000" w:rsidR="00000000" w:rsidRPr="00000000">
          <w:rPr>
            <w:color w:val="1155cc"/>
            <w:u w:val="single"/>
            <w:rtl w:val="0"/>
          </w:rPr>
          <w:t xml:space="preserve">00:17:47 – 00:18:28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İnsanlara bakın 8,5 milyar. Her insanın sesi farklı, yüzü farklı, siması farklı. O zaman ne diyoruz? Kişiye özel DNA programı var. Sonuna geliyoruz. Bediüzzaman, Said Nursi, Risale-i Nur külliyatında İslam dünyasının karşılaştığı en köklü ve yıkıcı krize, yani fen ilimlerinin yanlış değerlemesinden kaynaklanan dinsizlik veya dindeki zayıflığa karşı ilim ve mantık yoluyla cevaplar vererek milyonların imanın kurtulmasına çalışmış. Sonuç, fen dersleri, ilim ve mantık yoluyla detaylı anlatıldığında, öğrenciler mükemmel intizam, sanat ve hikmeti görerek, kendi kendine yapılamayacağını, sebeplerini yapamayacağını, tabiatı yapamayacağını, evrimi yapamayacağını,</w:t>
      </w:r>
    </w:p>
    <w:p w:rsidR="00000000" w:rsidDel="00000000" w:rsidP="00000000" w:rsidRDefault="00000000" w:rsidRPr="00000000" w14:paraId="0000003B">
      <w:pPr>
        <w:keepNext w:val="1"/>
        <w:rPr/>
      </w:pPr>
      <w:hyperlink r:id="rId33">
        <w:r w:rsidDel="00000000" w:rsidR="00000000" w:rsidRPr="00000000">
          <w:rPr>
            <w:color w:val="1155cc"/>
            <w:u w:val="single"/>
            <w:rtl w:val="0"/>
          </w:rPr>
          <w:t xml:space="preserve">00:18:28 – 00:19:06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sonsuz ilme, güce ve iradeye sahip bir yaratıcının, Allah'ın bu mükemmelliği yapabileceğini düşünmeye başlayabilirler. Peki ne tavsiye ediyoruz bu çözüme? iman zayıflığı krizinin çözülebilmesi için fendeki intizamın, sanatın ve hikmetin eğitimde vurgulanmasını tavsiye ediyoruz. Yani bu şöyle olmuştur. Tamam, güzel. Ama o zaman oradaki sanatı, oradaki intizamı, oradaki hikmeti de vurgulamak lazım. Ben böyle seminerler veriyorum. Son fotoğrafım bu. Risale-i Nurların yazılmasında bizlere kadar ulaşmasında emeğe geçen herkese binler teşekkürler ediyor ve binler fatihalar ediyoruz, gönderiyoruz. Teşekkür ediyorum.</w:t>
      </w:r>
    </w:p>
    <w:p w:rsidR="00000000" w:rsidDel="00000000" w:rsidP="00000000" w:rsidRDefault="00000000" w:rsidRPr="00000000" w14:paraId="0000003D">
      <w:pPr>
        <w:keepNext w:val="1"/>
        <w:rPr/>
      </w:pPr>
      <w:hyperlink r:id="rId34">
        <w:r w:rsidDel="00000000" w:rsidR="00000000" w:rsidRPr="00000000">
          <w:rPr>
            <w:color w:val="1155cc"/>
            <w:u w:val="single"/>
            <w:rtl w:val="0"/>
          </w:rPr>
          <w:t xml:space="preserve">00:19:10 – 00:19:51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Sayın Hocama biz teşekkür ediyoruz. Malum, doktor önce hastalığı teşhis eder, daha sonra ona uygun da tedavi eder, ilaç verir. Bediüzzaman asrın doktoru önce hastalığı iyi teşhis etmiş. Bu zamanda iki dehşetli hal var. Onlardan birisi inkar-ı uluhiyetin fen ve felsefeden geldiğini teşhis ediyor. Risale-i Nurları da buna mümasil yazıyor. Ve Risale-i Nur okuyan insanlar adeta kainat kitabı, Allah'ın kudret eserini okur yazar vasfını ve özelliğini kazanıyor.</w:t>
      </w:r>
    </w:p>
    <w:p w:rsidR="00000000" w:rsidDel="00000000" w:rsidP="00000000" w:rsidRDefault="00000000" w:rsidRPr="00000000" w14:paraId="0000003F">
      <w:pPr>
        <w:keepNext w:val="1"/>
        <w:rPr/>
      </w:pPr>
      <w:hyperlink r:id="rId35">
        <w:r w:rsidDel="00000000" w:rsidR="00000000" w:rsidRPr="00000000">
          <w:rPr>
            <w:color w:val="1155cc"/>
            <w:u w:val="single"/>
            <w:rtl w:val="0"/>
          </w:rPr>
          <w:t xml:space="preserve">00:19:51 – 00:20:31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Allah razı olsun Sayın Hocam. Çok sağ olun, çok teşekkür ederiz. Barbaros Hocamdan sonra Prof. Dr. İrfan Ömer İrfan Küfrevi Oğlu Hocamız, biyokimya penceresinden canlılardaki kudret mucizelerine bakış. Çok enteresan değil mi? Bir profesör Allah'ı görmüyor, diğer profesör kudret mucizesi diyor. Aynı hadise. Evet, hocam buyurun.</w:t>
      </w:r>
    </w:p>
    <w:p w:rsidR="00000000" w:rsidDel="00000000" w:rsidP="00000000" w:rsidRDefault="00000000" w:rsidRPr="00000000" w14:paraId="00000041">
      <w:pPr>
        <w:keepNext w:val="1"/>
        <w:rPr/>
      </w:pPr>
      <w:hyperlink r:id="rId36">
        <w:r w:rsidDel="00000000" w:rsidR="00000000" w:rsidRPr="00000000">
          <w:rPr>
            <w:color w:val="1155cc"/>
            <w:u w:val="single"/>
            <w:rtl w:val="0"/>
          </w:rPr>
          <w:t xml:space="preserve">00:20:33 – 00:21:22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Esselamun aleyküm. Öncelikle hoş geldiniz. Kardeşlerimiz, kongremin düzenlemesinde katkısı olan bütün arkadaşlar çok teşekkür ediyorum. Bağborus Bey'in ölümü açtı. Şimdi ben örnekler vereceğim inşallah. İnşallah faydalı olur. Ben bu anlattığım konuyu okullarda anlatıyorum. Üniversitelerde anlatıyorum. İnşallah istifadeli bir sunum olacağını düşünüyorum. Şimdi öncelikle Öncelikle yaklaşık 200 yıldır dünya pozitif felsefenin tesiri altında ve pozitif felsefede her şeyi tesarefe dayıyor ve tabiat nesil olarak görüyor.</w:t>
      </w:r>
    </w:p>
    <w:p w:rsidR="00000000" w:rsidDel="00000000" w:rsidP="00000000" w:rsidRDefault="00000000" w:rsidRPr="00000000" w14:paraId="00000043">
      <w:pPr>
        <w:keepNext w:val="1"/>
        <w:rPr/>
      </w:pPr>
      <w:hyperlink r:id="rId37">
        <w:r w:rsidDel="00000000" w:rsidR="00000000" w:rsidRPr="00000000">
          <w:rPr>
            <w:color w:val="1155cc"/>
            <w:u w:val="single"/>
            <w:rtl w:val="0"/>
          </w:rPr>
          <w:t xml:space="preserve">00:21:23 – 00:22:03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Sadece laboratuvara giren şeyleri bilim olarak bakıyor. Dolayısıyla insanın duygu ve düşünceleri bunda dikkate alınmıyor. İnsan sadece madden-i ibaret değil, insanda ruh var, maneviyat var, insanda göz kulak yanında muhabbet var vs. gibi sıfatlar var. Bu yüzden bilim anlatılırken, fizik-himya anlatılırken, kimyanın arkasında muhakkak tevhidi bakış asısıyla Allah'ı görmemiz gerekiyor. Ve gerçekten ben biyokimyacıyım. Biyokimyanın da her konusu mükemmel şekilde Allah anlatıyor.</w:t>
      </w:r>
    </w:p>
    <w:p w:rsidR="00000000" w:rsidDel="00000000" w:rsidP="00000000" w:rsidRDefault="00000000" w:rsidRPr="00000000" w14:paraId="00000045">
      <w:pPr>
        <w:keepNext w:val="1"/>
        <w:rPr/>
      </w:pPr>
      <w:hyperlink r:id="rId38">
        <w:r w:rsidDel="00000000" w:rsidR="00000000" w:rsidRPr="00000000">
          <w:rPr>
            <w:color w:val="1155cc"/>
            <w:u w:val="single"/>
            <w:rtl w:val="0"/>
          </w:rPr>
          <w:t xml:space="preserve">00:22:04 – 00:22:49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Bundan inşallah örnekler vermeye çalışacağım. Şimdi dün bir şeyi dinledik hocamızı, ilahici hocamızı. Kur'an'daki ayetlerin bin tanesinin kevine ayetler olduğunu söyledi. Aslında Kur'an'da da bu bakış var. Yani biz bunu çıkarmadık. Kur'an'ın metodu elhamdülillah uyguluyoruz. Ve gerçekten de Allah'ın büyüklüğünü, azametini kendi derslerimizde çok mükemmel şekilde anlıyoruz. Zeki Bey'in şeyine çok karışmayacağım ama, şimdi biz Samanyolu galaksi içindeyiz ve muhteşem bir kainattayız. Bunu bir yerden aldım, işte Samanyolu'nun bir ucundan diğerine 100 bin yıl sürüyor diyor,</w:t>
      </w:r>
    </w:p>
    <w:p w:rsidR="00000000" w:rsidDel="00000000" w:rsidP="00000000" w:rsidRDefault="00000000" w:rsidRPr="00000000" w14:paraId="00000047">
      <w:pPr>
        <w:keepNext w:val="1"/>
        <w:rPr/>
      </w:pPr>
      <w:hyperlink r:id="rId39">
        <w:r w:rsidDel="00000000" w:rsidR="00000000" w:rsidRPr="00000000">
          <w:rPr>
            <w:color w:val="1155cc"/>
            <w:u w:val="single"/>
            <w:rtl w:val="0"/>
          </w:rPr>
          <w:t xml:space="preserve">00:22:49 – 00:23:37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diyor. 100 bin ışık yılı şeyinde. Böyle bir muhteşem kainatta yaşıyoruz. Bu da güneş sistemi. Hocam şeyse tasih etsin. Güneş dünyadan 1 milyon 300 bin kat büyük deniyor. Sikuti yıldızı da bir yıldız bulundu diye ben biliyorum. Güneşten 5 milyar kat daha büyük. Ondan daha büyük yıldızlar var. O konuyu hocama bırakıyor. Benim sağım değil. Şimdi kainat böyle muhteşem iken, acaba Acaba biz nasılız? Bakın ben bunu anlatırken öğrencilerim ne olabilir diyorum. Bu diyorlar ki yol haritası falan olabilir diye. Bu bir insan vücudunda hücrelerde meydana gelen reaksiyonlar, milyonlarca ilişik, hep birbiriyle irtibatlı.</w:t>
      </w:r>
    </w:p>
    <w:p w:rsidR="00000000" w:rsidDel="00000000" w:rsidP="00000000" w:rsidRDefault="00000000" w:rsidRPr="00000000" w14:paraId="00000049">
      <w:pPr>
        <w:keepNext w:val="1"/>
        <w:rPr/>
      </w:pPr>
      <w:hyperlink r:id="rId40">
        <w:r w:rsidDel="00000000" w:rsidR="00000000" w:rsidRPr="00000000">
          <w:rPr>
            <w:color w:val="1155cc"/>
            <w:u w:val="single"/>
            <w:rtl w:val="0"/>
          </w:rPr>
          <w:t xml:space="preserve">00:23:38 – 00:24:19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Değişik devirler var. Metabolik olaylar var, buna size ayete girmeyeyim. Hepsi birbiriyle irtibatlı. ve her hücrede maksimum ekonomi prensipleri geçerli. Ne fazla ne eksik yapılmaz ve her hücrede her an binlerce reaksiyon meydana gelir diyoruz. Dolayısıyla aslında insan vücudu kainattan daha mükemmel. Kainatta şu anda galaksi sayısı ne kadar hocam bilmiyorum Zeki hocam söyleyebilir misiniz hocam? Hiç yapamadı. 2 trilyon civarında ben şey biliyorum galaksi Mesela Samanyolu 200 milyar civarında yıldız var biliniyor.</w:t>
      </w:r>
    </w:p>
    <w:p w:rsidR="00000000" w:rsidDel="00000000" w:rsidP="00000000" w:rsidRDefault="00000000" w:rsidRPr="00000000" w14:paraId="0000004B">
      <w:pPr>
        <w:keepNext w:val="1"/>
        <w:rPr/>
      </w:pPr>
      <w:hyperlink r:id="rId41">
        <w:r w:rsidDel="00000000" w:rsidR="00000000" w:rsidRPr="00000000">
          <w:rPr>
            <w:color w:val="1155cc"/>
            <w:u w:val="single"/>
            <w:rtl w:val="0"/>
          </w:rPr>
          <w:t xml:space="preserve">00:24:19 – 00:24:59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İnsan vücudunda, demin Barbaros Hocam 100 trilyon dedi. Bazı karnelerde 37 trilyon deniyor. İkisi de olabilir. Her hücrede 100 trilyon civarında atom var. Yani insan kainattan daha harika. Yani 37 trilyon veya 100 trilyon hücre, her hücrede 100 trilyon civarında atom olan mükemmel bir varlık insan. Şimdi E. coli örneği, en basit canlılardan E. coli ile devam edeyim. E. coli bakterisi, bakın yapısı böyle, direkt şey değil bu, normal elektromikroskopla çekilmiş olan halini burada görüyorsunuz.</w:t>
      </w:r>
    </w:p>
    <w:p w:rsidR="00000000" w:rsidDel="00000000" w:rsidP="00000000" w:rsidRDefault="00000000" w:rsidRPr="00000000" w14:paraId="0000004D">
      <w:pPr>
        <w:keepNext w:val="1"/>
        <w:rPr/>
      </w:pPr>
      <w:hyperlink r:id="rId42">
        <w:r w:rsidDel="00000000" w:rsidR="00000000" w:rsidRPr="00000000">
          <w:rPr>
            <w:color w:val="1155cc"/>
            <w:u w:val="single"/>
            <w:rtl w:val="0"/>
          </w:rPr>
          <w:t xml:space="preserve">00:25:01 – 00:25:43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Bakın şunların her biri bir hücre ve 7-8 mikron civarında bir şeye sahip. gramın 500 milyarda biri kadar ağırlığa sahip. Gramın 500 milyarda biri kadar. Rahmetli Osman Demirci hocama demiştim. Desene yok dedi bana. Bakın bunun içinde 7 bin çeşit 7 bin çeşit molekül var. 7 bin çeşit molekül var. Tane değildi. Kaliteli çekeyim. 7 bin çeşit molekülün 4 bin çeşidi protein 3 bin çeşidi nükleik asit. Ve bu bakteri eğer bir ortama koyduğumuzda,</w:t>
      </w:r>
    </w:p>
    <w:p w:rsidR="00000000" w:rsidDel="00000000" w:rsidP="00000000" w:rsidRDefault="00000000" w:rsidRPr="00000000" w14:paraId="0000004F">
      <w:pPr>
        <w:keepNext w:val="1"/>
        <w:rPr/>
      </w:pPr>
      <w:hyperlink r:id="rId43">
        <w:r w:rsidDel="00000000" w:rsidR="00000000" w:rsidRPr="00000000">
          <w:rPr>
            <w:color w:val="1155cc"/>
            <w:u w:val="single"/>
            <w:rtl w:val="0"/>
          </w:rPr>
          <w:t xml:space="preserve">00:25:43 – 00:26:25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bağırsakımızda bundan milyarlarca var, ortamda üç tane basit madde varsa, su varsa, şeker varsa, glukoz varsa, amonyak varsa, yirmi dakikada bölünüyor, yirmi dakikada ve yedi bin çeşit molekül yeniden sentezleniyor. Yani yirmi dakikada yedi bin çeşit molekül yapılıyor. Ben öğrenciyken, hoca bana bir madde sentezememi istedi. dedi. İki hafta uğraştım yapamadım. Oturdum ağladım. Yani biz bir tane maddeyi yapamıyoruz ama bir ekolü bakterisinde yirmi dakikada yedi bin çeşit molekül kusursuz yapılıyor. Şimdi bir diğer örnek yine biyokimladan. Biyosfer canlı</w:t>
      </w:r>
    </w:p>
    <w:p w:rsidR="00000000" w:rsidDel="00000000" w:rsidP="00000000" w:rsidRDefault="00000000" w:rsidRPr="00000000" w14:paraId="00000051">
      <w:pPr>
        <w:keepNext w:val="1"/>
        <w:rPr/>
      </w:pPr>
      <w:hyperlink r:id="rId44">
        <w:r w:rsidDel="00000000" w:rsidR="00000000" w:rsidRPr="00000000">
          <w:rPr>
            <w:color w:val="1155cc"/>
            <w:u w:val="single"/>
            <w:rtl w:val="0"/>
          </w:rPr>
          <w:t xml:space="preserve">00:26:25 – 00:27:06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küre demek. Bakın havada azot var malum. Yüz yedi sekiz azot. Azot miktarı hiç değişmiyor. On sene önce de aynı. Yüz sene önce de aynı. Peki bu denge nasıl sağlanıyor? Cenab-ı Hak muazzam bir ekolojik denge koymuş. Azotta kimyasal olarak üçlü bağ var. Kolay kolay reaksiyona girmiyor. Onu özel amonyaya dönüştüren azot fiksasyon bakterileri yaratılmış. Ve bu bakteriler azotu amonyaya dönüştürüyorlar. ATP diye bir enerji kaynağı var. Bunu kullanarak bir mol başına 12 mol ATP kullanan amonyaya dönüştürüyorlar. Amonyak daha sonra başka bir bakteri türünden alınıyor.</w:t>
      </w:r>
    </w:p>
    <w:p w:rsidR="00000000" w:rsidDel="00000000" w:rsidP="00000000" w:rsidRDefault="00000000" w:rsidRPr="00000000" w14:paraId="00000053">
      <w:pPr>
        <w:keepNext w:val="1"/>
        <w:rPr/>
      </w:pPr>
      <w:hyperlink r:id="rId45">
        <w:r w:rsidDel="00000000" w:rsidR="00000000" w:rsidRPr="00000000">
          <w:rPr>
            <w:color w:val="1155cc"/>
            <w:u w:val="single"/>
            <w:rtl w:val="0"/>
          </w:rPr>
          <w:t xml:space="preserve">00:27:06 – 00:27:47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Nitrata çevrilir, gübre oluyor. Ve bu gübre bitkiye veriliyor. Bitki bunu kullandıktan sonra aminasteri çeviriyor, hayvana veriyor. Hayvan ete çeviriyor, proteine insana veriyor. İnsan dışkıyla toprağa atıyor. Bu kadar değişik malukatı kullandığı halde azot miktarı değişmiyor. Ve diyoruz ki, kainatta bu dünya üzerinde her canlıların muhakkak bir yaratılış gayesi var. Ben bir biyoloji kitabımda okudum. M.Ö. yaşamış bir biyoloji bilim insanı. Tabi o zaman çok geri şeyler, bilgiyle atma ilgisi çok eksik. Üç çeşit canlı var diyor. Bir faydalı canlılar, iki zararlı canlılar,</w:t>
      </w:r>
    </w:p>
    <w:p w:rsidR="00000000" w:rsidDel="00000000" w:rsidP="00000000" w:rsidRDefault="00000000" w:rsidRPr="00000000" w14:paraId="00000055">
      <w:pPr>
        <w:keepNext w:val="1"/>
        <w:rPr/>
      </w:pPr>
      <w:hyperlink r:id="rId46">
        <w:r w:rsidDel="00000000" w:rsidR="00000000" w:rsidRPr="00000000">
          <w:rPr>
            <w:color w:val="1155cc"/>
            <w:u w:val="single"/>
            <w:rtl w:val="0"/>
          </w:rPr>
          <w:t xml:space="preserve">00:27:47 – 00:28:28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üç gereksiz canlılar. Biz şimdi ona gülüyoruz. Gereksiz canlı yok. Yani her yaratılan canlı muhakkak bir ekolojik denge içinde muhakkak bir yeri var. Yine biyokimlerden bir başka örnek Cenab-ı Hak enzim dediğimiz özel şeyleri yaratmış bu biyolojik katerizörler ve reaksiyonları en az 100 milyon kat hızlandırıyorlar. 100 milyon kat. Bakın benim çalıştığım bir enzimimiz var. Yapısı böyle bir yapı. Şöyle bir oyuk bölgesi var. Bu oyuk bölgesine karbondioksiti bağlayıp karbonata dönüştürmede görevli bir enzim. Saniyede 1 milyon tane karbondioksit bağlanıp reaksiyona sokuluyor. Ben bu</w:t>
      </w:r>
    </w:p>
    <w:p w:rsidR="00000000" w:rsidDel="00000000" w:rsidP="00000000" w:rsidRDefault="00000000" w:rsidRPr="00000000" w14:paraId="00000057">
      <w:pPr>
        <w:keepNext w:val="1"/>
        <w:rPr/>
      </w:pPr>
      <w:hyperlink r:id="rId47">
        <w:r w:rsidDel="00000000" w:rsidR="00000000" w:rsidRPr="00000000">
          <w:rPr>
            <w:color w:val="1155cc"/>
            <w:u w:val="single"/>
            <w:rtl w:val="0"/>
          </w:rPr>
          <w:t xml:space="preserve">00:28:28 – 00:29:08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terbi anlatırken diyorum ki en azından bir kürek alsanız kürekle kaç saniyede bir kürek atarsınız? 10 saniyede bir kürek atarsınız. Bir saniyede bir kürek atmak değil, 1 milyon tane karbondioksit bağlanıyor ve reaksiyona sokuluyor. Bu şekilde nefes alıp verebiliyoruz. Burada da bakın, normal hücrelerde karbondioksit oluşuyor. Bu kan vasıtasıyla akciğerler taşınırken, kanda bir karbondioksitle dönüştürülüyor. Çözünür vaziyeti getirip daha sonra reaksiyonun tersine işleyerek kablondiokside geri dönüştürülür ve atılıyor. Bu şekilde muazzam bir şey var. Yine tabii çocukların</w:t>
      </w:r>
    </w:p>
    <w:p w:rsidR="00000000" w:rsidDel="00000000" w:rsidP="00000000" w:rsidRDefault="00000000" w:rsidRPr="00000000" w14:paraId="00000059">
      <w:pPr>
        <w:keepNext w:val="1"/>
        <w:rPr/>
      </w:pPr>
      <w:hyperlink r:id="rId48">
        <w:r w:rsidDel="00000000" w:rsidR="00000000" w:rsidRPr="00000000">
          <w:rPr>
            <w:color w:val="1155cc"/>
            <w:u w:val="single"/>
            <w:rtl w:val="0"/>
          </w:rPr>
          <w:t xml:space="preserve">00:29:08 – 00:29:50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anlayacağı, gençlerin anlayacağı lisanla konuşmak lazım ama bu aslında hepimize hitap eden bir örnek vereceğim. Mesela yumurta mucizesi. Bakın Üstad da bunu çok birçok yerde bahsediyor. Yumurta bir mucize. Yumurtaya biz tam gıda diyoruz. Bakın Cenab-ı Hak yumurtadan cilciv yaratıyor. Cilcivin gözü, kulağı, tüyleri her şey yumurtadan yaratılıyor. Bütün ham maddeler içine konulmuş. Mesela bir protein olması için 23. damlasının hepsi olması lazım. Hepsi var içinde. Yağlar var, mineral var, hepsi içinde var ve 21 günde bakın yumurta açılıyor ve civciv yaratılıyor. Yani bu bir müteahhitin hayal edemeyeceği bir olay. Yani bir müteahhit bir bina yaparken</w:t>
      </w:r>
    </w:p>
    <w:p w:rsidR="00000000" w:rsidDel="00000000" w:rsidP="00000000" w:rsidRDefault="00000000" w:rsidRPr="00000000" w14:paraId="0000005B">
      <w:pPr>
        <w:keepNext w:val="1"/>
        <w:rPr/>
      </w:pPr>
      <w:hyperlink r:id="rId49">
        <w:r w:rsidDel="00000000" w:rsidR="00000000" w:rsidRPr="00000000">
          <w:rPr>
            <w:color w:val="1155cc"/>
            <w:u w:val="single"/>
            <w:rtl w:val="0"/>
          </w:rPr>
          <w:t xml:space="preserve">00:29:50 – 00:30:31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bütün malzemeleri bir yere getirip başlamaz. Dışarı bağımlı çalışır ama Cenab-ı Hak yumurta içine bütün ham maddeleri koyuyor ve 21 günde çıkıyor. Bu sadece tavuk yumurtası değil. Cenab-ı Hak kartal yaratıyor. Allah tavus yaratıyor. Allah'ın bu muazzam bir kalbi. Bunu görüp de nasıl Allah deneyeceğiz? Ben şöyle örnek veriyorum. Bakın bu yumurtanın kabuğunda yaklaşık 17 bin tane gözenek var. Bu gözeneklerden kokuşan girip çıkıyor. Fırsatlı istifade mikrop da giriyor. Ve girebiliyor. Ama yumurtanın girmemesi lazım. Bakın Cenab-ı Hak görüyoruz yumurtayı. İki tane zar koymuş. Öyle ince örmüş ki mikrop içeri giremiyor.</w:t>
      </w:r>
    </w:p>
    <w:p w:rsidR="00000000" w:rsidDel="00000000" w:rsidP="00000000" w:rsidRDefault="00000000" w:rsidRPr="00000000" w14:paraId="0000005D">
      <w:pPr>
        <w:keepNext w:val="1"/>
        <w:rPr/>
      </w:pPr>
      <w:hyperlink r:id="rId50">
        <w:r w:rsidDel="00000000" w:rsidR="00000000" w:rsidRPr="00000000">
          <w:rPr>
            <w:color w:val="1155cc"/>
            <w:u w:val="single"/>
            <w:rtl w:val="0"/>
          </w:rPr>
          <w:t xml:space="preserve">00:30:32 – 00:31:13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Mikrobun boyutu milimetrenin binde biri. Ondan daha ince örülmüş. Oraya geçse yumurta beyazı var. Yumurta beyazı içinde de lizozim diye bir enzim bulunmuş. Binlerce tane böyle mayınlı tarla gibi. Oradan geçen mikrob mayına tosluyor. Bir mikrobun içeri girip de yumurta sarısına ulaşması için dört en geri geçmesi lazım. Kabuğu geçecek. İki tane zarı geçecek ve mayınlı tarla geçecek ki yumurta sırasına ulaşabilsin. Ben diyorum arkadaşlar bu dört tane en geri geçebilen mukabele helal eğer olsa yesin, hak ediyor. Evet. Şimdi bir başka şey protein sentezi. Bakın protein</w:t>
      </w:r>
    </w:p>
    <w:p w:rsidR="00000000" w:rsidDel="00000000" w:rsidP="00000000" w:rsidRDefault="00000000" w:rsidRPr="00000000" w14:paraId="0000005F">
      <w:pPr>
        <w:keepNext w:val="1"/>
        <w:rPr/>
      </w:pPr>
      <w:hyperlink r:id="rId51">
        <w:r w:rsidDel="00000000" w:rsidR="00000000" w:rsidRPr="00000000">
          <w:rPr>
            <w:color w:val="1155cc"/>
            <w:u w:val="single"/>
            <w:rtl w:val="0"/>
          </w:rPr>
          <w:t xml:space="preserve">00:31:13 – 00:31:54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demin hocamız anlattı. İşte DNA'dan, şu DNA'nın yapısını görüyoruz. DNA'dan şu protein, mükemmel protein yapılıyor. Bu protein yapılırken bir sürü madde kullanılıyor. Ribozom dediğimiz özel fabrikalar var. Bakın bir ekoloji, demin gösterdiğim bakteride, ekolide yaklaşık 20 bin tane fabrika var. Tek bir 20 bin tane fabrika var. Bir karaciğer hücremizde 10 milyon tane fabrika var. 10 milyon fabrika var. 100 trilyonluk bir nüfusun 10 milyon tane şeyi elbette olur. Ve normal 100 tane aminasitin, 100 tane tespih düşünülmesi, proteinli aminasitlerden oluşuyor. 20 çeşit aminasitler.</w:t>
      </w:r>
    </w:p>
    <w:p w:rsidR="00000000" w:rsidDel="00000000" w:rsidP="00000000" w:rsidRDefault="00000000" w:rsidRPr="00000000" w14:paraId="00000061">
      <w:pPr>
        <w:keepNext w:val="1"/>
        <w:rPr/>
      </w:pPr>
      <w:hyperlink r:id="rId52">
        <w:r w:rsidDel="00000000" w:rsidR="00000000" w:rsidRPr="00000000">
          <w:rPr>
            <w:color w:val="1155cc"/>
            <w:u w:val="single"/>
            <w:rtl w:val="0"/>
          </w:rPr>
          <w:t xml:space="preserve">00:31:54 – 00:32:41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Onun değerli bir sırası var. 100 tanesinin ucuza bağlanması ekolide 5 saniyede oluyor. 5 saniyede Tespihi dizin, dizmeniz bile 10 dakikanızı alır. 100 tane amnestinin ucuza bağlanması, o zaman bu fabrikalarda 5 saniyede olur. Yani her tarafı harika. Bir başka şey, proteinler yapılıyor. Düşünün bir tespih gibi, sonra katlanıyor. Şurada gördüğünüz gibi belirli bir yapıda olması, bir zaman konformasyon olması lazım. Bu bizzat kitaplarda geçiyor. Leventhal paradoksa olarak ifade ediliyor. Bir proteinin 100 tane amnesit olsa, yani bir tesbihin 100 tane tespit tanesi olsa ve her birinin uzayda 10 tane şekli olsa, konformasyon diyoruz, 10 üzeri 100 ihtimal eder.</w:t>
      </w:r>
    </w:p>
    <w:p w:rsidR="00000000" w:rsidDel="00000000" w:rsidP="00000000" w:rsidRDefault="00000000" w:rsidRPr="00000000" w14:paraId="00000063">
      <w:pPr>
        <w:keepNext w:val="1"/>
        <w:rPr/>
      </w:pPr>
      <w:hyperlink r:id="rId53">
        <w:r w:rsidDel="00000000" w:rsidR="00000000" w:rsidRPr="00000000">
          <w:rPr>
            <w:color w:val="1155cc"/>
            <w:u w:val="single"/>
            <w:rtl w:val="0"/>
          </w:rPr>
          <w:t xml:space="preserve">00:32:41 – 00:33:21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Tekrarlıyorum, 100 tane amnesit, her birinin 10 tane konformasyonu olsa, 10 üzeri 100 ne demek? 100 tane onu yan yana çarpın. Ve tesadüf olsa denenecek bir deneme süresi 10 üzeri eksi 13 saniye olsa, saniyenin 10 üzeri 13'de 1 olsa, milyar kere milyarda 1 olsa bir proteinin tesadüfen katlanması için 10 üzeri 77 yıl geçmesi lazım. Kainatın ömrü 10 üzeri 50 yıl diyorlar. Daha da fazla haklı olabilir. Yani kainat ömrüne yetmez. Halbuki her hücrede her an binlerce protein yapılıyor, mükemmel şekilde katlanıyor. diyor. Bu da gene Cenab-ı Hakk'ın bir başka delili. Zamanım nasıl hocam?</w:t>
      </w:r>
    </w:p>
    <w:p w:rsidR="00000000" w:rsidDel="00000000" w:rsidP="00000000" w:rsidRDefault="00000000" w:rsidRPr="00000000" w14:paraId="00000065">
      <w:pPr>
        <w:keepNext w:val="1"/>
        <w:rPr/>
      </w:pPr>
      <w:hyperlink r:id="rId54">
        <w:r w:rsidDel="00000000" w:rsidR="00000000" w:rsidRPr="00000000">
          <w:rPr>
            <w:color w:val="1155cc"/>
            <w:u w:val="single"/>
            <w:rtl w:val="0"/>
          </w:rPr>
          <w:t xml:space="preserve">00:33:23 – 00:34:05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Tamam bitireyim. Şimdi demin Barbaros hocam anlattı işte DNA'dan mRNA oradan protein yapılıyor normalde. Buraya geçelim. Bakın bu da mesela demin Barbaros hocam anlattığı DNA'nın bir kesidi. Nükleozan dediğimiz. Bakın ne kadar harika. Cenab-ı Hak bir de süslü yaratıyor. Etrafı DNA içinde proteinler ve iki metre boyunda DNA gözle görülen hücreye ne yapılıyor? Yerleştiriliyor. Ve bir DNA'da da yaklaşık yine 2 metre üzerinde 20 bin tane gen var. İnsandaki 3 trilyon hücrenin hepsinde 2 metre boyunca DNA olmasına rağmen her hücrede</w:t>
      </w:r>
    </w:p>
    <w:p w:rsidR="00000000" w:rsidDel="00000000" w:rsidP="00000000" w:rsidRDefault="00000000" w:rsidRPr="00000000" w14:paraId="00000067">
      <w:pPr>
        <w:keepNext w:val="1"/>
        <w:rPr/>
      </w:pPr>
      <w:hyperlink r:id="rId55">
        <w:r w:rsidDel="00000000" w:rsidR="00000000" w:rsidRPr="00000000">
          <w:rPr>
            <w:color w:val="1155cc"/>
            <w:u w:val="single"/>
            <w:rtl w:val="0"/>
          </w:rPr>
          <w:t xml:space="preserve">00:34:05 – 00:34:45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her gen açılmıyor. Mesela albümün sadece karaciğeri açılıyor. Dorotopsin sadece gözle açılıyor. Mesela sineklerde mutasyon yapmışlar. Sineklerin ayaklarını, şimdi göstereceğim şeyini, başlarından çıkmış. Bu arada evrime ufak bir şey, bunu söyleyeyim öncelikle. Francis Colin'de bilim insanı diyor ki, insan o hakkındaki tüm bilgileri taşıyan 3.2 milyar harflik hal-makname kitabı, yani bu DNA'yı kastediyor. Sayfa sayfa incelemeye başladığımda diyor, hayranlık duygusuna kapılmamak mümkün değil diyor. Bu diyor, Allah'ın varlığı hakkında bana bir delildir diye söylüyor. Yine Max Planck'ın bir sözü var.</w:t>
      </w:r>
    </w:p>
    <w:p w:rsidR="00000000" w:rsidDel="00000000" w:rsidP="00000000" w:rsidRDefault="00000000" w:rsidRPr="00000000" w14:paraId="00000069">
      <w:pPr>
        <w:keepNext w:val="1"/>
        <w:rPr/>
      </w:pPr>
      <w:hyperlink r:id="rId56">
        <w:r w:rsidDel="00000000" w:rsidR="00000000" w:rsidRPr="00000000">
          <w:rPr>
            <w:color w:val="1155cc"/>
            <w:u w:val="single"/>
            <w:rtl w:val="0"/>
          </w:rPr>
          <w:t xml:space="preserve">00:34:45 – 00:35:26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bilimle oluşan her insanın diyor, bilim mabede benzetiyor. Bilim mabedine giren bir insan karşısına bir levha çıkar, iman et diyor. Şimdi evrimciler mutasyonlarla izah ediyorlar. Mutasyon nedir? Dena'daki normal bozulmadır. Neden olur? İşte x cilandan olur, x cilandan olur. Peki nasıl bir sonuncu olur? Bakın gördüğünüz gibi ördek dört tane ayaklı hale geliyor. Dört olunca daha iyi değil, Hayır, yürüyemiyor. Orak yüce alayın birisi var. Bakın şurada gördüğünüz gibi binlerce molekülden bir tane. Bakın orada T yerine A gelmiş. Timin A denilmiş. Bakın alivar ne hale gelmiş.</w:t>
      </w:r>
    </w:p>
    <w:p w:rsidR="00000000" w:rsidDel="00000000" w:rsidP="00000000" w:rsidRDefault="00000000" w:rsidRPr="00000000" w14:paraId="0000006B">
      <w:pPr>
        <w:keepNext w:val="1"/>
        <w:rPr/>
      </w:pPr>
      <w:hyperlink r:id="rId57">
        <w:r w:rsidDel="00000000" w:rsidR="00000000" w:rsidRPr="00000000">
          <w:rPr>
            <w:color w:val="1155cc"/>
            <w:u w:val="single"/>
            <w:rtl w:val="0"/>
          </w:rPr>
          <w:t xml:space="preserve">00:35:26 – 00:36:08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O alivarın normal hali şu da orak yüce alimist dediğimiz hale gelmiş. Yani bir baz bile değilse perişan oluyor alivarlar. Ve yine şurada gördüğünüz gibi bakın şu sinek normal sinek. Şu da mutant sinek. Normal antenleri var. var. Antenlerin olduğu yerde ayakları çıkmış. Foxgen diye bir gen var, ayaktan sorumlu. Mutasyonu aktif hale getiriyorlar, kafadan ayak çıkıyor. Yani bizim ayaklarımız kafamızdan çıkabilirdi. Evrimcilere göre öyle olduk biz. Yine arıların kanatları kaybolmuş veya şurada dört kanatlı olmuş. Yine evrimciler maalesef hemen birçok durumda ya yanlış</w:t>
      </w:r>
    </w:p>
    <w:p w:rsidR="00000000" w:rsidDel="00000000" w:rsidP="00000000" w:rsidRDefault="00000000" w:rsidRPr="00000000" w14:paraId="0000006D">
      <w:pPr>
        <w:keepNext w:val="1"/>
        <w:rPr/>
      </w:pPr>
      <w:hyperlink r:id="rId58">
        <w:r w:rsidDel="00000000" w:rsidR="00000000" w:rsidRPr="00000000">
          <w:rPr>
            <w:color w:val="1155cc"/>
            <w:u w:val="single"/>
            <w:rtl w:val="0"/>
          </w:rPr>
          <w:t xml:space="preserve">00:36:08 – 00:36:48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yanlış veya sahte bilgilerle insanın karşısına çıkıyorlar, insan kafasına oran butağın çenesi. Bakın, Pilkton adamı diye, bunu da şöyle bitireceğim, Pilkton adamı diye bir adam 1912 yılında İngiltere'de güya buluyorlar, insan atası diyorlar, bir müziğe bırakıyorlar ve burada 30 sene kimsenin incelemesine müsaade etmiyorlar, 30 sene sonra bakıyorlar ki çene kemiğiyle kafa tasarının yaşı farklı. Allah Allah, aynı şey nasıl farklı olur? Sonradan kafatasının insana çelek kemik maymuna ait olduğunu ve montaj yapıldığını, araya kemikler konulduğunu, potansiyel bir korumak dökülerek eski gösterildiği söyleniyor. Bakın İngilizce yazılmış,</w:t>
      </w:r>
    </w:p>
    <w:p w:rsidR="00000000" w:rsidDel="00000000" w:rsidP="00000000" w:rsidRDefault="00000000" w:rsidRPr="00000000" w14:paraId="0000006F">
      <w:pPr>
        <w:keepNext w:val="1"/>
        <w:rPr/>
      </w:pPr>
      <w:hyperlink r:id="rId59">
        <w:r w:rsidDel="00000000" w:rsidR="00000000" w:rsidRPr="00000000">
          <w:rPr>
            <w:color w:val="1155cc"/>
            <w:u w:val="single"/>
            <w:rtl w:val="0"/>
          </w:rPr>
          <w:t xml:space="preserve">00:36:49 – 00:37:31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Britiyan'ın en büyük sahtekarlığı diye. Yani eğer bilimse bu sahtekarlığa neye ihtiyaç var? Tüm bilim insanları bugüne kadar cansız maddelerden canlı bir organizma meydana getirecek bir deney ortaya koyamamışlardır. Dolayısıyla evrimin hiçbir gerçeği yoktur. Biz de bunu yaratır kongredenimize elhamdülillah izah ediyoruz. Ve üstadın malum devd-i ihtirai diye bir şey var. Bir türden başka bir tür meydana gelir mi diye. Üstad bunu bakın 1910'lu yıllarda yazdığı İşaret-i İcdat tefsirinde ne diyor bakın şurada bunu bitiriyorum. Bunu okuyup bitireyim isterseniz. İlm-i hayvanat</w:t>
      </w:r>
    </w:p>
    <w:p w:rsidR="00000000" w:rsidDel="00000000" w:rsidP="00000000" w:rsidRDefault="00000000" w:rsidRPr="00000000" w14:paraId="00000071">
      <w:pPr>
        <w:keepNext w:val="1"/>
        <w:rPr/>
      </w:pPr>
      <w:hyperlink r:id="rId60">
        <w:r w:rsidDel="00000000" w:rsidR="00000000" w:rsidRPr="00000000">
          <w:rPr>
            <w:color w:val="1155cc"/>
            <w:u w:val="single"/>
            <w:rtl w:val="0"/>
          </w:rPr>
          <w:t xml:space="preserve">00:37:31 – 00:38:13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İnebatı'da İsmail'de gibi en van sayısı 200.000'den ziyadidir. Bu nevler için birer Adem birer evvel baba lazımdır. Bu evvel babalarım Ademlerin daire vücudu olmayıp ancak mükihatta noktadan nazaran behemhal vasıtasız kudil-i ilahide vücuda geldiği zaruridir. Allah'ın ibda kanunu var. İbda yoktan yaratıyor. Sevepsizdir. Sevepsiz yaratmıştır ve bazı nevlerin başka nevlerden hususa gelmeli tevhide batıldır. Ve genetik bunu kabul etmiyor. Mesela at ile eşekten hatır yaratıyor Allah, nesli devam etmiyor. Dolayısıyla elhamdülillah biz bu kongrelerimizle de, Üstad Talha ve Bülfeyiz'le de evrim teorisi inşallah darmadağın ettik.</w:t>
      </w:r>
    </w:p>
    <w:p w:rsidR="00000000" w:rsidDel="00000000" w:rsidP="00000000" w:rsidRDefault="00000000" w:rsidRPr="00000000" w14:paraId="00000073">
      <w:pPr>
        <w:keepNext w:val="1"/>
        <w:rPr/>
      </w:pPr>
      <w:hyperlink r:id="rId61">
        <w:r w:rsidDel="00000000" w:rsidR="00000000" w:rsidRPr="00000000">
          <w:rPr>
            <w:color w:val="1155cc"/>
            <w:u w:val="single"/>
            <w:rtl w:val="0"/>
          </w:rPr>
          <w:t xml:space="preserve">00:38:13 – 00:38:53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Evet, bu en son. Geçen hafta Trabzon'da kongre yaptık, 10.sün yaptık elhamdülillah. Ve maalesef Cumhuriyet ve eser kudurdu bunun dolayı. İnşallah Üstad malum nasıl diyor, tabiat tesadüften oluşan diyor, ve fesat şebekesinin alem İslam'dan nefi ve ihracına Risale-i Rüzev'e verilen karar infaz edilmiştir. Allah razı olsun. Sayın hocama çok teşekkür ediyoruz. Değerli arkadaşlar, geldiğimiz noktada Peygamberimizin, Kur'an-ı Kerim'in Allah tarifiyle bilimin Allah tarifinin</w:t>
      </w:r>
    </w:p>
    <w:p w:rsidR="00000000" w:rsidDel="00000000" w:rsidP="00000000" w:rsidRDefault="00000000" w:rsidRPr="00000000" w14:paraId="00000075">
      <w:pPr>
        <w:keepNext w:val="1"/>
        <w:rPr/>
      </w:pPr>
      <w:hyperlink r:id="rId62">
        <w:r w:rsidDel="00000000" w:rsidR="00000000" w:rsidRPr="00000000">
          <w:rPr>
            <w:color w:val="1155cc"/>
            <w:u w:val="single"/>
            <w:rtl w:val="0"/>
          </w:rPr>
          <w:t xml:space="preserve">00:38:53 – 00:39:37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aslında aynı şey olduğunu, birbirini teyit ettiğini öğrenmiş olduk. Yani Cenab-ı Hakk'ın sonsuz ilmini, kudretini, esma ve sıfatını aslında biz maddede okuyoruz, canlıda okuyoruz. Bir ara birileri en hakiki mürşit ilimdir demiş ve bu cümleyi insanları dinden uzaklaştırmak için kullanmış. Şimdi biz evet bilim en hakiki mürşittir. Fenlerin kendi lisanı mahsusuyla her fen Allah'ı gösterir, Allah'ı bildirir. Teşekkür ederiz Sayın Hocam. Bir diğer konuşmacımız, üçüncü konuşmacımız Prof. Dr. Recep Gündoğan hocamız.</w:t>
      </w:r>
    </w:p>
    <w:p w:rsidR="00000000" w:rsidDel="00000000" w:rsidP="00000000" w:rsidRDefault="00000000" w:rsidRPr="00000000" w14:paraId="00000077">
      <w:pPr>
        <w:keepNext w:val="1"/>
        <w:rPr/>
      </w:pPr>
      <w:hyperlink r:id="rId63">
        <w:r w:rsidDel="00000000" w:rsidR="00000000" w:rsidRPr="00000000">
          <w:rPr>
            <w:color w:val="1155cc"/>
            <w:u w:val="single"/>
            <w:rtl w:val="0"/>
          </w:rPr>
          <w:t xml:space="preserve">00:39:38 – 00:39:46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Said Nursi'ye göre İslam düşüncesinde bilimsel zihniyetin esasları. Buyurun Sayın Hocam.</w:t>
      </w:r>
    </w:p>
    <w:p w:rsidR="00000000" w:rsidDel="00000000" w:rsidP="00000000" w:rsidRDefault="00000000" w:rsidRPr="00000000" w14:paraId="00000079">
      <w:pPr>
        <w:rPr/>
      </w:pPr>
      <w:hyperlink r:id="rId64">
        <w:r w:rsidDel="00000000" w:rsidR="00000000" w:rsidRPr="00000000">
          <w:rPr>
            <w:color w:val="1155cc"/>
            <w:u w:val="single"/>
            <w:rtl w:val="0"/>
          </w:rPr>
          <w:t xml:space="preserve">00:39:46–00:40:29</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00:40:29 – 00:41:18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Muhterem hocalarım, kıymetli katılımcılar, hepinizi hürmetle selamlıyorum. Bu konferans sempozyumunun düzenlenmesinde büyük emeği olan bütün kardeşlerimize teşekkür ediyorum. Bismillahirrahmanirrahim. İlmi her şeyi kuşatan, kalemle yazmayı öğreten Adlam-ül Guiba Ve hamdolsun, ilim Çin'de dahi olsa onu alınız diyen Muallim-i Ekmel, Muhammed Mustafa'ya ve ilmin peşinde koşan onun al ve eshabına salat ve selam olsun.</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00:41:21 – 00:42:13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Faydasız ilimden Allah'a sığınırım. Harika sanat ve buna takılan fayda ve maslahatla Allah'ın saltanatını ilan eden, ilmi teşvik eden Kur'an ve Hazreti Peygamber'in emrine uyup, Çünkü manay harfiyle bakmaya çalıştığımız ilmi çalışmaları bizlerin yapma zamanı gelmiştir. Bugüne kadar hocalarımızın da anlattığı bizim de manay harfiyle bakmaya çalıştığımız ilimlerin çoğunu Batı alemi birkaç senedir yapıyor.</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00:42:13 – 00:42:34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Halbuki biz bunu 8. ve 13. asırda bir kere yapmıştık. Bir kere daha yapabiliriz. Üstad Bediüzzaman Said Nursi Muhammed Muhakemat adlı kitabının birinci makalesinde on iki mukaddime ile bunun esaslarını vermektedir. Tebliğimizin gayesi budur.</w:t>
      </w:r>
    </w:p>
    <w:p w:rsidR="00000000" w:rsidDel="00000000" w:rsidP="00000000" w:rsidRDefault="00000000" w:rsidRPr="00000000" w14:paraId="00000080">
      <w:pPr>
        <w:rPr/>
      </w:pPr>
      <w:hyperlink r:id="rId68">
        <w:r w:rsidDel="00000000" w:rsidR="00000000" w:rsidRPr="00000000">
          <w:rPr>
            <w:color w:val="1155cc"/>
            <w:u w:val="single"/>
            <w:rtl w:val="0"/>
          </w:rPr>
          <w:t xml:space="preserve">00:42:34–00:42:55</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81">
      <w:pPr>
        <w:keepNext w:val="1"/>
        <w:rPr/>
      </w:pPr>
      <w:hyperlink r:id="rId69">
        <w:r w:rsidDel="00000000" w:rsidR="00000000" w:rsidRPr="00000000">
          <w:rPr>
            <w:color w:val="1155cc"/>
            <w:u w:val="single"/>
            <w:rtl w:val="0"/>
          </w:rPr>
          <w:t xml:space="preserve">00:42:55 – 00:43:46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Eğitimde, bilimde küresel bir kriz var. Kriz çağında yaşıyoruz. Bir yandan bilgi bombardımanı altındayız, diğer yanda bilgi krizi yaşıyoruz. Dünyanın karşı karşıya kaldığı bilgi krizi, bir hakikat krizi, güven krizi, anlam krizi, amaç krizidir. Bunun sebepleri ise kısaca üç tanedir. Birisi, seküler eğitimde dini ilimlerin fenli ilimlerden ya da aklı ilimlerden ayrılmasıdır, yani atılmasıdır.</w:t>
      </w:r>
    </w:p>
    <w:p w:rsidR="00000000" w:rsidDel="00000000" w:rsidP="00000000" w:rsidRDefault="00000000" w:rsidRPr="00000000" w14:paraId="00000083">
      <w:pPr>
        <w:keepNext w:val="1"/>
        <w:rPr/>
      </w:pPr>
      <w:hyperlink r:id="rId70">
        <w:r w:rsidDel="00000000" w:rsidR="00000000" w:rsidRPr="00000000">
          <w:rPr>
            <w:color w:val="1155cc"/>
            <w:u w:val="single"/>
            <w:rtl w:val="0"/>
          </w:rPr>
          <w:t xml:space="preserve">00:43:46 – 00:44:30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İkincisi, ilmin atomize olmasıdır, parçalara bölünmesi ve bütünlüğünün anlaşılmaz hale gelmesidir. Üçüncüsü ise bugün çoğunlukla ilmin faydacı bir anlayışla çalışılmasıdır. Muhakemat bu problemlere çare getiriyor. Yani muhakemat kendi kavramlarıyla bugünün bilgi ve bilim krizlerine cevap veriyor. Sunumumuzun ilerleyen slide'larında bunlara cevap vereceğiz.</w:t>
      </w:r>
    </w:p>
    <w:p w:rsidR="00000000" w:rsidDel="00000000" w:rsidP="00000000" w:rsidRDefault="00000000" w:rsidRPr="00000000" w14:paraId="00000085">
      <w:pPr>
        <w:rPr/>
      </w:pPr>
      <w:hyperlink r:id="rId71">
        <w:r w:rsidDel="00000000" w:rsidR="00000000" w:rsidRPr="00000000">
          <w:rPr>
            <w:color w:val="1155cc"/>
            <w:u w:val="single"/>
            <w:rtl w:val="0"/>
          </w:rPr>
          <w:t xml:space="preserve">00:44:30–00:44:45</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86">
      <w:pPr>
        <w:keepNext w:val="1"/>
        <w:rPr/>
      </w:pPr>
      <w:hyperlink r:id="rId72">
        <w:r w:rsidDel="00000000" w:rsidR="00000000" w:rsidRPr="00000000">
          <w:rPr>
            <w:color w:val="1155cc"/>
            <w:u w:val="single"/>
            <w:rtl w:val="0"/>
          </w:rPr>
          <w:t xml:space="preserve">00:44:45 – 00:45:26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Birçok İslam ilim alimleri, Naki el-Attas, İsmail Raci Faruki, Seyit Hüseyin Naz, Osman Bakar, Zahidun Serdar gibi ilim adamları, ilmin İslamileştirilmesi, yeniden Müslümanların ilimle meşgul olmasının yolunu ortaya koymak için çalışmalar yapmışlardı. Halbuki bu bilgiler çok yakınımızdaydı. Yani aradıkları sorunun cevabı İslami bilgi nedir?</w:t>
      </w:r>
    </w:p>
    <w:p w:rsidR="00000000" w:rsidDel="00000000" w:rsidP="00000000" w:rsidRDefault="00000000" w:rsidRPr="00000000" w14:paraId="00000088">
      <w:pPr>
        <w:keepNext w:val="1"/>
        <w:rPr/>
      </w:pPr>
      <w:hyperlink r:id="rId73">
        <w:r w:rsidDel="00000000" w:rsidR="00000000" w:rsidRPr="00000000">
          <w:rPr>
            <w:color w:val="1155cc"/>
            <w:u w:val="single"/>
            <w:rtl w:val="0"/>
          </w:rPr>
          <w:t xml:space="preserve">00:45:27 – 00:46:28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Nasıl olursa buna İslami bilgi deriz. Üstad Bediüzzaman Said Nursi bunun cevabını veriyordu muhakematta. Üstad Bediüzzaman İngiliz Müslüm'deki nazırı Glaston'un sorusuna ya da fikrine cevap veriyordu. Yani bir taraftan fen ilimlerle din ilimlerinin mezcedi bir üniversite binasını kurmaya çalışırken, diğer yanda bu üniversitede okutulacak, ilimlere manayi harfiyle bakacak, fen ilimlerle din ilimlerini mezcedecek bütüncül bir metodun esasını ortaya koyuyordu.</w:t>
      </w:r>
    </w:p>
    <w:p w:rsidR="00000000" w:rsidDel="00000000" w:rsidP="00000000" w:rsidRDefault="00000000" w:rsidRPr="00000000" w14:paraId="0000008A">
      <w:pPr>
        <w:keepNext w:val="1"/>
        <w:rPr/>
      </w:pPr>
      <w:hyperlink r:id="rId74">
        <w:r w:rsidDel="00000000" w:rsidR="00000000" w:rsidRPr="00000000">
          <w:rPr>
            <w:color w:val="1155cc"/>
            <w:u w:val="single"/>
            <w:rtl w:val="0"/>
          </w:rPr>
          <w:t xml:space="preserve">00:46:28 – 00:47:19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Evet, bu bakımdan muhakemat geçmişi anlatan bir eser değildir. Geleceğin bilimsel zihniyetini inşa etmeye yönelik bir çağrıdır. Evet, muhakematta biraz önce de söylediğimiz gibi birinci makalenin 12 mukaddemesi var. Ben buradan 10 tane prensip anladığım kadarıyla anlatmaya çalıştım. Bunlar akıl nakil, telavuk-i efkar, İsrailiyat, Yunan felsefesi, şöhret, mecaz, taksum-ül amal, mübalağa, hayır, esastır, mütekellimin muhafaza edilemez ve lüb-kışın meselesi.</w:t>
      </w:r>
    </w:p>
    <w:p w:rsidR="00000000" w:rsidDel="00000000" w:rsidP="00000000" w:rsidRDefault="00000000" w:rsidRPr="00000000" w14:paraId="0000008C">
      <w:pPr>
        <w:keepNext w:val="1"/>
        <w:rPr/>
      </w:pPr>
      <w:hyperlink r:id="rId75">
        <w:r w:rsidDel="00000000" w:rsidR="00000000" w:rsidRPr="00000000">
          <w:rPr>
            <w:color w:val="1155cc"/>
            <w:u w:val="single"/>
            <w:rtl w:val="0"/>
          </w:rPr>
          <w:t xml:space="preserve">00:47:19 – 00:48:05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Bunlar bunu yaparken birincisi bunun tevhidle her bir ilkenin, prensibin tevhidle alakası anlamı, modern ilimdeki karşılığı ve hangi küresel krize cevap veriyor onu anlatmaya çalıştım. Evet birincisi akıl nakil. Üstadımızın söylediği gibi akıl ve nakil tearruz ettiklerinde akıl asıl nakil tevil edilir. Ama akıl o akıl olmak gerekir. Yani aklı selim olmalı demektedir.</w:t>
      </w:r>
    </w:p>
    <w:p w:rsidR="00000000" w:rsidDel="00000000" w:rsidP="00000000" w:rsidRDefault="00000000" w:rsidRPr="00000000" w14:paraId="0000008E">
      <w:pPr>
        <w:keepNext w:val="1"/>
        <w:rPr/>
      </w:pPr>
      <w:hyperlink r:id="rId76">
        <w:r w:rsidDel="00000000" w:rsidR="00000000" w:rsidRPr="00000000">
          <w:rPr>
            <w:color w:val="1155cc"/>
            <w:u w:val="single"/>
            <w:rtl w:val="0"/>
          </w:rPr>
          <w:t xml:space="preserve">00:48:07 – 00:49:02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Öncelikle şunu söylemek gerekir ki, burada önemli olan yalnızca akla öncelik vermek değildir. Asıl mesele, hakikati araştırma faaliyetinin akıl, delil ve tahkik temelinde yürütülmesidir. Said Nursi, aynı zamanda Kur'an'ın kevli meselelerinden söz etmesinin, onların bağımsız birer tabiat ilmi kitabı olarak açıklamak anlamına gelmediğini, Yani kevni ifadelerin Kur'an'ın asli maksatlarla ilişkili olduğunu vurgulamaktadır. Yani bu prensip, bu ilke nakil araştırmayı kapatmaz, akla ve gözleme alanı açar, akıl bu alanda tahkik eder fakat akıl da akıl yani aklı selim olmalıdır.</w:t>
      </w:r>
    </w:p>
    <w:p w:rsidR="00000000" w:rsidDel="00000000" w:rsidP="00000000" w:rsidRDefault="00000000" w:rsidRPr="00000000" w14:paraId="00000090">
      <w:pPr>
        <w:keepNext w:val="1"/>
        <w:rPr/>
      </w:pPr>
      <w:hyperlink r:id="rId77">
        <w:r w:rsidDel="00000000" w:rsidR="00000000" w:rsidRPr="00000000">
          <w:rPr>
            <w:color w:val="1155cc"/>
            <w:u w:val="single"/>
            <w:rtl w:val="0"/>
          </w:rPr>
          <w:t xml:space="preserve">00:49:02 – 00:49:43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Evet, akıl nakil meselesinde bilginin yedinden bütünleşmesi, anlam krizinin aşılması, bilimin ahlaki zeminde güçlenmesini temin eden bir ilkedir. Ona göre ihtilafın kaynağı ya aklın yanlış işletilmesi ya da naklin bağlamından koparılarak yorumlanmasıdır. Kur'an aklı dışlayan değil, onu vahyin rehberliğinde hakikate ulaştıran ilahi bir rehberdir.</w:t>
      </w:r>
    </w:p>
    <w:p w:rsidR="00000000" w:rsidDel="00000000" w:rsidP="00000000" w:rsidRDefault="00000000" w:rsidRPr="00000000" w14:paraId="00000092">
      <w:pPr>
        <w:keepNext w:val="1"/>
        <w:rPr/>
      </w:pPr>
      <w:hyperlink r:id="rId78">
        <w:r w:rsidDel="00000000" w:rsidR="00000000" w:rsidRPr="00000000">
          <w:rPr>
            <w:color w:val="1155cc"/>
            <w:u w:val="single"/>
            <w:rtl w:val="0"/>
          </w:rPr>
          <w:t xml:space="preserve">00:49:43 – 00:50:30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Bu sebeple sahih akıl ile sahihin akıl, hakikatin iki rakibi değil, birbirini tamamlayan iki şahittir. Modern bilgi anlayışıyla akıl ile vahiy, bilim ile değer, olgu ile hikmet arasında derin bir ayrışma yaşanmıştır. Bilginin bu parçalanması bilimin anlam ve amaç krizini besleyen temel dinamiklerden biri haline gelmiştir. Burada bu akıl nakil ilişkisini yani bize soru sormanın sınırının olmadığını, bir tek sınırının ancak safsatı olduğunu, onun dışında herhangi bir sınır olmadığını göstermektedir.</w:t>
      </w:r>
    </w:p>
    <w:p w:rsidR="00000000" w:rsidDel="00000000" w:rsidP="00000000" w:rsidRDefault="00000000" w:rsidRPr="00000000" w14:paraId="00000094">
      <w:pPr>
        <w:keepNext w:val="1"/>
        <w:rPr/>
      </w:pPr>
      <w:hyperlink r:id="rId79">
        <w:r w:rsidDel="00000000" w:rsidR="00000000" w:rsidRPr="00000000">
          <w:rPr>
            <w:color w:val="1155cc"/>
            <w:u w:val="single"/>
            <w:rtl w:val="0"/>
          </w:rPr>
          <w:t xml:space="preserve">00:50:32 – 00:51:15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Yani biz ilmi, bir bakıma ilmi çalışmaları, bir bakıma iştahat faaliyeti olarak görebiliriz. Kevni iştahat faaliyeti. Dolayısıyla onun için de diyoruz ki, iştahat yani kevni iştahatın kapısı açıktır. Oraya girmeye hiçbir mani yoktur. Çünkü biz bu Araştırma soruları için elimizde büyük bir hazine var. Yaş kuru içinde olan Kur'an-ı Azimüşşan var. Bizim vazifemiz o Kur'an-ı Azimüşşan'ı metodolojik olarak oradaki sırları anlayacak bir metot geliştirmek.</w:t>
      </w:r>
    </w:p>
    <w:p w:rsidR="00000000" w:rsidDel="00000000" w:rsidP="00000000" w:rsidRDefault="00000000" w:rsidRPr="00000000" w14:paraId="00000096">
      <w:pPr>
        <w:keepNext w:val="1"/>
        <w:rPr/>
      </w:pPr>
      <w:hyperlink r:id="rId80">
        <w:r w:rsidDel="00000000" w:rsidR="00000000" w:rsidRPr="00000000">
          <w:rPr>
            <w:color w:val="1155cc"/>
            <w:u w:val="single"/>
            <w:rtl w:val="0"/>
          </w:rPr>
          <w:t xml:space="preserve">00:51:15 – 00:51:56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Onu anlamaya çalışmak ve üstadımız aslında bunu yapmış. Üstadımızın yaptığı bütün Risale-i Nur'da yaptığı budur. ve bizim Risale-i Nur'ları ilim adamları olarak bu gözle tekrar gözden geçirmemiz gerekiyor. Sayın Hocam, son beş dakika. Evet, bilim ticari bir meta değildir. Yani sınır diyoruz ya, mesela batıda sınır yok diyoruz ama ilmi araştırmalar desteklenmezse onlar, o bilimsel çalışmalar yapılamaz. Ben zaten asıl söylemek istediklerimi söyledim. Burada şimdi kısaca, ikinci ilke telahuk-ı efkardır. Yani bilimde çok önemli bir şey olan kaynak göstermektir.</w:t>
      </w:r>
    </w:p>
    <w:p w:rsidR="00000000" w:rsidDel="00000000" w:rsidP="00000000" w:rsidRDefault="00000000" w:rsidRPr="00000000" w14:paraId="00000098">
      <w:pPr>
        <w:keepNext w:val="1"/>
        <w:rPr/>
      </w:pPr>
      <w:hyperlink r:id="rId81">
        <w:r w:rsidDel="00000000" w:rsidR="00000000" w:rsidRPr="00000000">
          <w:rPr>
            <w:color w:val="1155cc"/>
            <w:u w:val="single"/>
            <w:rtl w:val="0"/>
          </w:rPr>
          <w:t xml:space="preserve">00:51:57 – 00:52:49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Yani daha önceki yapılan çalışmalara hürmet etmektir. Onlardan istifade etmektir. Bunun olmadığı zaman nasıl sonuçları çıkıyor onu anlatabilirim. Üçüncüsü İsrail'e ve felsefe-i Yunaniye'dir diyor üstadımız. Üçüncü ilke yani körü körüne bir şeyi körü körüne taklit etmek. Şimdi burada üstadımız yani herkes birbirinden istifade edebilir yani ilimde ama bunların körü körüne taklit edilmemesi gerektiğini söylüyor. Evet, bugün İsrail'atla ilgili asıl problemler otoriteye dayalı bilgi anlayışı, doğru olmamış bilginin sorgulanmadan kabul edilmesi, kültürel yorumların hakikatin yerine geçmesi diye ifade edebiliriz.</w:t>
      </w:r>
    </w:p>
    <w:p w:rsidR="00000000" w:rsidDel="00000000" w:rsidP="00000000" w:rsidRDefault="00000000" w:rsidRPr="00000000" w14:paraId="0000009A">
      <w:pPr>
        <w:keepNext w:val="1"/>
        <w:rPr/>
      </w:pPr>
      <w:hyperlink r:id="rId82">
        <w:r w:rsidDel="00000000" w:rsidR="00000000" w:rsidRPr="00000000">
          <w:rPr>
            <w:color w:val="1155cc"/>
            <w:u w:val="single"/>
            <w:rtl w:val="0"/>
          </w:rPr>
          <w:t xml:space="preserve">00:52:49 – 00:53:31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Yani dezerformasyon, bilgi manipülasyonu, komplo teorileri, epistemik güven krizi bunların hepsi İsrail'e tın karşılığı olarak söylenebilir. Dördüncü şöhrettir. Yani bir otoriteye dayanmak, o otoritenin istibdadından başka bir tabirle çıkamamaktır. Üniversitelerimizin hali budur. Yani herkes işten beslenmediğinde bir olay var. Yani herkes hocasının yaptığını taklit ediyor. Tabi üstadımız bunu tefsirlerde başka anlamda kullanıyor ama biz bunu modern bilimde bu anlamda anlayabiliriz.</w:t>
      </w:r>
    </w:p>
    <w:p w:rsidR="00000000" w:rsidDel="00000000" w:rsidP="00000000" w:rsidRDefault="00000000" w:rsidRPr="00000000" w14:paraId="0000009C">
      <w:pPr>
        <w:keepNext w:val="1"/>
        <w:rPr/>
      </w:pPr>
      <w:hyperlink r:id="rId83">
        <w:r w:rsidDel="00000000" w:rsidR="00000000" w:rsidRPr="00000000">
          <w:rPr>
            <w:color w:val="1155cc"/>
            <w:u w:val="single"/>
            <w:rtl w:val="0"/>
          </w:rPr>
          <w:t xml:space="preserve">00:53:31 – 00:54:12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Evet şöhret, otoriteye kör bağlılık, akademik elitizm, prestij merkezi bilim anlayışı, Genç araştırmaların bunun sonucunda özgün fikirlerinin ifade edememesi, farklı görüşlerin görünür halde olmamasıdır diyebiliriz. Mecaz ilmin elinden, cehlin eline düşse hakikaten inkılabı derler. Yani hurafeye kapı açar diyor. Yine bu da bu ilkede, ilkeye göre mecaz gayet normaldir. Fakat onu bağlamından koparmamak gerekir. Dolayısıyla bilimsel araştırmalarda da bunun yapılması gerekiyor. Evet mecaz, yanlış yorumlama olarak da ifade edebiliriz.</w:t>
      </w:r>
    </w:p>
    <w:p w:rsidR="00000000" w:rsidDel="00000000" w:rsidP="00000000" w:rsidRDefault="00000000" w:rsidRPr="00000000" w14:paraId="0000009E">
      <w:pPr>
        <w:keepNext w:val="1"/>
        <w:rPr/>
      </w:pPr>
      <w:hyperlink r:id="rId84">
        <w:r w:rsidDel="00000000" w:rsidR="00000000" w:rsidRPr="00000000">
          <w:rPr>
            <w:color w:val="1155cc"/>
            <w:u w:val="single"/>
            <w:rtl w:val="0"/>
          </w:rPr>
          <w:t xml:space="preserve">00:54:13 – 00:54:56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Altıncısı taksümül amaldir. Yani aslında iş bölümüdür. Fakat bu iş bölümü hakikatin bölümünün mes'i anlamına gelmemelidir. Bugün batıdaki durum budur. Herkes ilmin bir parçasını çalışıyor. Aslında hiç kimse bütününe sahip olmuyor. Bu, biraz önce anlatı, manayı harfiyle bakacak bir bilgi ortaya çıkmıyor. Evet, mübalağa, yani hakikati çıplaklığıyla ortaya koymaktır. Yani bu şu andaki modern bilimde, bilimsel yazı yazmada en önemli hususlardan birisi.</w:t>
      </w:r>
    </w:p>
    <w:p w:rsidR="00000000" w:rsidDel="00000000" w:rsidP="00000000" w:rsidRDefault="00000000" w:rsidRPr="00000000" w14:paraId="000000A0">
      <w:pPr>
        <w:keepNext w:val="1"/>
        <w:rPr/>
      </w:pPr>
      <w:hyperlink r:id="rId85">
        <w:r w:rsidDel="00000000" w:rsidR="00000000" w:rsidRPr="00000000">
          <w:rPr>
            <w:color w:val="1155cc"/>
            <w:u w:val="single"/>
            <w:rtl w:val="0"/>
          </w:rPr>
          <w:t xml:space="preserve">00:54:56 – 00:55:37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Yani süslemeye gerek yok, hakikatleri, sonuçları. Evet, hayır esastır, kaidesi. Yani bu bilim adamlarına çok geniş bir ufuk veriyor. Esas olanın hayır olduğunu, bilimsel çalışmaların sonunda hayırlı neticeler çıkacağını bize gösteren bir şeydir. Evet, devam ediyoruz. Bilgi adamının sorumluluğu yani üstadımız bir kelamda fehme gelen manilerden mütekelle muhakkak olunmaz demekle</w:t>
      </w:r>
    </w:p>
    <w:p w:rsidR="00000000" w:rsidDel="00000000" w:rsidP="00000000" w:rsidRDefault="00000000" w:rsidRPr="00000000" w14:paraId="000000A2">
      <w:pPr>
        <w:keepNext w:val="1"/>
        <w:rPr/>
      </w:pPr>
      <w:hyperlink r:id="rId86">
        <w:r w:rsidDel="00000000" w:rsidR="00000000" w:rsidRPr="00000000">
          <w:rPr>
            <w:color w:val="1155cc"/>
            <w:u w:val="single"/>
            <w:rtl w:val="0"/>
          </w:rPr>
          <w:t xml:space="preserve">00:55:37 – 00:56:19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bu serbest söz söyleme, serbest araştırmanın yolunu açıyor. Bunu tıkayan istibdadın o önüne geçiyor ki bugün İslam dünyasındaki problemlerin birisi de buydu yani. Sayın hocam süreniz doldu. Evet, 10. sonuna geldim zaten. Düp kışır meselesi. Yani meselenin özüyle uğraşmak, teferruatlardan uzak durmak. Eğer bunu yaptığımız zaman hakikate daha hızlı ulaşabiliriz ve bizim şeyler, diğer şeyler bizi meşgul etmez. Üstadımız bu 12. mukaddimede bunu anlatıyor.</w:t>
      </w:r>
    </w:p>
    <w:p w:rsidR="00000000" w:rsidDel="00000000" w:rsidP="00000000" w:rsidRDefault="00000000" w:rsidRPr="00000000" w14:paraId="000000A4">
      <w:pPr>
        <w:keepNext w:val="1"/>
        <w:rPr/>
      </w:pPr>
      <w:hyperlink r:id="rId87">
        <w:r w:rsidDel="00000000" w:rsidR="00000000" w:rsidRPr="00000000">
          <w:rPr>
            <w:color w:val="1155cc"/>
            <w:u w:val="single"/>
            <w:rtl w:val="0"/>
          </w:rPr>
          <w:t xml:space="preserve">00:56:19 – 00:57:00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Diyor ki medreselerin inkraza düşmesinin sebebi ulumu aliye ile, alet ilimlerle uğraştılar. Ulumu aliyeye zaman bulamadılar diyor. Bunun da lüble uğraşmamız gerektiğini, dolayısıyla kışırla uğraşmamız gerektiğini söylüyor üstadımız. Evet bunu geçiyorum. Son olarak, sonuç olarak muhakemat, model bilimi etik epistemolojisi ve ontolojik olarak tamamlayan Kur'an'ı bir bilim zihniyeti modeli inşaatı sunmaktadır.</w:t>
      </w:r>
    </w:p>
    <w:p w:rsidR="00000000" w:rsidDel="00000000" w:rsidP="00000000" w:rsidRDefault="00000000" w:rsidRPr="00000000" w14:paraId="000000A6">
      <w:pPr>
        <w:keepNext w:val="1"/>
        <w:rPr/>
      </w:pPr>
      <w:hyperlink r:id="rId88">
        <w:r w:rsidDel="00000000" w:rsidR="00000000" w:rsidRPr="00000000">
          <w:rPr>
            <w:color w:val="1155cc"/>
            <w:u w:val="single"/>
            <w:rtl w:val="0"/>
          </w:rPr>
          <w:t xml:space="preserve">00:57:00 – 00:57:41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Beni dinlediğiniz için teşekkür ederim. Sayın hocama biz teşekkür ediyoruz. Bediüzzaman'a göre bilimsel zihniyetin esasları maddeler halinde saydı. Malum, hakaiki mevcudat, ismi hakkın şuaatı, esmasının tezahüratıdır. Eğer fen ilimleriyle meşgul olan insan, maddeden manaya geçemiyorsa, esmayı okuyamıyorsa, idrak terazisi körelmiştir, bozulmuştur. Ene görevini yapmıyor demektir. Emaneti kübranın hakkını vermiyor demektir.</w:t>
      </w:r>
    </w:p>
    <w:p w:rsidR="00000000" w:rsidDel="00000000" w:rsidP="00000000" w:rsidRDefault="00000000" w:rsidRPr="00000000" w14:paraId="000000A8">
      <w:pPr>
        <w:keepNext w:val="1"/>
        <w:rPr/>
      </w:pPr>
      <w:hyperlink r:id="rId89">
        <w:r w:rsidDel="00000000" w:rsidR="00000000" w:rsidRPr="00000000">
          <w:rPr>
            <w:color w:val="1155cc"/>
            <w:u w:val="single"/>
            <w:rtl w:val="0"/>
          </w:rPr>
          <w:t xml:space="preserve">00:57:41 – 00:58:24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Öyle olunca da binler fünunu bilse de bir eçhaldir. Şimdi efendim, Burdebi'ni çok küçük şeylere baktık. Barbaros Hocamdan itibaren, İrfan Hocamdan. Şimdi bir de büyüklere bakalım. Zeki Hocam biliyorsunuz, kendisi astronomi, uzay bilimleriyle ilgili profesör hocamız. Zeki Eker, profesör doktor. Seküler ve İslami bilim anlayışına, tarihi bakış, sekülerizm kaynaklı inkarlara Kur'an'i çözümler. Buyurun hocam. Geliyor değil mi? Geliyor. Aslında bugün astrofizikten bahsetmeyeceğim, bilim tarihinden bahsedeceğim biraz.</w:t>
      </w:r>
    </w:p>
    <w:p w:rsidR="00000000" w:rsidDel="00000000" w:rsidP="00000000" w:rsidRDefault="00000000" w:rsidRPr="00000000" w14:paraId="000000AA">
      <w:pPr>
        <w:keepNext w:val="1"/>
        <w:rPr/>
      </w:pPr>
      <w:hyperlink r:id="rId90">
        <w:r w:rsidDel="00000000" w:rsidR="00000000" w:rsidRPr="00000000">
          <w:rPr>
            <w:color w:val="1155cc"/>
            <w:u w:val="single"/>
            <w:rtl w:val="0"/>
          </w:rPr>
          <w:t xml:space="preserve">00:58:27 – 00:59:10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Çalışmamızın amacı seküler ve İslami bilim anlayışı, tarihsel açıdan incelenip seküler bilim kaynaklı problemlere çözüm aramak amacımız. Şimdi en başta bilim anlayışı nedir ona bir bakalım. Bilim anlayışı, bilim sözcüğünden kişinin ne anladığı değil, bilim adamlarının bilim yapmaktaki amacı, bilimden beklentileri, sonuçlarını anlama ve kullanma tarzı, hatta dünya görüşü içinde bilime biçilen tüm değerler sistemidir. Evet, şimdi bir karşılaştıralım. Seküler bilim anlayışı ve İslami bilim anlayışı. Karşılaştırma yaparsak. Şimdi İslami bilim anlayışı tabi İslami dönemde bunu Hazreti Adem'e kadar götürebiliriz ama</w:t>
      </w:r>
    </w:p>
    <w:p w:rsidR="00000000" w:rsidDel="00000000" w:rsidP="00000000" w:rsidRDefault="00000000" w:rsidRPr="00000000" w14:paraId="000000AC">
      <w:pPr>
        <w:keepNext w:val="1"/>
        <w:rPr/>
      </w:pPr>
      <w:hyperlink r:id="rId91">
        <w:r w:rsidDel="00000000" w:rsidR="00000000" w:rsidRPr="00000000">
          <w:rPr>
            <w:color w:val="1155cc"/>
            <w:u w:val="single"/>
            <w:rtl w:val="0"/>
          </w:rPr>
          <w:t xml:space="preserve">00:59:10 – 00:59:52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tarihsel açıdan baktığımızda İslami dönemde 7. yüzyıl ortaya çıkmış. Ama seküler bilim anlayışı milletli Thales'ten sonra M.Ö. 7. yüzyılda ortaya çıkmış. Şimdi amaç, burada İslami bilim anlayışının amacı öğrenilerek insani değerlerin yükseltilmesidir, yani insan önceliklidir. Bunu da en güzel Yunus Emre ifade etmiş, ilim, ilim bilmektir, ilim kendin bilmektir, sen kendini bilmezsen bu nice okumaktır. Bunun karşılığında amaç olarak, yani niye bilim adamları bilim yapıyorlar, onların amacı evreni ve içindeki olayları ve olguları öğrenmek. Anlamak, açıklamak, tahmin etmek, hatta kontrol etmek.</w:t>
      </w:r>
    </w:p>
    <w:p w:rsidR="00000000" w:rsidDel="00000000" w:rsidP="00000000" w:rsidRDefault="00000000" w:rsidRPr="00000000" w14:paraId="000000AE">
      <w:pPr>
        <w:keepNext w:val="1"/>
        <w:rPr/>
      </w:pPr>
      <w:hyperlink r:id="rId92">
        <w:r w:rsidDel="00000000" w:rsidR="00000000" w:rsidRPr="00000000">
          <w:rPr>
            <w:color w:val="1155cc"/>
            <w:u w:val="single"/>
            <w:rtl w:val="0"/>
          </w:rPr>
          <w:t xml:space="preserve">00:59:53 – 01:00:38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Şimdi şeye göre, İslam bilim anlayışına göre kainat yaratılmıştır. Yaratılmasında da ilahi bir amaç vardır. Bu da en güzel, Sad suresinin 27. ayetinde, biz göğü, yeri ve ikisi arasındakini boş yere yaratmadık diyor. Şimdi din biliminin, evrenin varlığını, içindeki olay ve olguları ilahi güçlere açıklamak, bilimin faaliyetini durdurur anlayışı var felsefede. Buradaki bu farklılıkları sıralayabiliriz. Ama şurada bir örnek bir kitap var. Bu uluslararası düzeyde üniversite giriş seviyesinde okutulan İngilizce dünya çapında bir kitap. Türkçemize evreni anlama serinin olarak tercüme edilmiş.</w:t>
      </w:r>
    </w:p>
    <w:p w:rsidR="00000000" w:rsidDel="00000000" w:rsidP="00000000" w:rsidRDefault="00000000" w:rsidRPr="00000000" w14:paraId="000000B0">
      <w:pPr>
        <w:keepNext w:val="1"/>
        <w:rPr/>
      </w:pPr>
      <w:hyperlink r:id="rId93">
        <w:r w:rsidDel="00000000" w:rsidR="00000000" w:rsidRPr="00000000">
          <w:rPr>
            <w:color w:val="1155cc"/>
            <w:u w:val="single"/>
            <w:rtl w:val="0"/>
          </w:rPr>
          <w:t xml:space="preserve">01:00:38 – 01:01:23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Bunun içerisinde işte bir sayfayı direkt oradan oraya bilim, kozmoloji, inanç konusuna ayırmış. Biz onu şöyle kısaca bir özetlersek bu sayfayı. Diyor ki, bilim Tanrı'yı açıklamalarda kullanmaktan kaçınmasının en temel nedeni, şimdiye kadar madde dünyasını Tanrı'ya hiç referans vermeden açıklamalarda çok başarılı olmuş olmasıdır. Bilimin gayesi, doğal sonuçları açıklamak için doğal nedenleri kullanmaktır. Eğer Newton, cisimlerin dünyaya düşmesini Tanrı ile açıklamış olsaydı, hiçbir zaman kütleçekim teorisini geliştirmeyecekti.</w:t>
      </w:r>
    </w:p>
    <w:p w:rsidR="00000000" w:rsidDel="00000000" w:rsidP="00000000" w:rsidRDefault="00000000" w:rsidRPr="00000000" w14:paraId="000000B2">
      <w:pPr>
        <w:keepNext w:val="1"/>
        <w:rPr/>
      </w:pPr>
      <w:hyperlink r:id="rId94">
        <w:r w:rsidDel="00000000" w:rsidR="00000000" w:rsidRPr="00000000">
          <w:rPr>
            <w:color w:val="1155cc"/>
            <w:u w:val="single"/>
            <w:rtl w:val="0"/>
          </w:rPr>
          <w:t xml:space="preserve">01:01:25 – 01:02:14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Büyük patlamayı açıklamak için Tanrı'yı kullanırsak doğal edenlerle bir açıklama aramak için hiçbir sebebimiz kalmaz. Doğaüstü açıklamaların kullanılması bilimin faaliyetini durdurur. Tabi següler bilimin faaliyetini durdurur. Bunun anlamı Tanrı bir açıklama olamaz değildir. Bilim Tanrı'nın varlığını reddetmez. Tanrı sadece onun alanının dışındadır diye yumuşatmaya çalışmışlar. Buna karşı İslami görüşü temsilen Nursi Hazretleri diyor ki, aleme insaniyette zamanı Adem'den şimdiye kadar iki cereyan-ı azim, iki silsile-i efkar her tarafta da her tabaka insaniyede dal budak salmış iki secere-i azime hükmünde.</w:t>
      </w:r>
    </w:p>
    <w:p w:rsidR="00000000" w:rsidDel="00000000" w:rsidP="00000000" w:rsidRDefault="00000000" w:rsidRPr="00000000" w14:paraId="000000B4">
      <w:pPr>
        <w:keepNext w:val="1"/>
        <w:rPr/>
      </w:pPr>
      <w:hyperlink r:id="rId95">
        <w:r w:rsidDel="00000000" w:rsidR="00000000" w:rsidRPr="00000000">
          <w:rPr>
            <w:color w:val="1155cc"/>
            <w:u w:val="single"/>
            <w:rtl w:val="0"/>
          </w:rPr>
          <w:t xml:space="preserve">01:02:14 – 01:02:56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Biri silsile-i nübüvvet ve diyanet, diğeri silsile-i felsefe ve hikmet. Biz bunları İslami bilim anlayışı ve söküler bilim anlayışı olarak da bakabiliriz şu anda. Gelmiş giriyor. Her ne vakit iki silsile-i iltizaç ve ihtiyat etmişse, yani silsile-i felsefe, silsile-i diyanete dehal edilip itaat ederek hizmet etmişse, alem-i insaniyet parlak bir surette bir saadet yaşamıştır. Aksi durumda bütün o saadet, nübüvvet ve diyanet tarafında toplanmış. Şimdi bakalım, tarihsel açıdan bu anlayışlara şöyle bir göz atıyoruz. Eski uygarlıklarda bilim, ta sıfır noktasına varalım.</w:t>
      </w:r>
    </w:p>
    <w:p w:rsidR="00000000" w:rsidDel="00000000" w:rsidP="00000000" w:rsidRDefault="00000000" w:rsidRPr="00000000" w14:paraId="000000B6">
      <w:pPr>
        <w:keepNext w:val="1"/>
        <w:rPr/>
      </w:pPr>
      <w:hyperlink r:id="rId96">
        <w:r w:rsidDel="00000000" w:rsidR="00000000" w:rsidRPr="00000000">
          <w:rPr>
            <w:color w:val="1155cc"/>
            <w:u w:val="single"/>
            <w:rtl w:val="0"/>
          </w:rPr>
          <w:t xml:space="preserve">01:02:57 – 01:03:37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Tales öncesi bilim de diyebiliriz buraya. Bu dönemde mitolojiler hakip. Sümerlere bakıyoruz. M.Ö. 3000-2000 yıllarında. 60 tabanlı sayı sistemini biliyorlar. Resim, işaret, yazı sistemi var. Çarpım tablosu ve çarpım tablosunun alan ve hacim hesaplarında pi sayısını kullanıyorlar. 3.125 olarak. Babil daha ileri gitmiş. Astronomi, matematik, geometrik kavramları geliştirmiş. Kesirli sayılar, kare kök, küp kök alma, birinci dereceden, ikinci dereceden denklemler. Dairenin çapını gören üçgenler diktir. Bu Pisagor bağıntısıdır. Yani Pisagor'un bağıntısı Pisagor bulmamış.</w:t>
      </w:r>
    </w:p>
    <w:p w:rsidR="00000000" w:rsidDel="00000000" w:rsidP="00000000" w:rsidRDefault="00000000" w:rsidRPr="00000000" w14:paraId="000000B8">
      <w:pPr>
        <w:keepNext w:val="1"/>
        <w:rPr/>
      </w:pPr>
      <w:hyperlink r:id="rId97">
        <w:r w:rsidDel="00000000" w:rsidR="00000000" w:rsidRPr="00000000">
          <w:rPr>
            <w:color w:val="1155cc"/>
            <w:u w:val="single"/>
            <w:rtl w:val="0"/>
          </w:rPr>
          <w:t xml:space="preserve">01:03:37 – 01:04:22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Aslında Taşiye'de, Vabil'de dahi var. Daireyi 360 dereceye bölmüşler. Bir dakikanın 60 dakika, yani bir saatin 60 dakika, bir dakikanın 60 saniye, bir saniyenin 60 saniye olmasını biz Babililere borçluyuz. Hala da saatlerimizi de kullanıyoruz. Yılı 4,5 dakika kadar hatayla baya hassas bulmuşlar. 18 yılda ay güneş tutulmalarının olduğunu bulmuşlar. Peki bu bilgiler nereden? Bu bilgiler hepsi kayıtlı. Bunların hepsi kil tabletler üzerinde yazılı ve o zamandan bakıyorsun kütüphaneler kurmuşlar kilavetler için. Mısır milattan önce orada daha çok tıpta ileri gittiğini görüyor musun? Ama bir günün 24 saat olmasının biz Mısırlılara borçluyuz.</w:t>
      </w:r>
    </w:p>
    <w:p w:rsidR="00000000" w:rsidDel="00000000" w:rsidP="00000000" w:rsidRDefault="00000000" w:rsidRPr="00000000" w14:paraId="000000BA">
      <w:pPr>
        <w:keepNext w:val="1"/>
        <w:rPr/>
      </w:pPr>
      <w:hyperlink r:id="rId98">
        <w:r w:rsidDel="00000000" w:rsidR="00000000" w:rsidRPr="00000000">
          <w:rPr>
            <w:color w:val="1155cc"/>
            <w:u w:val="single"/>
            <w:rtl w:val="0"/>
          </w:rPr>
          <w:t xml:space="preserve">01:04:22 – 01:05:03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Şimdi bir genelleme yaparsak bu eski bilime, eski uygarlıklarda bilim, bilgi toplama, pratik ilgi ve ihtiyaçlara cevap arama, empirik ve teknik düzeyde kalmış. Bilimsel model ve genellemelere yer yoktur. Mesela astronomi takvim yapmak için kullanılıyormuş. Matematik arazi ölçümleri, iş hayatı hesapları, tıp hastalıkları iyileştirme, kötü ruhları kovma gibi amaçları var. İşte bu dönemde doğayı ve insanı kontrol eden tanrı ve tanrıçalar var. Her türlü şeyin tanrısı var. Rüzgarın tanrısı var, yer tanrısı var, gök tanrısı var. Ondan sonra sanki bu tanrılar hatta insan duygularını kontrol ediyorlar.</w:t>
      </w:r>
    </w:p>
    <w:p w:rsidR="00000000" w:rsidDel="00000000" w:rsidP="00000000" w:rsidRDefault="00000000" w:rsidRPr="00000000" w14:paraId="000000BC">
      <w:pPr>
        <w:keepNext w:val="1"/>
        <w:rPr/>
      </w:pPr>
      <w:hyperlink r:id="rId99">
        <w:r w:rsidDel="00000000" w:rsidR="00000000" w:rsidRPr="00000000">
          <w:rPr>
            <w:color w:val="1155cc"/>
            <w:u w:val="single"/>
            <w:rtl w:val="0"/>
          </w:rPr>
          <w:t xml:space="preserve">01:05:04 – 01:05:49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Aşk tanrısı var, nefret tanrısı var. Bundan rahatsız olan Thales demiş ki, bir tanrısı olmayan dünya görüşü ortaya atalım ilk defa. Onun için Thales, mitolojik düşünceden rasyonel düşünceyi simgeler. Ortaya attığı görüş de dünya bir tahta parçası gibi suyun üstünde yüzmektedir. Bu ilk rasyonel dünya görüşü olarak kayıtlara geçmiş. Bu Thales'in düşüncesi Anaximander Anaximenes, bu İonya okulu, devam etmiş. İonya okulundan sonra metafizik bir dünya öneren Pisagor ve Pisagor okulu var. Ve bakıyorsunuz Thales'in bu düşüncesi Atina okulunda en üst düzeye ulaşıyor.</w:t>
      </w:r>
    </w:p>
    <w:p w:rsidR="00000000" w:rsidDel="00000000" w:rsidP="00000000" w:rsidRDefault="00000000" w:rsidRPr="00000000" w14:paraId="000000BE">
      <w:pPr>
        <w:keepNext w:val="1"/>
        <w:rPr/>
      </w:pPr>
      <w:hyperlink r:id="rId100">
        <w:r w:rsidDel="00000000" w:rsidR="00000000" w:rsidRPr="00000000">
          <w:rPr>
            <w:color w:val="1155cc"/>
            <w:u w:val="single"/>
            <w:rtl w:val="0"/>
          </w:rPr>
          <w:t xml:space="preserve">01:05:49 – 01:06:30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Bu da Eflatun ve Ariste ile birlikte. Şimdi tam Thales'in düşüncesinin aksine Eflatun'a göre Tanrı kusursuz, ebedi, ideler dünyasına bakıp kusurlu, fani olan bu dünyayı yaratmıştır şeklinde özetlersek Eflatun'un düşüncesini. Buna karşılık Aristo diyor ki, bu ebedi ve fani dünyayı ay altı alem ve ay üstü alem olarak ayırmış. Şimdi baktığınız gibi ay üstü alem, ebedi kusursuz değişmez alem. Çünkü niye? Burada iç içe daireler var.</w:t>
      </w:r>
    </w:p>
    <w:p w:rsidR="00000000" w:rsidDel="00000000" w:rsidP="00000000" w:rsidRDefault="00000000" w:rsidRPr="00000000" w14:paraId="000000C0">
      <w:pPr>
        <w:keepNext w:val="1"/>
        <w:rPr/>
      </w:pPr>
      <w:hyperlink r:id="rId101">
        <w:r w:rsidDel="00000000" w:rsidR="00000000" w:rsidRPr="00000000">
          <w:rPr>
            <w:color w:val="1155cc"/>
            <w:u w:val="single"/>
            <w:rtl w:val="0"/>
          </w:rPr>
          <w:t xml:space="preserve">01:06:30 – 01:07:10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Her bir dairede güneş, ay, merkür, venüs, güneş, mars, jüpiter en dışta yıldızlar küresi düzgün dairesel hareket var. var. Darihsel de periyodik olduğu için sürekli hareket ediyorlar. Yani orada bir bitişi yok. Başlangıcı da yok, bitişi de yok. Ama ay altı alem ay altı alemde zaten şey kısıtlı hareketler de doğrusal olduğu için bir yerde bitmek zorunda. Doğrusal hareket. Hareket için hareket ettirici sarttır. Bu da Ariston'un fiziği. Canlılar hariç onların hareketi kendindendir. Hierarşik konumdan ayrı kalmak hareketin sebebidir. Hız, kuvvet ile orantılıdır. Kuvvetli at daha hızlı gider.</w:t>
      </w:r>
    </w:p>
    <w:p w:rsidR="00000000" w:rsidDel="00000000" w:rsidP="00000000" w:rsidRDefault="00000000" w:rsidRPr="00000000" w14:paraId="000000C2">
      <w:pPr>
        <w:keepNext w:val="1"/>
        <w:rPr/>
      </w:pPr>
      <w:hyperlink r:id="rId102">
        <w:r w:rsidDel="00000000" w:rsidR="00000000" w:rsidRPr="00000000">
          <w:rPr>
            <w:color w:val="1155cc"/>
            <w:u w:val="single"/>
            <w:rtl w:val="0"/>
          </w:rPr>
          <w:t xml:space="preserve">01:07:10 – 01:07:50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Atla arabanın arası kesilirse durar. Bu türlü prensiplerle Aristo dünya görüşü ve fiziğini ortaya koymuş. Şimdi bu düşüncede Tanrı nerede? Tanrı var. Çünkü Ayüstü alemde o hareketler var ya, o hareketleri ilk başlatan prime mover olarak var. Yani aslında Thales'in düşüncesi başarıya ulaşmamış gibi duruyor. Hiyerarşik statik evren görüşüdür bu. İlk hani o zamanki ulaşmış, o zamanki dünya görüşlerinin en ileri gibi ve insanlığı da tam iki bin sene meşgul etmiş, etki etmiş.</w:t>
      </w:r>
    </w:p>
    <w:p w:rsidR="00000000" w:rsidDel="00000000" w:rsidP="00000000" w:rsidRDefault="00000000" w:rsidRPr="00000000" w14:paraId="000000C4">
      <w:pPr>
        <w:keepNext w:val="1"/>
        <w:rPr/>
      </w:pPr>
      <w:hyperlink r:id="rId103">
        <w:r w:rsidDel="00000000" w:rsidR="00000000" w:rsidRPr="00000000">
          <w:rPr>
            <w:color w:val="1155cc"/>
            <w:u w:val="single"/>
            <w:rtl w:val="0"/>
          </w:rPr>
          <w:t xml:space="preserve">01:07:52 – 01:08:34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Şimdi seküler anlayışa göre bilim, Batlamüs ve Galen'den sonra karanlık çağa girmiş. Yani İslam aleminin ürettiği bilimsel faaliyetleri görmeden gelmiş. Kabaca 14 asırlık uykudan sonra 15. yüzyılda uyanmış seküler bilim. Batlamyus'tan sonra Kopernik'e atlıyor. Nerede? Şurada Kopernik. Halbuki İslam medeniyeti, bilim geleneğini Batlamyus ve diğerlerinden devralmışlar ve yer merkezli teoriyi geliştirmeye çalıştırmışlar. Rasatane kavramını insanlığa hediye ettikleri gibi.</w:t>
      </w:r>
    </w:p>
    <w:p w:rsidR="00000000" w:rsidDel="00000000" w:rsidP="00000000" w:rsidRDefault="00000000" w:rsidRPr="00000000" w14:paraId="000000C6">
      <w:pPr>
        <w:keepNext w:val="1"/>
        <w:rPr/>
      </w:pPr>
      <w:hyperlink r:id="rId104">
        <w:r w:rsidDel="00000000" w:rsidR="00000000" w:rsidRPr="00000000">
          <w:rPr>
            <w:color w:val="1155cc"/>
            <w:u w:val="single"/>
            <w:rtl w:val="0"/>
          </w:rPr>
          <w:t xml:space="preserve">01:08:34 – 01:09:14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Yani ilk defa rastlataneleri kuran, daha öncekiler de gözlem yapmışlar ama belli bir rastlataneleri yok. Kendi başlarına, tek başına orada burada yapmışlar gözlemlerini. Ama İslam astronomları bir rastlataneyi kurmuşlar. Astronomi gözlemseler sayesinde yeni yeni bilim dalları ortaya çıkmış. Mesela Harizm-i Cebir'i ortaya koymuş ilk defa bir bilim dalı olarak. Trigonometri battani tarafından. Ve trigonometrik formüller Ebu'l-Vefa, Buzyani, İbni Yunus, Beyruni, Ebu Kamil Suca, Hocendi, Ömer Hayyem dahi binam kat sayılarını bunlara Gauss üçgeni diye söylüyorlar günümüzde. Aslında o Ömer Hayyem üçgenidir.</w:t>
      </w:r>
    </w:p>
    <w:p w:rsidR="00000000" w:rsidDel="00000000" w:rsidP="00000000" w:rsidRDefault="00000000" w:rsidRPr="00000000" w14:paraId="000000C8">
      <w:pPr>
        <w:keepNext w:val="1"/>
        <w:rPr/>
      </w:pPr>
      <w:hyperlink r:id="rId105">
        <w:r w:rsidDel="00000000" w:rsidR="00000000" w:rsidRPr="00000000">
          <w:rPr>
            <w:color w:val="1155cc"/>
            <w:u w:val="single"/>
            <w:rtl w:val="0"/>
          </w:rPr>
          <w:t xml:space="preserve">01:09:15 – 01:09:56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İbni Estem optiği koymuş. Kimya Cabir bin Hayyem tarafından ortaya konulmuş. Şam Asiye, Kasiyun, Melikşah, Meraga, Semerkant gibi sultanların destek olduğu rastlatanelerin soruncusu İstanbul Rastlatanesi. Bakın İstanbul Rastlatanesi 1575 yılında tam 7 yıl yaşamış. Denizden topa tutulmuş ve yıkılmış. Ve Kopernik'te, burada gördüğünüz gibi Kopernik, İstanbul Rasathanesi'nden önce, buradaki renkler de her bir bilim adamının ne kadar yaşadığıyla ilgili.</w:t>
      </w:r>
    </w:p>
    <w:p w:rsidR="00000000" w:rsidDel="00000000" w:rsidP="00000000" w:rsidRDefault="00000000" w:rsidRPr="00000000" w14:paraId="000000CA">
      <w:pPr>
        <w:keepNext w:val="1"/>
        <w:rPr/>
      </w:pPr>
      <w:hyperlink r:id="rId106">
        <w:r w:rsidDel="00000000" w:rsidR="00000000" w:rsidRPr="00000000">
          <w:rPr>
            <w:color w:val="1155cc"/>
            <w:u w:val="single"/>
            <w:rtl w:val="0"/>
          </w:rPr>
          <w:t xml:space="preserve">01:09:56 – 01:10:41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İstanbul Rasathanesi sırada Tako Burakhan'da Rasathanesi var, onlar çağdaş Rasathaneler, aynı zamanda şey yapmışlar. Yani biz Rasathaneyi, İstanbul Rasathanesi'ni yıktıktan sonra bakıyoruz ki Avrupa'da arka arkaya Rasathaneler kurulmuş. Leyden Rasathanesi burada. Bu tarihi akışı gösteriyor. Hevelius burada, Kopenhagen gözlemeyi burada, Paris gözlemeyi burada, Garniş gözlemeyi burada. Biz en son Rasathaneyi yıkmışız. Arkasından Avrupa o geleneği, Rasathane kurma geleneğini devam ettirmiş. Sayın Hocam son 3 dakikanız, hatırlatmak için son 3 dakikanız. Evet, Aristo dünya görüşü ve fiziği sorgulanmaya başlıyor Galile'ye geldiğimizde.</w:t>
      </w:r>
    </w:p>
    <w:p w:rsidR="00000000" w:rsidDel="00000000" w:rsidP="00000000" w:rsidRDefault="00000000" w:rsidRPr="00000000" w14:paraId="000000CC">
      <w:pPr>
        <w:keepNext w:val="1"/>
        <w:rPr/>
      </w:pPr>
      <w:hyperlink r:id="rId107">
        <w:r w:rsidDel="00000000" w:rsidR="00000000" w:rsidRPr="00000000">
          <w:rPr>
            <w:color w:val="1155cc"/>
            <w:u w:val="single"/>
            <w:rtl w:val="0"/>
          </w:rPr>
          <w:t xml:space="preserve">01:10:41 – 01:11:21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Galile deneyler yapmış, görüyorsunuz ağır ve hafif olan iki şeyi atıyor ki hangisi daha çabuk yere düşecek. Sonra Kepler, Taco Brahe'nin gözlemlerinden Kepler yasalarını buluyor. Bunlar üç tane yasa. Onları okumakla vakit kaybetmeyelim. Kepler yasalarından da Newton yasaları çıkıyor. İşte bu Newton yasaları da hareketi ifade eden yasalar. Newton yasaları mekanik statik dünya görüşünü ifade ediyor ki artık Newton yasalarından sonra, Newton'un fizik yasalarından sonra evren daim işleyen bir makine gibi algılanmaya başlıyor. Yani ne sonsuz evrenin mükemmel çalışan bir makine Kina gibi.</w:t>
      </w:r>
    </w:p>
    <w:p w:rsidR="00000000" w:rsidDel="00000000" w:rsidP="00000000" w:rsidRDefault="00000000" w:rsidRPr="00000000" w14:paraId="000000CE">
      <w:pPr>
        <w:keepNext w:val="1"/>
        <w:rPr/>
      </w:pPr>
      <w:hyperlink r:id="rId108">
        <w:r w:rsidDel="00000000" w:rsidR="00000000" w:rsidRPr="00000000">
          <w:rPr>
            <w:color w:val="1155cc"/>
            <w:u w:val="single"/>
            <w:rtl w:val="0"/>
          </w:rPr>
          <w:t xml:space="preserve">01:11:22 – 01:12:03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Mekanik statik dünya görüşü ateistlere yaradı. Bilimde aleni inkar devri o zaman başlıyor artık. Yani 1802 yılında Pierre Simon Laplace gördüğünüz şahıs bir eser yazıyor. Gök mekaniği diye bir kitap yazıyor. Ve bu gök mekaniğinde evrenin nasıl işlediği matematik, fizik ve yasaları açıklıyor. Ve Napoleon'a sunmuş bunu. Napolyon da buna demiş ki, Bay Laplace, bana evren sistemini anlatan bu büyük eserinde evreni yaratan Tanrı'dan hiç bahsetmemişsiniz diyor. Laplace da diyor ki, haşmet bab, böyle bir hipoteze gerek duymadım diyor.</w:t>
      </w:r>
    </w:p>
    <w:p w:rsidR="00000000" w:rsidDel="00000000" w:rsidP="00000000" w:rsidRDefault="00000000" w:rsidRPr="00000000" w14:paraId="000000D0">
      <w:pPr>
        <w:keepNext w:val="1"/>
        <w:rPr/>
      </w:pPr>
      <w:hyperlink r:id="rId109">
        <w:r w:rsidDel="00000000" w:rsidR="00000000" w:rsidRPr="00000000">
          <w:rPr>
            <w:color w:val="1155cc"/>
            <w:u w:val="single"/>
            <w:rtl w:val="0"/>
          </w:rPr>
          <w:t xml:space="preserve">01:12:04 – 01:12:45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Yani güya seküler bilim böyle en top seviyesine ulaşmış oluyor. Yeni buluşlarla birlikte mekanik statik dünya görüşü o kadar başarılıydı ki termedinin dinamiğin babası Lord Kelvin, bunu William Thompson, 1900'lü yılların başında İngiliz Kraliyet Enstitüsü'nde yaptığı bir konuşmada fizikte artık keşfedilecek bir şey yok, geriye kalan şey daha hassas ölçümlerle yapmaktır demesinin ardından bilimde bir bunalım başlıyor ki bu bunalımı çöze de Einstein. Einstein öyle bir dünya görüşü ortaya atıyor ki, bu Newton'un dünya görüşü terk edilmiş demeyeyim ama ondan daha ötede.</w:t>
      </w:r>
    </w:p>
    <w:p w:rsidR="00000000" w:rsidDel="00000000" w:rsidP="00000000" w:rsidRDefault="00000000" w:rsidRPr="00000000" w14:paraId="000000D2">
      <w:pPr>
        <w:keepNext w:val="1"/>
        <w:rPr/>
      </w:pPr>
      <w:hyperlink r:id="rId110">
        <w:r w:rsidDel="00000000" w:rsidR="00000000" w:rsidRPr="00000000">
          <w:rPr>
            <w:color w:val="1155cc"/>
            <w:u w:val="single"/>
            <w:rtl w:val="0"/>
          </w:rPr>
          <w:t xml:space="preserve">01:12:46 – 01:13:27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1905 ve 1915 özel ve genel izafiyet teorileri bunlar, görevlilik teorisi sürekli genişleyen dinamik bir evren modeli. Şimdiye kadar da Einstein'ın bu dünya görüşünden ötede başka dünya görüşü sunulmadı. Yani bir bakıma öneriler olduysa da, bunlar işte mesela Stephen Hawking önerildiyse de Stephen Hawking de Einstein'ın yerini tutmadı. Şu anda Einstein hala en son dünya görüşünün sahibi. Yani seküler anlamdaki dünya görüşünün sahibi olarak görünüyor. Şimdi bakalım seküler bilimin işleyişi nasıl? Evet, seküler bilim deney ve gözleme dayalı.</w:t>
      </w:r>
    </w:p>
    <w:p w:rsidR="00000000" w:rsidDel="00000000" w:rsidP="00000000" w:rsidRDefault="00000000" w:rsidRPr="00000000" w14:paraId="000000D4">
      <w:pPr>
        <w:keepNext w:val="1"/>
        <w:rPr/>
      </w:pPr>
      <w:hyperlink r:id="rId111">
        <w:r w:rsidDel="00000000" w:rsidR="00000000" w:rsidRPr="00000000">
          <w:rPr>
            <w:color w:val="1155cc"/>
            <w:u w:val="single"/>
            <w:rtl w:val="0"/>
          </w:rPr>
          <w:t xml:space="preserve">01:13:27 – 01:14:12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Belli süzgeçten geçiriyor deney gözlemlerini. Bu bazı prensipler zevahiri kurtarmak üzere çalışıyor. Öğrencisi Edoks da demiş ki zevahiri kurtarın yeter. Yani ve bir de Thales'in koymuş olduğu kural var. Tanrı ve doğu üstü güçlere yer verilmeyecek. Yani yapılan açıklamalar da oraya verilmeyecek. Böylelikle kurulan şeyler var. Bilimsel model, teori, açıklama veya ne derseniz deyin bunu. Şimdi böylelikle birkaç tane teori ortaya çıkmış olabilir. Tabii bunların hepsinin doğru olması mümkün değil. Bir tanesi doğru olacak. Nedir? Bilimsellik kriterleri tekrar giriyor ki ortaya. Gözlemlerle uyumlu olmalı o teori. Eğer gözlemlerle uyumlu değilse atılıyor gözlemle uyan birini bulmak zorundasınız.</w:t>
      </w:r>
    </w:p>
    <w:p w:rsidR="00000000" w:rsidDel="00000000" w:rsidP="00000000" w:rsidRDefault="00000000" w:rsidRPr="00000000" w14:paraId="000000D6">
      <w:pPr>
        <w:keepNext w:val="1"/>
        <w:rPr/>
      </w:pPr>
      <w:hyperlink r:id="rId112">
        <w:r w:rsidDel="00000000" w:rsidR="00000000" w:rsidRPr="00000000">
          <w:rPr>
            <w:color w:val="1155cc"/>
            <w:u w:val="single"/>
            <w:rtl w:val="0"/>
          </w:rPr>
          <w:t xml:space="preserve">01:14:12 – 01:14:53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Ve ikinci bir özelliği test edilebilir olması lazım. Eğer test edilebilir öngörü üretmiyorsa o model teori de değişiyor. En basit, bu da hala daha teoriler varsa en bir tanesinin seçilmesi lazım. Onu da üçüncü prensiple seçiyorlar. En basit, en estetik, en simetrik, en kolay, en az sayıda bilinmeyen teori doğrudur şeklinde bir galip model ortaya çıkıyor ki Bu galip model artık yeniden tekrar bunun yaptığı önerilerle tekrar gözlemler başlıyor ve bu şekilde çevrim devam ediyor. Sayın hocam süreniz doldu. Valla tam önemli yerini bırakıyorsunuz.</w:t>
      </w:r>
    </w:p>
    <w:p w:rsidR="00000000" w:rsidDel="00000000" w:rsidP="00000000" w:rsidRDefault="00000000" w:rsidRPr="00000000" w14:paraId="000000D8">
      <w:pPr>
        <w:keepNext w:val="1"/>
        <w:rPr/>
      </w:pPr>
      <w:hyperlink r:id="rId113">
        <w:r w:rsidDel="00000000" w:rsidR="00000000" w:rsidRPr="00000000">
          <w:rPr>
            <w:color w:val="1155cc"/>
            <w:u w:val="single"/>
            <w:rtl w:val="0"/>
          </w:rPr>
          <w:t xml:space="preserve">01:14:53 – 01:15:33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Taktir sizin. Evet, şimdi ikinci çevrim başladığı zaman ilave şart yeni teori mesela var. Yeni eski tüm gözlemleri açıklayabilmesi lazım. Artık bundan sonra. Buradan baktığımızda yer merkezli hiyerarşik statik evren Aristo'nun modeli birinci çevrimde ortaya çıkmış. İkinci çevrimde Newton'un dünya görüşü ortaya çekmiş. Üçüncü çevrimde de Einstein'ın ortaya çıkmış. Şimdi buna baktığımızda seküler biliminin işleyişi farklı bakış ve yaklaşımlarla başkaymış gibi görülebilir.</w:t>
      </w:r>
    </w:p>
    <w:p w:rsidR="00000000" w:rsidDel="00000000" w:rsidP="00000000" w:rsidRDefault="00000000" w:rsidRPr="00000000" w14:paraId="000000DA">
      <w:pPr>
        <w:keepNext w:val="1"/>
        <w:rPr/>
      </w:pPr>
      <w:hyperlink r:id="rId114">
        <w:r w:rsidDel="00000000" w:rsidR="00000000" w:rsidRPr="00000000">
          <w:rPr>
            <w:color w:val="1155cc"/>
            <w:u w:val="single"/>
            <w:rtl w:val="0"/>
          </w:rPr>
          <w:t xml:space="preserve">01:15:33 – 01:16:18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Nasıl görülüyor? Mesela pozitivizm açısından baktığımızda pozitivizm diyor ki, bunu Auguste Comte kurmuş, ta Viyana çevresine kadar da gidiyor, diyor ki bilim teorilerle, hipotezlerle ilerler. Teori atılır, ispatlanır. Teori atılır, ispatlanır. Ispatlanabilir olmayan bir şey de bilimsel değildir. Bilimsel değilse de yanlıştır şeklinde bir görüş. Pozitivizm bu düşüncesini yıkan da Karl Popper olmuş, başka bir bilim felsefecisi. O da diyor ki, pozitivizme göre bilim adamları teoriyi ispatlamaya çalışıyorlar. Ama Popper diyor ki, bilim adamların görevi teoriyi ispatlamak değil, yanlışlamaya çalışmaktır.</w:t>
      </w:r>
    </w:p>
    <w:p w:rsidR="00000000" w:rsidDel="00000000" w:rsidP="00000000" w:rsidRDefault="00000000" w:rsidRPr="00000000" w14:paraId="000000DC">
      <w:pPr>
        <w:keepNext w:val="1"/>
        <w:rPr/>
      </w:pPr>
      <w:hyperlink r:id="rId115">
        <w:r w:rsidDel="00000000" w:rsidR="00000000" w:rsidRPr="00000000">
          <w:rPr>
            <w:color w:val="1155cc"/>
            <w:u w:val="single"/>
            <w:rtl w:val="0"/>
          </w:rPr>
          <w:t xml:space="preserve">01:16:18 – 01:16:58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Yani bilim adamları teoriyi yanlışlamaya çalışıyorlar, yanlışlanamayan teori doğru teoridir. Ama baktığınız zaman teori yanlışlanamayabilir, doğrulanamayabilir de. Yani her ikisi de olabilir. Bu durumda üçüncü bir görüş ortaya çıkıyor ki Thomas Kuhn'un ortaya attığı bilim devrimlerle ilerler diye. Şimdi bu geçerli şey. Şimdi dünya görüşleri teoriler gerçek midir sorusuna bakalım. Öyle bir dünya görüşleri var. Mutlak gerçeklik erişilebilir mi? Galileo Galilei örneği var. 1632 yılında Dünya'nın iki ana sistemi üzerine Diyalog diye bir kitap yazmış.</w:t>
      </w:r>
    </w:p>
    <w:p w:rsidR="00000000" w:rsidDel="00000000" w:rsidP="00000000" w:rsidRDefault="00000000" w:rsidRPr="00000000" w14:paraId="000000DE">
      <w:pPr>
        <w:keepNext w:val="1"/>
        <w:rPr/>
      </w:pPr>
      <w:hyperlink r:id="rId116">
        <w:r w:rsidDel="00000000" w:rsidR="00000000" w:rsidRPr="00000000">
          <w:rPr>
            <w:color w:val="1155cc"/>
            <w:u w:val="single"/>
            <w:rtl w:val="0"/>
          </w:rPr>
          <w:t xml:space="preserve">01:16:59 – 01:17:36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Ve 1633'te de bir sene sonra Engelsion tarafından aforoz edilmiş. Neden? Çünkü Dünya dönüyor dediği için. Niye Dünya dönüyor diyor? Çünkü Kopernik'in ortaya koyduğu Güneş merkezli kainat görüşünü öne sürüyor. Merkeze Güneş'i koyduğunuzda değil mi? Güneş sabit hareket etmiyor. Gece gündüz olması için Dünya'nın dönmesi şart. Ama Engelsion ne diyor? Merkezde dünya var diyor. Güneşi dünyanın etrafına döndürerekten siz gece gündüz yapabilirsiniz. Şimdi soralım. Doğru olan hangisi? Doğru olan hangisi?</w:t>
      </w:r>
    </w:p>
    <w:p w:rsidR="00000000" w:rsidDel="00000000" w:rsidP="00000000" w:rsidRDefault="00000000" w:rsidRPr="00000000" w14:paraId="000000E0">
      <w:pPr>
        <w:keepNext w:val="1"/>
        <w:rPr/>
      </w:pPr>
      <w:hyperlink r:id="rId117">
        <w:r w:rsidDel="00000000" w:rsidR="00000000" w:rsidRPr="00000000">
          <w:rPr>
            <w:color w:val="1155cc"/>
            <w:u w:val="single"/>
            <w:rtl w:val="0"/>
          </w:rPr>
          <w:t xml:space="preserve">01:17:39 – 01:18:36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Hayır efendim. Şimdi kainatın merkezi dünya mı? Değil. Peki güneş mi? O da değil. Demek ki doğru değil. İkisi de doğru değil. Niye böyle tartışmışlar? Bakarsan ya ikisi de doğru ya ikisi de yanlış. E peki bugün en son Einstein'ın teorisi ne? Albert Einstein, dört temel kuvvet, fizik yasalar genişleyen evren. O doğru mu? Nereden biliyoruz doğru olduğunu? Gün gelip bununla değişmeyeceğini? Galileo'nun başına gelen onun başına gelmeyecek mi? Evet. Seküler bilim anlayışına göre mutlak gerçeklik bilinemez. Mutlak gerçekliği bilemezsiniz. Teorileri mutlak gerçeklik olarak iddia etmek, seküler bilimin nasıl işlediğini bilmemektir. Buna evrim teorisi de dahildir. O da gerçekliği ifade etmiyor yani.</w:t>
      </w:r>
    </w:p>
    <w:p w:rsidR="00000000" w:rsidDel="00000000" w:rsidP="00000000" w:rsidRDefault="00000000" w:rsidRPr="00000000" w14:paraId="000000E2">
      <w:pPr>
        <w:keepNext w:val="1"/>
        <w:rPr/>
      </w:pPr>
      <w:hyperlink r:id="rId118">
        <w:r w:rsidDel="00000000" w:rsidR="00000000" w:rsidRPr="00000000">
          <w:rPr>
            <w:color w:val="1155cc"/>
            <w:u w:val="single"/>
            <w:rtl w:val="0"/>
          </w:rPr>
          <w:t xml:space="preserve">01:18:36 – 01:19:17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yani. Hatırlayalım. Ne demişti Koppelis? Doğa üstü açıklamalar, yani doğa üstü kuvvetlerin açıklamaları da kullanılması bilimin faaliyetini durdurur demişti, değil mi? Aynı şekilde teorileri gerçeklik olarak itaat etmek de aynı sonucu veriyor. Evet. Bu da bizim bilimde enstrümantalizm ortaya çıkarmış. Şimdi bakalım İstanbilim anlayışına. En önemli yer burası şimdi. Nedir farkı? Hocam ama çok geçti süre. Ne? Süre çok geçti. İstersen bırakayım. Ama tam önemli yerinde kaldı. İstersen bırakayım hocam. Özetlemenizi arzu ederiz sayın hocam.</w:t>
      </w:r>
    </w:p>
    <w:p w:rsidR="00000000" w:rsidDel="00000000" w:rsidP="00000000" w:rsidRDefault="00000000" w:rsidRPr="00000000" w14:paraId="000000E4">
      <w:pPr>
        <w:keepNext w:val="1"/>
        <w:rPr/>
      </w:pPr>
      <w:hyperlink r:id="rId119">
        <w:r w:rsidDel="00000000" w:rsidR="00000000" w:rsidRPr="00000000">
          <w:rPr>
            <w:color w:val="1155cc"/>
            <w:u w:val="single"/>
            <w:rtl w:val="0"/>
          </w:rPr>
          <w:t xml:space="preserve">01:19:19 – 01:20:00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Evet, İslami bilim anlayışı, işte önemli yer burası çünkü. Seküler anlayıştan çok farklı. Endektif değil, dedektiftir. Bu da endektif dediği tüme varım, tümden gelim meselesi. Mesela seküler bilim anlayışını nasıl tarif ediyoruz? Önyargılı gözlemlerle üretilmiş, bazı neden ve niçin sorularına bilim dışıdır diye cevap vermekten kaçan, nasıl verdiği cevaplarla yetinen bir bilim anlayışıdır. Seküler bilim anlayışı. Evet, gözlemlerden üretildi ya, demek ki tüm evvarım yöntemini kullanıyor. Şimdi gelelim, neden ve niçin sorularından niye kaçıyor? Bunun en güzel örneğini gene Stephen Hawking'de görüyoruz. Diyor ki,</w:t>
      </w:r>
    </w:p>
    <w:p w:rsidR="00000000" w:rsidDel="00000000" w:rsidP="00000000" w:rsidRDefault="00000000" w:rsidRPr="00000000" w14:paraId="000000E6">
      <w:pPr>
        <w:keepNext w:val="1"/>
        <w:rPr/>
      </w:pPr>
      <w:hyperlink r:id="rId120">
        <w:r w:rsidDel="00000000" w:rsidR="00000000" w:rsidRPr="00000000">
          <w:rPr>
            <w:color w:val="1155cc"/>
            <w:u w:val="single"/>
            <w:rtl w:val="0"/>
          </w:rPr>
          <w:t xml:space="preserve">01:20:01 – 01:20:41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biz dünyanın nasıl yaratıldığını, nasıl başladığını, bugüne kadar nasıl geldiğini modellerle ortaya koyabiliyoruz. En ince teyene kadar. Ama neden bu kainat yaratıldı? Bunu bilemiyoruz. Yani veremiyor. Neden ve niçin sorusuna seküler bilim cevap veremiyor. Mesela çekim kuvveti uzaktan karesiyle ters orantılı. Başka bir soru. Değil mi? Güneş neden var? Evrenin için genişliyor. Güneş neden var? Evrenin için bu türlü sorulara cevap veremiyor. Sorun internete. Burada siz şey bulursunuz. Bunların neden ve niçinden ziyade nasıl da cevap veriyorlar.</w:t>
      </w:r>
    </w:p>
    <w:p w:rsidR="00000000" w:rsidDel="00000000" w:rsidP="00000000" w:rsidRDefault="00000000" w:rsidRPr="00000000" w14:paraId="000000E8">
      <w:pPr>
        <w:keepNext w:val="1"/>
        <w:rPr/>
      </w:pPr>
      <w:hyperlink r:id="rId121">
        <w:r w:rsidDel="00000000" w:rsidR="00000000" w:rsidRPr="00000000">
          <w:rPr>
            <w:color w:val="1155cc"/>
            <w:u w:val="single"/>
            <w:rtl w:val="0"/>
          </w:rPr>
          <w:t xml:space="preserve">01:20:41 – 01:21:21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Yani neden deprem oluyor diye sorun hemen size yazar ki faylar şey yapıyor orada kırılıyor. Yani nedenine cevap vermiyor. Neden yağmur yağıyor? İşte su gidiyor, soğuk yer arar, ya ben onu sormuyorum, neden yavuyu, onu soruyorum, neden, ona cevap yok. Evet, İslam bilim anlayışına göre, bunu da bu anlayışı kindi en güzel ifade etmiş, T870 yıllarında ilim varlığın hakikatini bilmektir diyor. Yani aslında seküler bilim anlayışının varlığın hakikatini aramakla alakası bile yok. yok. İslami bilim anlayışına bakalım. Nedir? Onu da tarif etmemiz lazım ya.</w:t>
      </w:r>
    </w:p>
    <w:p w:rsidR="00000000" w:rsidDel="00000000" w:rsidP="00000000" w:rsidRDefault="00000000" w:rsidRPr="00000000" w14:paraId="000000EA">
      <w:pPr>
        <w:keepNext w:val="1"/>
        <w:rPr/>
      </w:pPr>
      <w:hyperlink r:id="rId122">
        <w:r w:rsidDel="00000000" w:rsidR="00000000" w:rsidRPr="00000000">
          <w:rPr>
            <w:color w:val="1155cc"/>
            <w:u w:val="single"/>
            <w:rtl w:val="0"/>
          </w:rPr>
          <w:t xml:space="preserve">01:21:22 – 01:22:01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Genel çerçevesi imanın şartları ile sabitlenmiş. İmanın şartlarını biliyorsunuz. Allah'a, İman'a, işte meleklerine, kitaplarına. Ementü. Maddi detayları insanın ilgi ve öğrenmesine havale edilmiş. İnsan ve insandaki kabiliyetlerinin gelişimini önceleyen İslam dünya görüşünün bir parçası. Yani İslam dünya görüşü var. Onun bir parçası İslam bilim anlayışı. Nedir? Tümden gelin. Didaktif yani. Dünyanın şekli, hareketi, evrendeki konumu, evrenin statik veya genişliği olması İslam dünya görüşünün önceliği değildir.</w:t>
      </w:r>
    </w:p>
    <w:p w:rsidR="00000000" w:rsidDel="00000000" w:rsidP="00000000" w:rsidRDefault="00000000" w:rsidRPr="00000000" w14:paraId="000000EC">
      <w:pPr>
        <w:keepNext w:val="1"/>
        <w:rPr/>
      </w:pPr>
      <w:hyperlink r:id="rId123">
        <w:r w:rsidDel="00000000" w:rsidR="00000000" w:rsidRPr="00000000">
          <w:rPr>
            <w:color w:val="1155cc"/>
            <w:u w:val="single"/>
            <w:rtl w:val="0"/>
          </w:rPr>
          <w:t xml:space="preserve">01:22:02 – 01:22:43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İşte bu yüzden Galile gibi olaylar İslam aleminde olmamıştır. Orada basmışlar, burnunu yakmışlar. Sebebi bu. Şöyle bir soru geliyor aklımıza. Peki bu gibi bilgiler İslam dünya görüşünde unutulmuş veya dışlanmış mıdır? Kur'an'da bu tür bilgiler yok mudur? Hayır. Aksine bu tür bilgilerle ışık tutan ayetler çoktur. Dünyanın yuvarlaklığı, evrenin genişliği olması, evrenin yedi katlı ölçekli olması, güneşin ömrü hep Kur'an'da. Bakın burada ayetler var. var. Ancak bunlar, bu ayetlerin özelliği müteşabih olmaları. Yani</w:t>
      </w:r>
    </w:p>
    <w:p w:rsidR="00000000" w:rsidDel="00000000" w:rsidP="00000000" w:rsidRDefault="00000000" w:rsidRPr="00000000" w14:paraId="000000EE">
      <w:pPr>
        <w:keepNext w:val="1"/>
        <w:rPr/>
      </w:pPr>
      <w:hyperlink r:id="rId124">
        <w:r w:rsidDel="00000000" w:rsidR="00000000" w:rsidRPr="00000000">
          <w:rPr>
            <w:color w:val="1155cc"/>
            <w:u w:val="single"/>
            <w:rtl w:val="0"/>
          </w:rPr>
          <w:t xml:space="preserve">01:22:43 – 01:23:25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hemen anlaşılır değiller. Niye? Ancak Habibullah'ı ilk dönem Müslümanlara sıkıntıya sokmamak için perdelenmiş bunlar. Çünkü niye? Delil iddiadan daha açık ve anlaşılır olmalıdır. Aksi takdirde delil delil değil problemli olur. Onun için perdelenmiş bu ayetler. Gözlem yapmayı, gözlemlerden sonuç çıkarmayı, düşünmeyi emreden pek çok ayet vardır. Evet, seküler bilimle işleyiş şeması küçük bir modifikasyonla İslam'a uygun hale getirilebilir. Bak burası çok önemli. Seküler bilim anlayışı küçük bir modifikasyonla İslam'a uygun hale getirilebilir. Evet, neydi o? Görüyoruz.</w:t>
      </w:r>
    </w:p>
    <w:p w:rsidR="00000000" w:rsidDel="00000000" w:rsidP="00000000" w:rsidRDefault="00000000" w:rsidRPr="00000000" w14:paraId="000000F0">
      <w:pPr>
        <w:keepNext w:val="1"/>
        <w:rPr/>
      </w:pPr>
      <w:hyperlink r:id="rId125">
        <w:r w:rsidDel="00000000" w:rsidR="00000000" w:rsidRPr="00000000">
          <w:rPr>
            <w:color w:val="1155cc"/>
            <w:u w:val="single"/>
            <w:rtl w:val="0"/>
          </w:rPr>
          <w:t xml:space="preserve">01:23:25 – 01:24:24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Dene-i gözlem. Eflatun demiş, zevahiri kurtarın diye. Değil mi? Bütün problemler burada zaten. Evvela Eflatun'un o şeyini atacağız. Arkasından dene gözlem yerine vahiy gözlem deneyi koyacağız. Peki orasını ne diyeceğiz? Çünkü vahiy bize yol gösteriyor. Motivasyon sağlıyor. Biz herhangi bir olay varsa o olaydaki hikmeti düşüneceğiz. Ve aynı o işleyen şema aynı şekilde devam edebilir. Peki nihai gerçeklik bilinemez hükmüne ne diyeceğiz? Nihai gerçeklik bilinemez diyor seküler bilim. Bunun bir karşılığı var mı İslam dünya görüşünde, İslam bilim anlayışında? Var. Mesela bir denizde hesapsız cevherlerin aksamıyla dolu bir definenin bulunduğunu farz edelim. Nursi sözlerde söylüyor.</w:t>
      </w:r>
    </w:p>
    <w:p w:rsidR="00000000" w:rsidDel="00000000" w:rsidP="00000000" w:rsidRDefault="00000000" w:rsidRPr="00000000" w14:paraId="000000F2">
      <w:pPr>
        <w:keepNext w:val="1"/>
        <w:rPr/>
      </w:pPr>
      <w:hyperlink r:id="rId126">
        <w:r w:rsidDel="00000000" w:rsidR="00000000" w:rsidRPr="00000000">
          <w:rPr>
            <w:color w:val="1155cc"/>
            <w:u w:val="single"/>
            <w:rtl w:val="0"/>
          </w:rPr>
          <w:t xml:space="preserve">01:24:25 – 01:25:05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Gavvas dalgıçlar o definin cevahirini aramak için dalıyorlar Gözleri kapalı olduğundan er yordamıyla ararlar Bir kısmının eline uzunca bir elmas geçer O gavvas hükmeder ki Bütün hazine bu direklerden ibaret Bu tür altınlardan ibaret Başka birisi başka bir şey bulur Başka birisi başka bir şey bulur O zanneder ki Diğerleri bunun şeyleridir Yani ona benzeyen şeylerdir Bahri hakayik olan Kur'an'ın ayetleri o deniz içindeki definenin bir gavvasıdır. Aslında Kur'an bize dünyanın ve evrenin nasıl olduğunu anlatıyor. Peki hangisi daha önemli? Bu soruyu görüyoruz şimdi. Bilimsel bilgi mi?</w:t>
      </w:r>
    </w:p>
    <w:p w:rsidR="00000000" w:rsidDel="00000000" w:rsidP="00000000" w:rsidRDefault="00000000" w:rsidRPr="00000000" w14:paraId="000000F4">
      <w:pPr>
        <w:keepNext w:val="1"/>
        <w:rPr/>
      </w:pPr>
      <w:hyperlink r:id="rId127">
        <w:r w:rsidDel="00000000" w:rsidR="00000000" w:rsidRPr="00000000">
          <w:rPr>
            <w:color w:val="1155cc"/>
            <w:u w:val="single"/>
            <w:rtl w:val="0"/>
          </w:rPr>
          <w:t xml:space="preserve">01:25:05 – 01:25:47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Vahiy mi? Bilimsel bilgi derken neyi kastediyoruz? Vahiy bilgisini neyi kastediyoruz? Evet, bilimsel bilgi diye deney gözlem kaynaklı evren içindeki olgu ve olaylar hakkında her türlü bilgi. Bilimsel bilgi. Vahiy buna İslami bilgiler de diyebiliriz. Bunun içinde dünya görüşü, ilmi hal, tefsir, hadis, kelam, fıkıh, hukuk hepsi yani Kur'an'dan çıkan her türlü bilgi buna İslami bilgiler diyoruz ki. Şimdi gerçekten bakıyorsunuz bilimsel bilgi başta savunma, memleketin imarı, sağlık, tıp ve tarım gibi alanlar için gerekliyken</w:t>
      </w:r>
    </w:p>
    <w:p w:rsidR="00000000" w:rsidDel="00000000" w:rsidP="00000000" w:rsidRDefault="00000000" w:rsidRPr="00000000" w14:paraId="000000F6">
      <w:pPr>
        <w:keepNext w:val="1"/>
        <w:rPr/>
      </w:pPr>
      <w:hyperlink r:id="rId128">
        <w:r w:rsidDel="00000000" w:rsidR="00000000" w:rsidRPr="00000000">
          <w:rPr>
            <w:color w:val="1155cc"/>
            <w:u w:val="single"/>
            <w:rtl w:val="0"/>
          </w:rPr>
          <w:t xml:space="preserve">01:25:47 – 01:26:29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İlken, İslam dünya görüşü, hukukun muhafazası, adaletin sağlanması, bireysel ve toplumsal hayatta güven, emniyet ve huzurun devamı için gereklidir. İkisinden birisine taviz veremeyiz. İkisi de lazım. Evet, bence bilimsel bilgi ve bunun karşında İslam dünya görüşüyle açıklanmış bilgiye biz hikmet diyoruz ki, değil mi? Burada baktığınızda bir madalyonun iki yüzü gibi. Bir madalyonun mesela, bir madalyonun hangi yüzü daha kıymetli? İkisi de aynı. Aynı onun gibi. Yalnız bilimsel bilgi tarafında nasıl sorusu cevap verilirken orası otokontrol.</w:t>
      </w:r>
    </w:p>
    <w:p w:rsidR="00000000" w:rsidDel="00000000" w:rsidP="00000000" w:rsidRDefault="00000000" w:rsidRPr="00000000" w14:paraId="000000F8">
      <w:pPr>
        <w:keepNext w:val="1"/>
        <w:rPr/>
      </w:pPr>
      <w:hyperlink r:id="rId129">
        <w:r w:rsidDel="00000000" w:rsidR="00000000" w:rsidRPr="00000000">
          <w:rPr>
            <w:color w:val="1155cc"/>
            <w:u w:val="single"/>
            <w:rtl w:val="0"/>
          </w:rPr>
          <w:t xml:space="preserve">01:26:30 – 01:27:11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Otokontrol var. Niye? Birisi yanlış bir şey söylerse deney yapılıyor, gözlem yapılıyor, doğrusu çıkıyor meydana. Yalan söylemenin imkanı yok. Ama öbür tarafa karışmıyor sepüler bilgi. O şey tarafına karışmıyor. Çünkü orada bilginin tefsiri lazım. lazım. Orada açıklaması lazım ki orada her kültür farklı farklı açıklama yapabilir. Burada İslam çok şanslı. Çünkü hikmeti koymuş orada. O hikmetle beraber Kur'an'dan aldığımız örneklerle beraber ozü bilginin nasıl yorumlanacağını biliyoruz. Yani yazı ve tura tarafı her iki tarafı da evet bu konuda Beczaman Hazretleri nasıl özetlemiş? Vicdanı ziyası ulumu diniyedir.</w:t>
      </w:r>
    </w:p>
    <w:p w:rsidR="00000000" w:rsidDel="00000000" w:rsidP="00000000" w:rsidRDefault="00000000" w:rsidRPr="00000000" w14:paraId="000000FA">
      <w:pPr>
        <w:keepNext w:val="1"/>
        <w:rPr/>
      </w:pPr>
      <w:hyperlink r:id="rId130">
        <w:r w:rsidDel="00000000" w:rsidR="00000000" w:rsidRPr="00000000">
          <w:rPr>
            <w:color w:val="1155cc"/>
            <w:u w:val="single"/>
            <w:rtl w:val="0"/>
          </w:rPr>
          <w:t xml:space="preserve">01:27:12 – 01:27:49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Aklın nuru fununu medeniyedir. İkisinin imtidacıyla da hakikat tecelli eder. Çünkü iki tane şey var orada. Bir bilimsel bilgi var, bir de vahiy var. O iki cenayiyle talebenin himmeti pervaz eder. İftirak ettiklerinden birisinden taassup, ikincisinden hile ve şüphe tevald eder. Buyurun, teşekkür ediyorum. Evet, Zeki hocamıza teşekkür ediyoruz. Gerçekten güzel bir sunumdu bu. Allah razı olsun. Vakit geçti ama soru da alalım birkaç tane. Şöyle bakalım, şuradan başlayalım. Buyurun.</w:t>
      </w:r>
    </w:p>
    <w:p w:rsidR="00000000" w:rsidDel="00000000" w:rsidP="00000000" w:rsidRDefault="00000000" w:rsidRPr="00000000" w14:paraId="000000FC">
      <w:pPr>
        <w:keepNext w:val="1"/>
        <w:rPr/>
      </w:pPr>
      <w:hyperlink r:id="rId131">
        <w:r w:rsidDel="00000000" w:rsidR="00000000" w:rsidRPr="00000000">
          <w:rPr>
            <w:color w:val="1155cc"/>
            <w:u w:val="single"/>
            <w:rtl w:val="0"/>
          </w:rPr>
          <w:t xml:space="preserve">01:27:52 – 01:28:33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Bu arada konuşmacılarımızın hepsine soru sorabilirsiniz. Birkaç soru alalım. Teşekkür ederiz. Ben sadece katkı manasında ifade kullanmak istiyorum. Gayet güzel bir değerlendirme. Gayrimüslim bilim adamlarının yaratılışı devre dışı bırakması, yaratıcıyı devre dışı bırakması, yaratıcıyı dahil edersek bilim durur demeleri, Allah'ı doğru tanıyamamaktan kaynaklanmakta. Bir bilim adamına bunu Allah yaratmış dediğiniz zaman size cevabı şu oluyor.</w:t>
      </w:r>
    </w:p>
    <w:p w:rsidR="00000000" w:rsidDel="00000000" w:rsidP="00000000" w:rsidRDefault="00000000" w:rsidRPr="00000000" w14:paraId="000000FE">
      <w:pPr>
        <w:keepNext w:val="1"/>
        <w:rPr/>
      </w:pPr>
      <w:hyperlink r:id="rId132">
        <w:r w:rsidDel="00000000" w:rsidR="00000000" w:rsidRPr="00000000">
          <w:rPr>
            <w:color w:val="1155cc"/>
            <w:u w:val="single"/>
            <w:rtl w:val="0"/>
          </w:rPr>
          <w:t xml:space="preserve">01:28:33 – 01:29:16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Meryem'in kucağındaki İsa mı yarattı? Yoksa bütün kainat, Allah'ın kün emrine bütün kainatın itaati, bir tek nefer hükmünde olan bir zerrenin itaati gibidir. Mesela burada geçen itaate. Bütün kainatın Allah'ın kün emrine itaati, bir tek nefer hükmünde olan bir zerrenin itaati gibidir. Yani bütün kainat Allah'ın yanında bir atom kadar. Böyle bir ilah anlayışı, batı bilim adamları buna tanışsalar, eminim ki bizden daha fazla yaratılışçı olurlar. Dolayısıyla bir de şunu arzu etmek istiyorum.</w:t>
      </w:r>
    </w:p>
    <w:p w:rsidR="00000000" w:rsidDel="00000000" w:rsidP="00000000" w:rsidRDefault="00000000" w:rsidRPr="00000000" w14:paraId="00000100">
      <w:pPr>
        <w:keepNext w:val="1"/>
        <w:rPr/>
      </w:pPr>
      <w:hyperlink r:id="rId133">
        <w:r w:rsidDel="00000000" w:rsidR="00000000" w:rsidRPr="00000000">
          <w:rPr>
            <w:color w:val="1155cc"/>
            <w:u w:val="single"/>
            <w:rtl w:val="0"/>
          </w:rPr>
          <w:t xml:space="preserve">01:29:17 – 01:30:00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Son değerlendirmede hocamın verdiği şeyde sekler anlattım. ve yaratılış tarzında ifade buyuruldu. Şimdi hadise şöyle nazar etsek, diyelim ki mesela gözlüğü inceliyoruz. Gözlüğü seksler veya tevhid diliyle incelemenin gözlüğü inceleme noktasında, metot noktasında bir farkı yok. Gözlemliyorsunuz, verileri elde ediyorsunuz. Elde ettiğiniz verileri bilimin metotları çerçevesinde formülleştiriyorsunuz, yorumluyorsunuz. Sekreter bilim yaptığı da bu.</w:t>
      </w:r>
    </w:p>
    <w:p w:rsidR="00000000" w:rsidDel="00000000" w:rsidP="00000000" w:rsidRDefault="00000000" w:rsidRPr="00000000" w14:paraId="00000102">
      <w:pPr>
        <w:keepNext w:val="1"/>
        <w:rPr/>
      </w:pPr>
      <w:hyperlink r:id="rId134">
        <w:r w:rsidDel="00000000" w:rsidR="00000000" w:rsidRPr="00000000">
          <w:rPr>
            <w:color w:val="1155cc"/>
            <w:u w:val="single"/>
            <w:rtl w:val="0"/>
          </w:rPr>
          <w:t xml:space="preserve">01:30:02 – 01:30:46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Tevhid inancıyla bir kimsenin yaptığı da bu laboratuvarda veya kainat bir laboratuvar aslında. Fark nerede? Fark bundan sonra başlıyor. O burada bitiriyor onlar. Nasıl yapılmıştır diyor, hocamın ifade ettiği gibi nasıl izah etmeye çalışıyor. Ama bu işin metafizik yönü, bu niçin yapılmıştır, kainatla bunun ilgisi nedir, bunu yapan ne istiyor tarzındaki yorum, tevhid-i inanç gerektirir. Dolayısıyla bu bir bakıma sökler düşüncenin bilimsel değerlerini tamamlamış oluyor. Yani aslında bütün kainatı anlamada tevhidi</w:t>
      </w:r>
    </w:p>
    <w:p w:rsidR="00000000" w:rsidDel="00000000" w:rsidP="00000000" w:rsidRDefault="00000000" w:rsidRPr="00000000" w14:paraId="00000104">
      <w:pPr>
        <w:keepNext w:val="1"/>
        <w:rPr/>
      </w:pPr>
      <w:hyperlink r:id="rId135">
        <w:r w:rsidDel="00000000" w:rsidR="00000000" w:rsidRPr="00000000">
          <w:rPr>
            <w:color w:val="1155cc"/>
            <w:u w:val="single"/>
            <w:rtl w:val="0"/>
          </w:rPr>
          <w:t xml:space="preserve">01:30:46 – 01:31:33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Tevhidi inanç, biz tam takdim edebilsek, ben o ile anlıyorum ki bunun reddedecek tarafı yok. Teşekkür ederiz. Biz teşekkür ederiz. Sorusu olan hanımefendiler fazla. Soru yok mu? Kim soracak? Evet, buyurun. Teşekkür ederiz öncelikle. Ben Zeki Hoca'ya bir şey sormak istiyorum. Bu yanlışlanabilir metaforunu biz kelime-i şehadette kullanabilir miyiz? Çünkü kelime-i şehadet getirirken önce La İlahe diye başlıyoruz ve yaratıcı dışındaki her şeyin yaratıcı olmasını yanlışlamış oluyoruz.</w:t>
      </w:r>
    </w:p>
    <w:p w:rsidR="00000000" w:rsidDel="00000000" w:rsidP="00000000" w:rsidRDefault="00000000" w:rsidRPr="00000000" w14:paraId="00000106">
      <w:pPr>
        <w:keepNext w:val="1"/>
        <w:rPr/>
      </w:pPr>
      <w:hyperlink r:id="rId136">
        <w:r w:rsidDel="00000000" w:rsidR="00000000" w:rsidRPr="00000000">
          <w:rPr>
            <w:color w:val="1155cc"/>
            <w:u w:val="single"/>
            <w:rtl w:val="0"/>
          </w:rPr>
          <w:t xml:space="preserve">01:31:33 – 01:32:20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Doğru mu? Yani bu şekilde kullanabilir miyiz? Yanlışlamacılık bambaşka bir şey. O pozitivizme karşı çıkmak için söylenmiş bir şey. Ama La İlahe İllallah İslam'ın en temeli yani. Allah'tan başka ilah yoktur. Yani bu yanlışlamacılığa girmiyor. Yani biz oraya versek, oralar zaten seküler bilime ait. Bırakalım orayı. Biz kendi değerlerimize bakacağız. Yani İslam'ın la ilahe illallah, şehadet kelimesi. Yani onlar bizi takip etsinler. Biz niye onlara bakıyoruz ki? İlmin tetkikatıyla ahir zamanda inşallah insanlar daha fazla İslamiyet'e böyle fevç fevç gelecekler.</w:t>
      </w:r>
    </w:p>
    <w:p w:rsidR="00000000" w:rsidDel="00000000" w:rsidP="00000000" w:rsidRDefault="00000000" w:rsidRPr="00000000" w14:paraId="00000108">
      <w:pPr>
        <w:keepNext w:val="1"/>
        <w:rPr/>
      </w:pPr>
      <w:hyperlink r:id="rId137">
        <w:r w:rsidDel="00000000" w:rsidR="00000000" w:rsidRPr="00000000">
          <w:rPr>
            <w:color w:val="1155cc"/>
            <w:u w:val="single"/>
            <w:rtl w:val="0"/>
          </w:rPr>
          <w:t xml:space="preserve">01:32:20 – 01:33:04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Çünkü ilim ilerledikçe artık maddenin de en en böyle parçalarına inildi, hücrenin parçalarına inildi, uzayın derinliklerine gidildi. Görüldü ki artık ya maddeye akıl vereceğiz, şuur vereceğiz, sonsuz Cenab-ı Hakk'ın isim ve sıfatlarını vereceğiz ya da onları idare eden bir ilahi gücü kabul edeceğiz. Artık bu eşikteyiz. İnşallah bundan sonraki ilerleme daha hızlı olacak. Dolayısıyla madde, varlık alemi La İlahe İllallah'ı tasdik ediyor aslında. Evet, buyurun. Öncelikle bütün hocalarımın hepsine kıymetli sunumları için teşekkür ediyorum. Recep Hocam'a bir sualim olacak. Ekrana yansıtılan görüntülerin içerisinde de akıl nakil ikilemi kısmında şöyle bir ifade vardı.</w:t>
      </w:r>
    </w:p>
    <w:p w:rsidR="00000000" w:rsidDel="00000000" w:rsidP="00000000" w:rsidRDefault="00000000" w:rsidRPr="00000000" w14:paraId="0000010A">
      <w:pPr>
        <w:keepNext w:val="1"/>
        <w:rPr/>
      </w:pPr>
      <w:hyperlink r:id="rId138">
        <w:r w:rsidDel="00000000" w:rsidR="00000000" w:rsidRPr="00000000">
          <w:rPr>
            <w:color w:val="1155cc"/>
            <w:u w:val="single"/>
            <w:rtl w:val="0"/>
          </w:rPr>
          <w:t xml:space="preserve">01:33:05 – 01:33:48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İçtihat, parantez içerisinde kevni, kapısı açıktır, oraya girmeye hiçbir mani yoktur. Biz içtihatın, Nifisat Hazretleri'nin 27. sözde geçen kısmıyla içtihat kapısı açıktır fakat oraya girmeye altı mani vardır diye biliyoruz. Bu ifade muhakematta serihan bu şekilde mi geçiyor? Kevni ibaresi size mi ait? Size aitse burayı biraz bize açabilir misiniz? Evet, kime sordunuz şimdi bu soruyu? Hocama sordunuz, Recep Hocama. Şimdi zaten orada ben onu, şunun için, yani Müslümanlar için, ilmi araştırmalar için bir sınır yok. Yani aklın önüne bir mani konmamış, safsata olmamak şartıyla.</w:t>
      </w:r>
    </w:p>
    <w:p w:rsidR="00000000" w:rsidDel="00000000" w:rsidP="00000000" w:rsidRDefault="00000000" w:rsidRPr="00000000" w14:paraId="0000010C">
      <w:pPr>
        <w:keepNext w:val="1"/>
        <w:rPr/>
      </w:pPr>
      <w:hyperlink r:id="rId139">
        <w:r w:rsidDel="00000000" w:rsidR="00000000" w:rsidRPr="00000000">
          <w:rPr>
            <w:color w:val="1155cc"/>
            <w:u w:val="single"/>
            <w:rtl w:val="0"/>
          </w:rPr>
          <w:t xml:space="preserve">01:33:49 – 01:34:32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Mesela bu safsata ispat edilemez zaten. Dolayısıyla o şehri mesele için söylenmiş bir söz değil. Yani burada bizi ilme teşvik eden yaş kuru her şey Kur'an'da vardır. Dolayısıyla biz bu aklımızı kullanarak bunları bulabiliriz anlamda. Yeni soruları hatta türetebiliriz. Çünkü bizim, hocam da söyledi, yeni bir dünya düşüncesi, zihniyeti ortaya koymamız lazım. Yani batılıların zihniyetiyle artık hareket etmeyeceğiz. Bunu nasıl yapacağız? Bunun yolunu bulmaya çalışacağız. Yani benim aklıma en çok şey geliyor, kayyumiyet sırrının üzerinde durabiliriz.</w:t>
      </w:r>
    </w:p>
    <w:p w:rsidR="00000000" w:rsidDel="00000000" w:rsidP="00000000" w:rsidRDefault="00000000" w:rsidRPr="00000000" w14:paraId="0000010E">
      <w:pPr>
        <w:keepNext w:val="1"/>
        <w:rPr/>
      </w:pPr>
      <w:hyperlink r:id="rId140">
        <w:r w:rsidDel="00000000" w:rsidR="00000000" w:rsidRPr="00000000">
          <w:rPr>
            <w:color w:val="1155cc"/>
            <w:u w:val="single"/>
            <w:rtl w:val="0"/>
          </w:rPr>
          <w:t xml:space="preserve">01:34:32 – 01:35:18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Yani ibda ve inşa üzerinde şey yapabiliriz. Şimdi modern bilim inşayı anlamaya çalışıyor, yani nasıl için, fakat ibda nasıl oluyor? Yani bunun sırrını belki ispat etmek için nasıl yapılabilir bilemiyorum, ama bunları düşünmemiz lazım. Yani düşünmemizin önünde hiçbir mani yok. Yani Allah'ın haşa, şey olmaz yani bir noksaniyet getirmez, bizim şöyle düşünmemiz, böyle düşünmemiz. Kur'an'a ters bir şey söylemiş olmayız yani. Sadece tabii inkar etmemek, bir de safsata olmamak şartıyla her fikir araştırmaya layıktır, araştırmaya değerdir.</w:t>
      </w:r>
    </w:p>
    <w:p w:rsidR="00000000" w:rsidDel="00000000" w:rsidP="00000000" w:rsidRDefault="00000000" w:rsidRPr="00000000" w14:paraId="00000110">
      <w:pPr>
        <w:keepNext w:val="1"/>
        <w:rPr/>
      </w:pPr>
      <w:hyperlink r:id="rId141">
        <w:r w:rsidDel="00000000" w:rsidR="00000000" w:rsidRPr="00000000">
          <w:rPr>
            <w:color w:val="1155cc"/>
            <w:u w:val="single"/>
            <w:rtl w:val="0"/>
          </w:rPr>
          <w:t xml:space="preserve">01:35:18 – 01:35:58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Onu söylemek için ifade ediyoruz. Kevni iştihat, kevni iştihat, şer'i iştihat değil. İrfan hocam da herhalde katkı sağlamak ister, buyurun. Bir İrfan hocam da katkı sağlasın, ondan sonra. İrfan hocam da katkı sağlasın. Hocam. Bu odayı ısıtacağız. Tamam mı? Şimdi buna bir cevap vereceğiz. Şimdi iştihat ediyoruz. Yani bu odayı ısıtmak için neler yapabiliriz? Yani şeyde de şer'i ilimlerde de öyle değil mi? Yani bir soru sorduğumuzda şer'i fıkıh kitaplarında araştırıyoruz. E bunun için de</w:t>
      </w:r>
    </w:p>
    <w:p w:rsidR="00000000" w:rsidDel="00000000" w:rsidP="00000000" w:rsidRDefault="00000000" w:rsidRPr="00000000" w14:paraId="00000112">
      <w:pPr>
        <w:keepNext w:val="1"/>
        <w:rPr/>
      </w:pPr>
      <w:hyperlink r:id="rId142">
        <w:r w:rsidDel="00000000" w:rsidR="00000000" w:rsidRPr="00000000">
          <w:rPr>
            <w:color w:val="1155cc"/>
            <w:u w:val="single"/>
            <w:rtl w:val="0"/>
          </w:rPr>
          <w:t xml:space="preserve">01:35:58 – 01:36:41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bu odayı ısıtmak da bir iştihat meselesi gibi görebiliriz. Yani böyle bakmamız lazım demek istiyorum ben. Teşekkür ederim. Hocam buyurun. hocam bu ibda meselesini söyledi ya ben onunla ilgili sadece bir şey söyleyeyim Cenab-ı Hakk'ın iki farklı yaratma kanunu var ibda ve ihtira bir de inşa kanunu var ibda da Cenab-ı Hak yoktan yaratıyor ve sebepsiz yaratıyor sunumunda da vardı ibda da sebep aranılmaz Cenab-ı Hak bu dünyaya sebepleri vaz etmiş niye vaz etmiş her imtihan unsur oluyor Hem de birçok şeyin, yani mülk ve meleküt cihetleri farklı.</w:t>
      </w:r>
    </w:p>
    <w:p w:rsidR="00000000" w:rsidDel="00000000" w:rsidP="00000000" w:rsidRDefault="00000000" w:rsidRPr="00000000" w14:paraId="00000114">
      <w:pPr>
        <w:keepNext w:val="1"/>
        <w:rPr/>
      </w:pPr>
      <w:hyperlink r:id="rId143">
        <w:r w:rsidDel="00000000" w:rsidR="00000000" w:rsidRPr="00000000">
          <w:rPr>
            <w:color w:val="1155cc"/>
            <w:u w:val="single"/>
            <w:rtl w:val="0"/>
          </w:rPr>
          <w:t xml:space="preserve">01:36:42 – 01:37:22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Mesela meleküt ciheti güzel ama mülk ciheti şirkin. Onun için Cenab-ı Hak sebepleri yaratıyor ki hiç şikayetler Allah'a gitmesin diye. Mesela ölümde diyelim, trafik kazası, hastalıkta Cenab-ı Hak vesile etmiş yani. Ama üstad diyor ki dört şeyde Allah diyor mülk ve meleküt ciheti de parlak olduğu için orada sebepler vaz etmemiş. Birisi hayat mesela. hayat. Hemse bir ökümyacım. Hayatın ne olduğunu bilmiyoruz. Ruhun ne olduğunu bilmiyoruz. Doğrudan doğruya Cenab-ı Hakk'ın tasarrufunda. Vücut da öyle. Vücutta da, ibda da öyle. Yani ibda da Allah sebepsiz yaratıyor. Sebeplerini aradığımız zaman eşekten çıkamayız.</w:t>
      </w:r>
    </w:p>
    <w:p w:rsidR="00000000" w:rsidDel="00000000" w:rsidP="00000000" w:rsidRDefault="00000000" w:rsidRPr="00000000" w14:paraId="00000116">
      <w:pPr>
        <w:keepNext w:val="1"/>
        <w:rPr/>
      </w:pPr>
      <w:hyperlink r:id="rId144">
        <w:r w:rsidDel="00000000" w:rsidR="00000000" w:rsidRPr="00000000">
          <w:rPr>
            <w:color w:val="1155cc"/>
            <w:u w:val="single"/>
            <w:rtl w:val="0"/>
          </w:rPr>
          <w:t xml:space="preserve">01:37:22 – 01:38:03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Benim söyleyeyim hocam, benim söylediğim sebebini aramak değil. Bunun nasıl olduğunu anlamak. Yani İbrahim Aleyhisselam diyor, Ya Rabbi inanıyorum yarattığına. Ama nasıl Nasıl yaratıyorsun bilmiyorum. Yani ahirette Allah bize gösterecek nasıl yarattığını. Yani o zaman öğreneceğiz nasıl hayat veriyor onu öğreneceğiz. Ama dünyadayken de yani bu nasıl yaratıyor? Yani mesela bizim, mesela her şey öyle değil. Mesela bizim şahsiyetimiz, bizim şahsiyetimiz aslında ibdadır yani. Şu anda inşa cihetinde bir Recep Gündağ'ın var ama Recep Gündağ'ın karakteri ibdadır. Dünyada böyle bir şey yok. İlk defa benim Recep benim yani benden başka Recep yok yani.</w:t>
      </w:r>
    </w:p>
    <w:p w:rsidR="00000000" w:rsidDel="00000000" w:rsidP="00000000" w:rsidRDefault="00000000" w:rsidRPr="00000000" w14:paraId="00000118">
      <w:pPr>
        <w:keepNext w:val="1"/>
        <w:rPr/>
      </w:pPr>
      <w:hyperlink r:id="rId145">
        <w:r w:rsidDel="00000000" w:rsidR="00000000" w:rsidRPr="00000000">
          <w:rPr>
            <w:color w:val="1155cc"/>
            <w:u w:val="single"/>
            <w:rtl w:val="0"/>
          </w:rPr>
          <w:t xml:space="preserve">01:38:04 – 01:38:44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Yani dolayısıyla biz bunu hayatı anlamaya çalışabiliriz. Yani ben mesela neyse uzun gidecek sonra konuşuruz hocam. Ya ben söylemek istediğim bunu anlamaya çalışacağız. Yani yoksa haşa zaten şeylere Cenab-ı Hakk'ın sınırına girmeyeceğiz. Başka sorular da illa ben de soracağım diyorlar. Ne yapalım? Herhalde vakit biraz geçti. Kalış yapalım. parmak kaldırıyorlar böyle ısrarla ben de soracağım diye. Mesela o arkadaşa bir söz verelim. Nasıl olsa ucu açık biraz. Kazım Hoca benim bir şeyim var mı? Benim de iki de var. Bitirelim de öyle kalkalım. Belki sana ihtiyaç olur. Ancak içiririz yani. Tamam. Bir tane.</w:t>
      </w:r>
    </w:p>
    <w:p w:rsidR="00000000" w:rsidDel="00000000" w:rsidP="00000000" w:rsidRDefault="00000000" w:rsidRPr="00000000" w14:paraId="0000011A">
      <w:pPr>
        <w:keepNext w:val="1"/>
        <w:rPr/>
      </w:pPr>
      <w:hyperlink r:id="rId146">
        <w:r w:rsidDel="00000000" w:rsidR="00000000" w:rsidRPr="00000000">
          <w:rPr>
            <w:color w:val="1155cc"/>
            <w:u w:val="single"/>
            <w:rtl w:val="0"/>
          </w:rPr>
          <w:t xml:space="preserve">01:38:45 – 01:39:24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Bir soru daha alalım. Hocam selamün aleyküm hürmetler. Çanakkale Üniversitesi Doktor İsmet Tahiller. Ben ilahiyatçıyım hocam. Ben sorularımı bütün hocalarıma sormak istiyorum. Aynı zamanda belki de salonundaki insanlara da. Üstadın fenle, fen fenliyatla İslam'ı buluşturması, Kur'an'la buluşturması, Kur'an'ın hiç sönmeyen bir mucize olmasını bütün dünyaya ilan etmeye amacı ve gayesine diyelim. Ne yazık ki günümüzdeki eğitim sisteminden dolayı bir nefer ancak bir konuda uzmanlaşabiliyor. Ömrü belki buna yetiyor. Şu andaki naçizane ben de bu davaya göndermemiş insanlardan biriyim.</w:t>
      </w:r>
    </w:p>
    <w:p w:rsidR="00000000" w:rsidDel="00000000" w:rsidP="00000000" w:rsidRDefault="00000000" w:rsidRPr="00000000" w14:paraId="0000011C">
      <w:pPr>
        <w:keepNext w:val="1"/>
        <w:rPr/>
      </w:pPr>
      <w:hyperlink r:id="rId147">
        <w:r w:rsidDel="00000000" w:rsidR="00000000" w:rsidRPr="00000000">
          <w:rPr>
            <w:color w:val="1155cc"/>
            <w:u w:val="single"/>
            <w:rtl w:val="0"/>
          </w:rPr>
          <w:t xml:space="preserve">01:39:25 – 01:40:10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Naçizane şöyle bir sorun görüyor gibiyim. Nacizane. İlayattaki hocalarımızın ekseriyetinin Arapça, Kur'an veyahut da diğer usuller üzerine yoğunlaşması sonucu beşere-i ilme olan biraz belki bilgisizliği veyahut da uzmanlık alanı olmadığından dolayı bu konulara birazcık daha değişik yaklaşıyorlar. Üstadların kendi alanlarındaki muazzam uzmanlığı Kur'an, Arapça veyahut da Arapça kavramlar üzerinde direkt karşılık bulamadığı için O da birazcık havada kalıyor. Bir de Allah muhafaza, bir de üstadların tabii hayatlarını verdikleri için birbirini anlayış gösterme ve birazcık daha open mind, açık görüşlü olma gibi bazı sorunlar da olabiliyor.</w:t>
      </w:r>
    </w:p>
    <w:p w:rsidR="00000000" w:rsidDel="00000000" w:rsidP="00000000" w:rsidRDefault="00000000" w:rsidRPr="00000000" w14:paraId="0000011E">
      <w:pPr>
        <w:keepNext w:val="1"/>
        <w:rPr/>
      </w:pPr>
      <w:hyperlink r:id="rId148">
        <w:r w:rsidDel="00000000" w:rsidR="00000000" w:rsidRPr="00000000">
          <w:rPr>
            <w:color w:val="1155cc"/>
            <w:u w:val="single"/>
            <w:rtl w:val="0"/>
          </w:rPr>
          <w:t xml:space="preserve">01:40:10 – 01:40:56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Allah-u Alem ben hocalarımı merak ediyorum. Sorum şu, bu konu hakkında yani multidisipliner arasındaki iletişim hakkında bunun nasıl geçerizle ilgili bir görüşleri var mı? Veya bununla ilgili bir sorun sağlığı daha önce fark ettiler mi? Bununla ilgili hocama böyle Zümre'ye bir soru yönetmek istedim. Teşekkür ederim. Cevap vermek isteyen hocam birkaç cümleyle. Buyurun. Şimdi aslında bu konuşuldu da, ilahiyatçıların aslında kimya fizik okumaları lazım, Bizler de elhamdülillah Risale-i Nur'la aslında o aşığımızı kapatıyoruz. Risale-i Nur o şeyi sağlıyor Allah'ın cili.</w:t>
      </w:r>
    </w:p>
    <w:p w:rsidR="00000000" w:rsidDel="00000000" w:rsidP="00000000" w:rsidRDefault="00000000" w:rsidRPr="00000000" w14:paraId="00000120">
      <w:pPr>
        <w:keepNext w:val="1"/>
        <w:rPr/>
      </w:pPr>
      <w:hyperlink r:id="rId149">
        <w:r w:rsidDel="00000000" w:rsidR="00000000" w:rsidRPr="00000000">
          <w:rPr>
            <w:color w:val="1155cc"/>
            <w:u w:val="single"/>
            <w:rtl w:val="0"/>
          </w:rPr>
          <w:t xml:space="preserve">01:40:56 – 01:41:44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Ben bir hatıra veya bir anekdot ifade etmek isterim. Daha yakında, 3-5 ay olmadı, bu malum Türkiye Uluslararası İslam Bilim Teknoloji Üniversitesi Rektörümüz Mehmet Görmez Hocamızı ziyaret etmiştik. Onun arzusu şuydu. Ya keşke Hüsnü Hazretlerinin tarzında, ilahiyatlarda da bu kainat kitabını en azından mücmel bir şekilde okutabilsek. Buna çok ihtiyaç var demişti. İnşallah ona doğru gidiyoruz. Olması gereken o. Hocam birkaç cümleyle. Buyurun. Evet. Şimdi hikmet, Müslüman'ın yitikmaladıl bulunduğu yerde alınmıyor. Burada hikmetten kasıt aslında İslam felsefesi ya da işte ama hikmeti ben burada şey olarak görüyorum.</w:t>
      </w:r>
    </w:p>
    <w:p w:rsidR="00000000" w:rsidDel="00000000" w:rsidP="00000000" w:rsidRDefault="00000000" w:rsidRPr="00000000" w14:paraId="00000122">
      <w:pPr>
        <w:keepNext w:val="1"/>
        <w:rPr/>
      </w:pPr>
      <w:hyperlink r:id="rId150">
        <w:r w:rsidDel="00000000" w:rsidR="00000000" w:rsidRPr="00000000">
          <w:rPr>
            <w:color w:val="1155cc"/>
            <w:u w:val="single"/>
            <w:rtl w:val="0"/>
          </w:rPr>
          <w:t xml:space="preserve">01:41:45 – 01:42:26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Seküler bilimin İslam dünya açısı açısından yorumlanması şeklinde görüyorum. Tabi İslam açısından yorumlanmış o seküler bilgiyi çok kıymetlidir ve görüldüğü yerde alınması gerekir. Bir hadis daha var bu konuda. Diyor ki ilim Çin'de de olsa git öğren. Şimdi burası çok manidar. Sorsanız ki ilim Çin'de de olsa ne anlıyorsunuz siz bundan? İşte çok zordu oraya gitmek. Demek ki ilim elde etmek çok kıymetli. Çin'e gitmek dahi olsa, ne pahasına olursa olsun ilim öğrenin şeklinde anlatılıyor. Ama bunun ötesinde bir anlamı daha var bu hadisin. Diyor ki, Çin'den gelen ilim, o Çin inancından ari olamaz.</w:t>
      </w:r>
    </w:p>
    <w:p w:rsidR="00000000" w:rsidDel="00000000" w:rsidP="00000000" w:rsidRDefault="00000000" w:rsidRPr="00000000" w14:paraId="00000124">
      <w:pPr>
        <w:keepNext w:val="1"/>
        <w:rPr/>
      </w:pPr>
      <w:hyperlink r:id="rId151">
        <w:r w:rsidDel="00000000" w:rsidR="00000000" w:rsidRPr="00000000">
          <w:rPr>
            <w:color w:val="1155cc"/>
            <w:u w:val="single"/>
            <w:rtl w:val="0"/>
          </w:rPr>
          <w:t xml:space="preserve">01:42:26 – 01:43:06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Onunla kirlenmiştir o. Öyle olmasına rağmen alın diyor Peygamber Efendimiz. İşte bu hadis sebebiyledir ki Belki Müslüman, ilk Müslümanlar Yunan bilimiyle karşılaştıkları zaman tereddüt etmeden tercümeye başladılar. Eğer bunu yapmasalardı, bugün belki Avrupa bugünkü medeniyete ulaşamayacaktı. Çünkü onlar artık Müslüman kendi mesuliyetini biliyor. Biz bu bilim Tanrı'yı anlatmıyor, bu bilim seküler, bu bilim kafire götürüyor dediğiniz vakit içindeki o kıymetli bilgiyi de kaybediyorsunuz. O kıymetli bilgiyi arındırmak kafirin işi değil.</w:t>
      </w:r>
    </w:p>
    <w:p w:rsidR="00000000" w:rsidDel="00000000" w:rsidP="00000000" w:rsidRDefault="00000000" w:rsidRPr="00000000" w14:paraId="00000126">
      <w:pPr>
        <w:keepNext w:val="1"/>
        <w:rPr/>
      </w:pPr>
      <w:hyperlink r:id="rId152">
        <w:r w:rsidDel="00000000" w:rsidR="00000000" w:rsidRPr="00000000">
          <w:rPr>
            <w:color w:val="1155cc"/>
            <w:u w:val="single"/>
            <w:rtl w:val="0"/>
          </w:rPr>
          <w:t xml:space="preserve">01:43:07 – 01:43:24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Bu Müslüman'ın işi. İnşallah bunu yapmak için buradayız zaten. Bu kongreleri düzenliyoruz. Sayın Hocam, belgeleri takdim edelim. Ömer, İrfan, Küfrevi oğlu hocam. Bir beraber fotoğraf çektirelim. Şöyle hızlıca ben verivereyim.</w:t>
      </w:r>
    </w:p>
    <w:p w:rsidR="00000000" w:rsidDel="00000000" w:rsidP="00000000" w:rsidRDefault="00000000" w:rsidRPr="00000000" w14:paraId="00000128">
      <w:pPr>
        <w:rPr/>
      </w:pPr>
      <w:hyperlink r:id="rId153">
        <w:r w:rsidDel="00000000" w:rsidR="00000000" w:rsidRPr="00000000">
          <w:rPr>
            <w:color w:val="1155cc"/>
            <w:u w:val="single"/>
            <w:rtl w:val="0"/>
          </w:rPr>
          <w:t xml:space="preserve">01:43:24–01:43:46</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129">
      <w:pPr>
        <w:pStyle w:val="Heading1"/>
        <w:rPr/>
      </w:pPr>
      <w:r w:rsidDel="00000000" w:rsidR="00000000" w:rsidRPr="00000000">
        <w:rPr>
          <w:rtl w:val="0"/>
        </w:rPr>
        <w:t xml:space="preserve">Kontrol notları</w:t>
      </w:r>
    </w:p>
    <w:p w:rsidR="00000000" w:rsidDel="00000000" w:rsidP="00000000" w:rsidRDefault="00000000" w:rsidRPr="00000000" w14:paraId="0000012A">
      <w:pPr>
        <w:rPr/>
      </w:pPr>
      <w:r w:rsidDel="00000000" w:rsidR="00000000" w:rsidRPr="00000000">
        <w:rPr>
          <w:rtl w:val="0"/>
        </w:rPr>
        <w:t xml:space="preserve">112 cümlede otomatik güven/parça sınırı uyarısı, 4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12B">
      <w:pPr>
        <w:rPr/>
      </w:pPr>
      <w:hyperlink r:id="rId154">
        <w:r w:rsidDel="00000000" w:rsidR="00000000" w:rsidRPr="00000000">
          <w:rPr>
            <w:color w:val="1155cc"/>
            <w:u w:val="single"/>
            <w:rtl w:val="0"/>
          </w:rPr>
          <w:t xml:space="preserve">00:00:01</w:t>
        </w:r>
      </w:hyperlink>
      <w:r w:rsidDel="00000000" w:rsidR="00000000" w:rsidRPr="00000000">
        <w:rPr>
          <w:rtl w:val="0"/>
        </w:rPr>
        <w:t xml:space="preserve"> — Düşük güvenli sözcük</w:t>
        <w:br w:type="textWrapping"/>
        <w:t xml:space="preserve">Elhamdülillahi Rabbil Alemin ve salatu ve selamu ala seyyidina Muhammedin ve ala alihi ve sahbihi ecmain.</w:t>
      </w:r>
    </w:p>
    <w:p w:rsidR="00000000" w:rsidDel="00000000" w:rsidP="00000000" w:rsidRDefault="00000000" w:rsidRPr="00000000" w14:paraId="0000012C">
      <w:pPr>
        <w:rPr/>
      </w:pPr>
      <w:hyperlink r:id="rId155">
        <w:r w:rsidDel="00000000" w:rsidR="00000000" w:rsidRPr="00000000">
          <w:rPr>
            <w:color w:val="1155cc"/>
            <w:u w:val="single"/>
            <w:rtl w:val="0"/>
          </w:rPr>
          <w:t xml:space="preserve">00:02:44</w:t>
        </w:r>
      </w:hyperlink>
      <w:r w:rsidDel="00000000" w:rsidR="00000000" w:rsidRPr="00000000">
        <w:rPr>
          <w:rtl w:val="0"/>
        </w:rPr>
        <w:t xml:space="preserve"> — Düşük güvenli sözcük</w:t>
        <w:br w:type="textWrapping"/>
        <w:t xml:space="preserve">iki bin yirmi dörtte kırk dört buçuk. Yani beş vakit namaz</w:t>
      </w:r>
    </w:p>
    <w:p w:rsidR="00000000" w:rsidDel="00000000" w:rsidP="00000000" w:rsidRDefault="00000000" w:rsidRPr="00000000" w14:paraId="0000012D">
      <w:pPr>
        <w:rPr/>
      </w:pPr>
      <w:hyperlink r:id="rId156">
        <w:r w:rsidDel="00000000" w:rsidR="00000000" w:rsidRPr="00000000">
          <w:rPr>
            <w:color w:val="1155cc"/>
            <w:u w:val="single"/>
            <w:rtl w:val="0"/>
          </w:rPr>
          <w:t xml:space="preserve">00:03:42</w:t>
        </w:r>
      </w:hyperlink>
      <w:r w:rsidDel="00000000" w:rsidR="00000000" w:rsidRPr="00000000">
        <w:rPr>
          <w:rtl w:val="0"/>
        </w:rPr>
        <w:t xml:space="preserve"> — Düşük güvenli sözcük</w:t>
        <w:br w:type="textWrapping"/>
        <w:t xml:space="preserve">de de yaklaşık iki milyara aşmış öğrenci var. Bakın</w:t>
      </w:r>
    </w:p>
    <w:p w:rsidR="00000000" w:rsidDel="00000000" w:rsidP="00000000" w:rsidRDefault="00000000" w:rsidRPr="00000000" w14:paraId="0000012E">
      <w:pPr>
        <w:rPr/>
      </w:pPr>
      <w:hyperlink r:id="rId157">
        <w:r w:rsidDel="00000000" w:rsidR="00000000" w:rsidRPr="00000000">
          <w:rPr>
            <w:color w:val="1155cc"/>
            <w:u w:val="single"/>
            <w:rtl w:val="0"/>
          </w:rPr>
          <w:t xml:space="preserve">00:05:27</w:t>
        </w:r>
      </w:hyperlink>
      <w:r w:rsidDel="00000000" w:rsidR="00000000" w:rsidRPr="00000000">
        <w:rPr>
          <w:rtl w:val="0"/>
        </w:rPr>
        <w:t xml:space="preserve"> — Düşük güvenli sözcük</w:t>
        <w:br w:type="textWrapping"/>
        <w:t xml:space="preserve">Bediüzzaman, Bediüzzaman Said Nursi 1900'lü yılların başlarında iman zayıflığı krizini görmüş ve çözümler üretmiş.</w:t>
      </w:r>
    </w:p>
    <w:p w:rsidR="00000000" w:rsidDel="00000000" w:rsidP="00000000" w:rsidRDefault="00000000" w:rsidRPr="00000000" w14:paraId="0000012F">
      <w:pPr>
        <w:rPr/>
      </w:pPr>
      <w:hyperlink r:id="rId158">
        <w:r w:rsidDel="00000000" w:rsidR="00000000" w:rsidRPr="00000000">
          <w:rPr>
            <w:color w:val="1155cc"/>
            <w:u w:val="single"/>
            <w:rtl w:val="0"/>
          </w:rPr>
          <w:t xml:space="preserve">00:05:37</w:t>
        </w:r>
      </w:hyperlink>
      <w:r w:rsidDel="00000000" w:rsidR="00000000" w:rsidRPr="00000000">
        <w:rPr>
          <w:rtl w:val="0"/>
        </w:rPr>
        <w:t xml:space="preserve"> — Düşük güvenli sözcük</w:t>
        <w:br w:type="textWrapping"/>
        <w:t xml:space="preserve">Yani 125-126 yıl önce bu krizi görmüş ve yazmış olduğu Risale-i Nur külliyatında bu konuyu çok detaylı analiz etmiştir.</w:t>
      </w:r>
    </w:p>
    <w:p w:rsidR="00000000" w:rsidDel="00000000" w:rsidP="00000000" w:rsidRDefault="00000000" w:rsidRPr="00000000" w14:paraId="00000130">
      <w:pPr>
        <w:rPr/>
      </w:pPr>
      <w:hyperlink r:id="rId159">
        <w:r w:rsidDel="00000000" w:rsidR="00000000" w:rsidRPr="00000000">
          <w:rPr>
            <w:color w:val="1155cc"/>
            <w:u w:val="single"/>
            <w:rtl w:val="0"/>
          </w:rPr>
          <w:t xml:space="preserve">00:08:13</w:t>
        </w:r>
      </w:hyperlink>
      <w:r w:rsidDel="00000000" w:rsidR="00000000" w:rsidRPr="00000000">
        <w:rPr>
          <w:rtl w:val="0"/>
        </w:rPr>
        <w:t xml:space="preserve"> — Düşük güvenli sözcük</w:t>
        <w:br w:type="textWrapping"/>
        <w:t xml:space="preserve">Adeta vehim şeytanlarını tard etmek için her bir fen birer necmi sakıptır.</w:t>
      </w:r>
    </w:p>
    <w:p w:rsidR="00000000" w:rsidDel="00000000" w:rsidP="00000000" w:rsidRDefault="00000000" w:rsidRPr="00000000" w14:paraId="00000131">
      <w:pPr>
        <w:rPr/>
      </w:pPr>
      <w:hyperlink r:id="rId160">
        <w:r w:rsidDel="00000000" w:rsidR="00000000" w:rsidRPr="00000000">
          <w:rPr>
            <w:color w:val="1155cc"/>
            <w:u w:val="single"/>
            <w:rtl w:val="0"/>
          </w:rPr>
          <w:t xml:space="preserve">00:08:23</w:t>
        </w:r>
      </w:hyperlink>
      <w:r w:rsidDel="00000000" w:rsidR="00000000" w:rsidRPr="00000000">
        <w:rPr>
          <w:rtl w:val="0"/>
        </w:rPr>
        <w:t xml:space="preserve"> — Düşük güvenli sözcük</w:t>
        <w:br w:type="textWrapping"/>
        <w:t xml:space="preserve">Yani neye benziyor bakın.</w:t>
      </w:r>
    </w:p>
    <w:p w:rsidR="00000000" w:rsidDel="00000000" w:rsidP="00000000" w:rsidRDefault="00000000" w:rsidRPr="00000000" w14:paraId="00000132">
      <w:pPr>
        <w:rPr/>
      </w:pPr>
      <w:hyperlink r:id="rId161">
        <w:r w:rsidDel="00000000" w:rsidR="00000000" w:rsidRPr="00000000">
          <w:rPr>
            <w:color w:val="1155cc"/>
            <w:u w:val="single"/>
            <w:rtl w:val="0"/>
          </w:rPr>
          <w:t xml:space="preserve">00:10:27</w:t>
        </w:r>
      </w:hyperlink>
      <w:r w:rsidDel="00000000" w:rsidR="00000000" w:rsidRPr="00000000">
        <w:rPr>
          <w:rtl w:val="0"/>
        </w:rPr>
        <w:t xml:space="preserve"> — Düşük güvenli sözcük</w:t>
        <w:br w:type="textWrapping"/>
        <w:t xml:space="preserve">Onun hakikati ve noktayı, müntahası Cenab-ı Hakk'ın ismi alb-ı mukadderine yetişip,</w:t>
      </w:r>
    </w:p>
    <w:p w:rsidR="00000000" w:rsidDel="00000000" w:rsidP="00000000" w:rsidRDefault="00000000" w:rsidRPr="00000000" w14:paraId="00000133">
      <w:pPr>
        <w:rPr/>
      </w:pPr>
      <w:hyperlink r:id="rId162">
        <w:r w:rsidDel="00000000" w:rsidR="00000000" w:rsidRPr="00000000">
          <w:rPr>
            <w:color w:val="1155cc"/>
            <w:u w:val="single"/>
            <w:rtl w:val="0"/>
          </w:rPr>
          <w:t xml:space="preserve">00:11:09</w:t>
        </w:r>
      </w:hyperlink>
      <w:r w:rsidDel="00000000" w:rsidR="00000000" w:rsidRPr="00000000">
        <w:rPr>
          <w:rtl w:val="0"/>
        </w:rPr>
        <w:t xml:space="preserve"> — Parça birleşimi veya kayıt sonu</w:t>
        <w:br w:type="textWrapping"/>
        <w:t xml:space="preserve">isimlerine</w:t>
      </w:r>
    </w:p>
    <w:p w:rsidR="00000000" w:rsidDel="00000000" w:rsidP="00000000" w:rsidRDefault="00000000" w:rsidRPr="00000000" w14:paraId="00000134">
      <w:pPr>
        <w:rPr/>
      </w:pPr>
      <w:hyperlink r:id="rId163">
        <w:r w:rsidDel="00000000" w:rsidR="00000000" w:rsidRPr="00000000">
          <w:rPr>
            <w:color w:val="1155cc"/>
            <w:u w:val="single"/>
            <w:rtl w:val="0"/>
          </w:rPr>
          <w:t xml:space="preserve">00:13:05</w:t>
        </w:r>
      </w:hyperlink>
      <w:r w:rsidDel="00000000" w:rsidR="00000000" w:rsidRPr="00000000">
        <w:rPr>
          <w:rtl w:val="0"/>
        </w:rPr>
        <w:t xml:space="preserve"> — Düşük güvenli sözcük</w:t>
        <w:br w:type="textWrapping"/>
        <w:t xml:space="preserve">de şüphe tebellit eder. Yani dinle</w:t>
      </w:r>
    </w:p>
    <w:p w:rsidR="00000000" w:rsidDel="00000000" w:rsidP="00000000" w:rsidRDefault="00000000" w:rsidRPr="00000000" w14:paraId="00000135">
      <w:pPr>
        <w:rPr/>
      </w:pPr>
      <w:hyperlink r:id="rId164">
        <w:r w:rsidDel="00000000" w:rsidR="00000000" w:rsidRPr="00000000">
          <w:rPr>
            <w:color w:val="1155cc"/>
            <w:u w:val="single"/>
            <w:rtl w:val="0"/>
          </w:rPr>
          <w:t xml:space="preserve">00:13:07</w:t>
        </w:r>
      </w:hyperlink>
      <w:r w:rsidDel="00000000" w:rsidR="00000000" w:rsidRPr="00000000">
        <w:rPr>
          <w:rtl w:val="0"/>
        </w:rPr>
        <w:t xml:space="preserve"> — Düşük güvenli sözcük</w:t>
        <w:br w:type="textWrapping"/>
        <w:t xml:space="preserve">fen'i yan yana getirmezseniz ne çıkar?</w:t>
      </w:r>
    </w:p>
    <w:p w:rsidR="00000000" w:rsidDel="00000000" w:rsidP="00000000" w:rsidRDefault="00000000" w:rsidRPr="00000000" w14:paraId="00000136">
      <w:pPr>
        <w:rPr/>
      </w:pPr>
      <w:hyperlink r:id="rId165">
        <w:r w:rsidDel="00000000" w:rsidR="00000000" w:rsidRPr="00000000">
          <w:rPr>
            <w:color w:val="1155cc"/>
            <w:u w:val="single"/>
            <w:rtl w:val="0"/>
          </w:rPr>
          <w:t xml:space="preserve">00:14:01</w:t>
        </w:r>
      </w:hyperlink>
      <w:r w:rsidDel="00000000" w:rsidR="00000000" w:rsidRPr="00000000">
        <w:rPr>
          <w:rtl w:val="0"/>
        </w:rPr>
        <w:t xml:space="preserve"> — Düşük güvenli sözcük</w:t>
        <w:br w:type="textWrapping"/>
        <w:t xml:space="preserve">din azarıyla bu kainatın</w:t>
      </w:r>
    </w:p>
    <w:p w:rsidR="00000000" w:rsidDel="00000000" w:rsidP="00000000" w:rsidRDefault="00000000" w:rsidRPr="00000000" w14:paraId="00000137">
      <w:pPr>
        <w:rPr/>
      </w:pPr>
      <w:hyperlink r:id="rId166">
        <w:r w:rsidDel="00000000" w:rsidR="00000000" w:rsidRPr="00000000">
          <w:rPr>
            <w:color w:val="1155cc"/>
            <w:u w:val="single"/>
            <w:rtl w:val="0"/>
          </w:rPr>
          <w:t xml:space="preserve">00:15:01</w:t>
        </w:r>
      </w:hyperlink>
      <w:r w:rsidDel="00000000" w:rsidR="00000000" w:rsidRPr="00000000">
        <w:rPr>
          <w:rtl w:val="0"/>
        </w:rPr>
        <w:t xml:space="preserve"> — Düşük güvenli sözcük</w:t>
        <w:br w:type="textWrapping"/>
        <w:t xml:space="preserve">Ne kadar kitap içinde var</w:t>
      </w:r>
    </w:p>
    <w:p w:rsidR="00000000" w:rsidDel="00000000" w:rsidP="00000000" w:rsidRDefault="00000000" w:rsidRPr="00000000" w14:paraId="00000138">
      <w:pPr>
        <w:rPr/>
      </w:pPr>
      <w:hyperlink r:id="rId167">
        <w:r w:rsidDel="00000000" w:rsidR="00000000" w:rsidRPr="00000000">
          <w:rPr>
            <w:color w:val="1155cc"/>
            <w:u w:val="single"/>
            <w:rtl w:val="0"/>
          </w:rPr>
          <w:t xml:space="preserve">00:16:15</w:t>
        </w:r>
      </w:hyperlink>
      <w:r w:rsidDel="00000000" w:rsidR="00000000" w:rsidRPr="00000000">
        <w:rPr>
          <w:rtl w:val="0"/>
        </w:rPr>
        <w:t xml:space="preserve"> — Düşük güvenli sözcük</w:t>
        <w:br w:type="textWrapping"/>
        <w:t xml:space="preserve">var. DNA'nın üstünde de bütün</w:t>
      </w:r>
    </w:p>
    <w:p w:rsidR="00000000" w:rsidDel="00000000" w:rsidP="00000000" w:rsidRDefault="00000000" w:rsidRPr="00000000" w14:paraId="00000139">
      <w:pPr>
        <w:rPr/>
      </w:pPr>
      <w:hyperlink r:id="rId168">
        <w:r w:rsidDel="00000000" w:rsidR="00000000" w:rsidRPr="00000000">
          <w:rPr>
            <w:color w:val="1155cc"/>
            <w:u w:val="single"/>
            <w:rtl w:val="0"/>
          </w:rPr>
          <w:t xml:space="preserve">00:17:09</w:t>
        </w:r>
      </w:hyperlink>
      <w:r w:rsidDel="00000000" w:rsidR="00000000" w:rsidRPr="00000000">
        <w:rPr>
          <w:rtl w:val="0"/>
        </w:rPr>
        <w:t xml:space="preserve"> — Düşük güvenli sözcük</w:t>
        <w:br w:type="textWrapping"/>
        <w:t xml:space="preserve">4 tane harf düşünün.</w:t>
      </w:r>
    </w:p>
    <w:p w:rsidR="00000000" w:rsidDel="00000000" w:rsidP="00000000" w:rsidRDefault="00000000" w:rsidRPr="00000000" w14:paraId="0000013A">
      <w:pPr>
        <w:rPr/>
      </w:pPr>
      <w:hyperlink r:id="rId169">
        <w:r w:rsidDel="00000000" w:rsidR="00000000" w:rsidRPr="00000000">
          <w:rPr>
            <w:color w:val="1155cc"/>
            <w:u w:val="single"/>
            <w:rtl w:val="0"/>
          </w:rPr>
          <w:t xml:space="preserve">00:21:04</w:t>
        </w:r>
      </w:hyperlink>
      <w:r w:rsidDel="00000000" w:rsidR="00000000" w:rsidRPr="00000000">
        <w:rPr>
          <w:rtl w:val="0"/>
        </w:rPr>
        <w:t xml:space="preserve"> — Konuşma algısı belirsiz, Parça birleşimi veya kayıt sonu</w:t>
        <w:br w:type="textWrapping"/>
        <w:t xml:space="preserve">Şimdi öncelikle</w:t>
      </w:r>
    </w:p>
    <w:p w:rsidR="00000000" w:rsidDel="00000000" w:rsidP="00000000" w:rsidRDefault="00000000" w:rsidRPr="00000000" w14:paraId="0000013B">
      <w:pPr>
        <w:rPr/>
      </w:pPr>
      <w:hyperlink r:id="rId170">
        <w:r w:rsidDel="00000000" w:rsidR="00000000" w:rsidRPr="00000000">
          <w:rPr>
            <w:color w:val="1155cc"/>
            <w:u w:val="single"/>
            <w:rtl w:val="0"/>
          </w:rPr>
          <w:t xml:space="preserve">00:21:33</w:t>
        </w:r>
      </w:hyperlink>
      <w:r w:rsidDel="00000000" w:rsidR="00000000" w:rsidRPr="00000000">
        <w:rPr>
          <w:rtl w:val="0"/>
        </w:rPr>
        <w:t xml:space="preserve"> — Düşük güvenli sözcük</w:t>
        <w:br w:type="textWrapping"/>
        <w:t xml:space="preserve">İnsan sadece madden-i ibaret değil, insanda ruh var, maneviyat var, insanda göz kulak yanında muhabbet var vs. gibi sıfatlar var.</w:t>
      </w:r>
    </w:p>
    <w:p w:rsidR="00000000" w:rsidDel="00000000" w:rsidP="00000000" w:rsidRDefault="00000000" w:rsidRPr="00000000" w14:paraId="0000013C">
      <w:pPr>
        <w:rPr/>
      </w:pPr>
      <w:hyperlink r:id="rId171">
        <w:r w:rsidDel="00000000" w:rsidR="00000000" w:rsidRPr="00000000">
          <w:rPr>
            <w:color w:val="1155cc"/>
            <w:u w:val="single"/>
            <w:rtl w:val="0"/>
          </w:rPr>
          <w:t xml:space="preserve">00:22:35</w:t>
        </w:r>
      </w:hyperlink>
      <w:r w:rsidDel="00000000" w:rsidR="00000000" w:rsidRPr="00000000">
        <w:rPr>
          <w:rtl w:val="0"/>
        </w:rPr>
        <w:t xml:space="preserve"> — Düşük güvenli sözcük</w:t>
        <w:br w:type="textWrapping"/>
        <w:t xml:space="preserve">şimdi biz Samanyolu galaksi içindeyiz ve muhteşem bir kainattayız.</w:t>
      </w:r>
    </w:p>
    <w:p w:rsidR="00000000" w:rsidDel="00000000" w:rsidP="00000000" w:rsidRDefault="00000000" w:rsidRPr="00000000" w14:paraId="0000013D">
      <w:pPr>
        <w:rPr/>
      </w:pPr>
      <w:hyperlink r:id="rId172">
        <w:r w:rsidDel="00000000" w:rsidR="00000000" w:rsidRPr="00000000">
          <w:rPr>
            <w:color w:val="1155cc"/>
            <w:u w:val="single"/>
            <w:rtl w:val="0"/>
          </w:rPr>
          <w:t xml:space="preserve">00:22:49</w:t>
        </w:r>
      </w:hyperlink>
      <w:r w:rsidDel="00000000" w:rsidR="00000000" w:rsidRPr="00000000">
        <w:rPr>
          <w:rtl w:val="0"/>
        </w:rPr>
        <w:t xml:space="preserve"> — Düşük güvenli sözcük</w:t>
        <w:br w:type="textWrapping"/>
        <w:t xml:space="preserve">diyor. 100 bin ışık yılı şeyinde.</w:t>
      </w:r>
    </w:p>
    <w:p w:rsidR="00000000" w:rsidDel="00000000" w:rsidP="00000000" w:rsidRDefault="00000000" w:rsidRPr="00000000" w14:paraId="0000013E">
      <w:pPr>
        <w:rPr/>
      </w:pPr>
      <w:hyperlink r:id="rId173">
        <w:r w:rsidDel="00000000" w:rsidR="00000000" w:rsidRPr="00000000">
          <w:rPr>
            <w:color w:val="1155cc"/>
            <w:u w:val="single"/>
            <w:rtl w:val="0"/>
          </w:rPr>
          <w:t xml:space="preserve">00:23:12</w:t>
        </w:r>
      </w:hyperlink>
      <w:r w:rsidDel="00000000" w:rsidR="00000000" w:rsidRPr="00000000">
        <w:rPr>
          <w:rtl w:val="0"/>
        </w:rPr>
        <w:t xml:space="preserve"> — Düşük güvenli sözcük</w:t>
        <w:br w:type="textWrapping"/>
        <w:t xml:space="preserve">yıldızlar var. O konuyu hocama bırakıyor.</w:t>
      </w:r>
    </w:p>
    <w:p w:rsidR="00000000" w:rsidDel="00000000" w:rsidP="00000000" w:rsidRDefault="00000000" w:rsidRPr="00000000" w14:paraId="0000013F">
      <w:pPr>
        <w:rPr/>
      </w:pPr>
      <w:hyperlink r:id="rId174">
        <w:r w:rsidDel="00000000" w:rsidR="00000000" w:rsidRPr="00000000">
          <w:rPr>
            <w:color w:val="1155cc"/>
            <w:u w:val="single"/>
            <w:rtl w:val="0"/>
          </w:rPr>
          <w:t xml:space="preserve">00:23:23</w:t>
        </w:r>
      </w:hyperlink>
      <w:r w:rsidDel="00000000" w:rsidR="00000000" w:rsidRPr="00000000">
        <w:rPr>
          <w:rtl w:val="0"/>
        </w:rPr>
        <w:t xml:space="preserve"> — Düşük güvenli sözcük</w:t>
        <w:br w:type="textWrapping"/>
        <w:t xml:space="preserve">Bu diyorlar ki yol haritası falan olabilir diye.</w:t>
      </w:r>
    </w:p>
    <w:p w:rsidR="00000000" w:rsidDel="00000000" w:rsidP="00000000" w:rsidRDefault="00000000" w:rsidRPr="00000000" w14:paraId="00000140">
      <w:pPr>
        <w:rPr/>
      </w:pPr>
      <w:hyperlink r:id="rId175">
        <w:r w:rsidDel="00000000" w:rsidR="00000000" w:rsidRPr="00000000">
          <w:rPr>
            <w:color w:val="1155cc"/>
            <w:u w:val="single"/>
            <w:rtl w:val="0"/>
          </w:rPr>
          <w:t xml:space="preserve">00:23:41</w:t>
        </w:r>
      </w:hyperlink>
      <w:r w:rsidDel="00000000" w:rsidR="00000000" w:rsidRPr="00000000">
        <w:rPr>
          <w:rtl w:val="0"/>
        </w:rPr>
        <w:t xml:space="preserve"> — Düşük güvenli sözcük</w:t>
        <w:br w:type="textWrapping"/>
        <w:t xml:space="preserve">Metabolik olaylar var, buna size ayete girmeyeyim.</w:t>
      </w:r>
    </w:p>
    <w:p w:rsidR="00000000" w:rsidDel="00000000" w:rsidP="00000000" w:rsidRDefault="00000000" w:rsidRPr="00000000" w14:paraId="00000141">
      <w:pPr>
        <w:rPr/>
      </w:pPr>
      <w:hyperlink r:id="rId176">
        <w:r w:rsidDel="00000000" w:rsidR="00000000" w:rsidRPr="00000000">
          <w:rPr>
            <w:color w:val="1155cc"/>
            <w:u w:val="single"/>
            <w:rtl w:val="0"/>
          </w:rPr>
          <w:t xml:space="preserve">00:24:23</w:t>
        </w:r>
      </w:hyperlink>
      <w:r w:rsidDel="00000000" w:rsidR="00000000" w:rsidRPr="00000000">
        <w:rPr>
          <w:rtl w:val="0"/>
        </w:rPr>
        <w:t xml:space="preserve"> — Düşük güvenli sözcük</w:t>
        <w:br w:type="textWrapping"/>
        <w:t xml:space="preserve">Bazı karnelerde 37 trilyon deniyor. İkisi de olabilir.</w:t>
      </w:r>
    </w:p>
    <w:p w:rsidR="00000000" w:rsidDel="00000000" w:rsidP="00000000" w:rsidRDefault="00000000" w:rsidRPr="00000000" w14:paraId="00000142">
      <w:pPr>
        <w:rPr/>
      </w:pPr>
      <w:hyperlink r:id="rId177">
        <w:r w:rsidDel="00000000" w:rsidR="00000000" w:rsidRPr="00000000">
          <w:rPr>
            <w:color w:val="1155cc"/>
            <w:u w:val="single"/>
            <w:rtl w:val="0"/>
          </w:rPr>
          <w:t xml:space="preserve">00:24:47</w:t>
        </w:r>
      </w:hyperlink>
      <w:r w:rsidDel="00000000" w:rsidR="00000000" w:rsidRPr="00000000">
        <w:rPr>
          <w:rtl w:val="0"/>
        </w:rPr>
        <w:t xml:space="preserve"> — Düşük güvenli sözcük</w:t>
        <w:br w:type="textWrapping"/>
        <w:t xml:space="preserve">E. coli bakterisi, bakın yapısı böyle, direkt şey değil bu, normal elektromikroskopla çekilmiş olan halini burada görüyorsunuz.</w:t>
      </w:r>
    </w:p>
    <w:p w:rsidR="00000000" w:rsidDel="00000000" w:rsidP="00000000" w:rsidRDefault="00000000" w:rsidRPr="00000000" w14:paraId="00000143">
      <w:pPr>
        <w:rPr/>
      </w:pPr>
      <w:hyperlink r:id="rId178">
        <w:r w:rsidDel="00000000" w:rsidR="00000000" w:rsidRPr="00000000">
          <w:rPr>
            <w:color w:val="1155cc"/>
            <w:u w:val="single"/>
            <w:rtl w:val="0"/>
          </w:rPr>
          <w:t xml:space="preserve">00:25:22</w:t>
        </w:r>
      </w:hyperlink>
      <w:r w:rsidDel="00000000" w:rsidR="00000000" w:rsidRPr="00000000">
        <w:rPr>
          <w:rtl w:val="0"/>
        </w:rPr>
        <w:t xml:space="preserve"> — Düşük güvenli sözcük</w:t>
        <w:br w:type="textWrapping"/>
        <w:t xml:space="preserve">7 bin çeşit</w:t>
      </w:r>
    </w:p>
    <w:p w:rsidR="00000000" w:rsidDel="00000000" w:rsidP="00000000" w:rsidRDefault="00000000" w:rsidRPr="00000000" w14:paraId="00000144">
      <w:pPr>
        <w:rPr/>
      </w:pPr>
      <w:hyperlink r:id="rId179">
        <w:r w:rsidDel="00000000" w:rsidR="00000000" w:rsidRPr="00000000">
          <w:rPr>
            <w:color w:val="1155cc"/>
            <w:u w:val="single"/>
            <w:rtl w:val="0"/>
          </w:rPr>
          <w:t xml:space="preserve">00:27:38</w:t>
        </w:r>
      </w:hyperlink>
      <w:r w:rsidDel="00000000" w:rsidR="00000000" w:rsidRPr="00000000">
        <w:rPr>
          <w:rtl w:val="0"/>
        </w:rPr>
        <w:t xml:space="preserve"> — Düşük güvenli sözcük</w:t>
        <w:br w:type="textWrapping"/>
        <w:t xml:space="preserve">çok geri şeyler,</w:t>
      </w:r>
    </w:p>
    <w:p w:rsidR="00000000" w:rsidDel="00000000" w:rsidP="00000000" w:rsidRDefault="00000000" w:rsidRPr="00000000" w14:paraId="00000145">
      <w:pPr>
        <w:rPr/>
      </w:pPr>
      <w:hyperlink r:id="rId180">
        <w:r w:rsidDel="00000000" w:rsidR="00000000" w:rsidRPr="00000000">
          <w:rPr>
            <w:color w:val="1155cc"/>
            <w:u w:val="single"/>
            <w:rtl w:val="0"/>
          </w:rPr>
          <w:t xml:space="preserve">00:27:40</w:t>
        </w:r>
      </w:hyperlink>
      <w:r w:rsidDel="00000000" w:rsidR="00000000" w:rsidRPr="00000000">
        <w:rPr>
          <w:rtl w:val="0"/>
        </w:rPr>
        <w:t xml:space="preserve"> — Düşük güvenli sözcük</w:t>
        <w:br w:type="textWrapping"/>
        <w:t xml:space="preserve">bilgiyle atma ilgisi çok eksik.</w:t>
      </w:r>
    </w:p>
    <w:p w:rsidR="00000000" w:rsidDel="00000000" w:rsidP="00000000" w:rsidRDefault="00000000" w:rsidRPr="00000000" w14:paraId="00000146">
      <w:pPr>
        <w:rPr/>
      </w:pPr>
      <w:hyperlink r:id="rId181">
        <w:r w:rsidDel="00000000" w:rsidR="00000000" w:rsidRPr="00000000">
          <w:rPr>
            <w:color w:val="1155cc"/>
            <w:u w:val="single"/>
            <w:rtl w:val="0"/>
          </w:rPr>
          <w:t xml:space="preserve">00:28:02</w:t>
        </w:r>
      </w:hyperlink>
      <w:r w:rsidDel="00000000" w:rsidR="00000000" w:rsidRPr="00000000">
        <w:rPr>
          <w:rtl w:val="0"/>
        </w:rPr>
        <w:t xml:space="preserve"> — Düşük güvenli sözcük</w:t>
        <w:br w:type="textWrapping"/>
        <w:t xml:space="preserve">özel şeyleri yaratmış bu biyolojik</w:t>
      </w:r>
    </w:p>
    <w:p w:rsidR="00000000" w:rsidDel="00000000" w:rsidP="00000000" w:rsidRDefault="00000000" w:rsidRPr="00000000" w14:paraId="00000147">
      <w:pPr>
        <w:rPr/>
      </w:pPr>
      <w:hyperlink r:id="rId182">
        <w:r w:rsidDel="00000000" w:rsidR="00000000" w:rsidRPr="00000000">
          <w:rPr>
            <w:color w:val="1155cc"/>
            <w:u w:val="single"/>
            <w:rtl w:val="0"/>
          </w:rPr>
          <w:t xml:space="preserve">00:31:03</w:t>
        </w:r>
      </w:hyperlink>
      <w:r w:rsidDel="00000000" w:rsidR="00000000" w:rsidRPr="00000000">
        <w:rPr>
          <w:rtl w:val="0"/>
        </w:rPr>
        <w:t xml:space="preserve"> — Parça birleşimi veya kayıt sonu</w:t>
        <w:br w:type="textWrapping"/>
        <w:t xml:space="preserve">mukabele helal</w:t>
      </w:r>
    </w:p>
    <w:p w:rsidR="00000000" w:rsidDel="00000000" w:rsidP="00000000" w:rsidRDefault="00000000" w:rsidRPr="00000000" w14:paraId="00000148">
      <w:pPr>
        <w:rPr/>
      </w:pPr>
      <w:hyperlink r:id="rId183">
        <w:r w:rsidDel="00000000" w:rsidR="00000000" w:rsidRPr="00000000">
          <w:rPr>
            <w:color w:val="1155cc"/>
            <w:u w:val="single"/>
            <w:rtl w:val="0"/>
          </w:rPr>
          <w:t xml:space="preserve">01:39:21</w:t>
        </w:r>
      </w:hyperlink>
      <w:r w:rsidDel="00000000" w:rsidR="00000000" w:rsidRPr="00000000">
        <w:rPr>
          <w:rtl w:val="0"/>
        </w:rPr>
        <w:t xml:space="preserve"> — Düşük güvenli sözcük, Konuşma algısı belirsiz</w:t>
        <w:br w:type="textWrapping"/>
        <w:t xml:space="preserve">ben de bu davaya</w:t>
      </w:r>
    </w:p>
    <w:p w:rsidR="00000000" w:rsidDel="00000000" w:rsidP="00000000" w:rsidRDefault="00000000" w:rsidRPr="00000000" w14:paraId="00000149">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8C_fZ74B80w?t=1418" TargetMode="External"/><Relationship Id="rId42" Type="http://schemas.openxmlformats.org/officeDocument/2006/relationships/hyperlink" Target="https://youtu.be/8C_fZ74B80w?t=1501" TargetMode="External"/><Relationship Id="rId41" Type="http://schemas.openxmlformats.org/officeDocument/2006/relationships/hyperlink" Target="https://youtu.be/8C_fZ74B80w?t=1459" TargetMode="External"/><Relationship Id="rId44" Type="http://schemas.openxmlformats.org/officeDocument/2006/relationships/hyperlink" Target="https://youtu.be/8C_fZ74B80w?t=1585" TargetMode="External"/><Relationship Id="rId43" Type="http://schemas.openxmlformats.org/officeDocument/2006/relationships/hyperlink" Target="https://youtu.be/8C_fZ74B80w?t=1543" TargetMode="External"/><Relationship Id="rId46" Type="http://schemas.openxmlformats.org/officeDocument/2006/relationships/hyperlink" Target="https://youtu.be/8C_fZ74B80w?t=1667" TargetMode="External"/><Relationship Id="rId45" Type="http://schemas.openxmlformats.org/officeDocument/2006/relationships/hyperlink" Target="https://youtu.be/8C_fZ74B80w?t=1626" TargetMode="External"/><Relationship Id="rId107" Type="http://schemas.openxmlformats.org/officeDocument/2006/relationships/hyperlink" Target="https://youtu.be/8C_fZ74B80w?t=4241" TargetMode="External"/><Relationship Id="rId106" Type="http://schemas.openxmlformats.org/officeDocument/2006/relationships/hyperlink" Target="https://youtu.be/8C_fZ74B80w?t=4196" TargetMode="External"/><Relationship Id="rId105" Type="http://schemas.openxmlformats.org/officeDocument/2006/relationships/hyperlink" Target="https://youtu.be/8C_fZ74B80w?t=4155" TargetMode="External"/><Relationship Id="rId104" Type="http://schemas.openxmlformats.org/officeDocument/2006/relationships/hyperlink" Target="https://youtu.be/8C_fZ74B80w?t=4114" TargetMode="External"/><Relationship Id="rId109" Type="http://schemas.openxmlformats.org/officeDocument/2006/relationships/hyperlink" Target="https://youtu.be/8C_fZ74B80w?t=4324" TargetMode="External"/><Relationship Id="rId108" Type="http://schemas.openxmlformats.org/officeDocument/2006/relationships/hyperlink" Target="https://youtu.be/8C_fZ74B80w?t=4282" TargetMode="External"/><Relationship Id="rId48" Type="http://schemas.openxmlformats.org/officeDocument/2006/relationships/hyperlink" Target="https://youtu.be/8C_fZ74B80w?t=1748" TargetMode="External"/><Relationship Id="rId47" Type="http://schemas.openxmlformats.org/officeDocument/2006/relationships/hyperlink" Target="https://youtu.be/8C_fZ74B80w?t=1708" TargetMode="External"/><Relationship Id="rId49" Type="http://schemas.openxmlformats.org/officeDocument/2006/relationships/hyperlink" Target="https://youtu.be/8C_fZ74B80w?t=1790" TargetMode="External"/><Relationship Id="rId103" Type="http://schemas.openxmlformats.org/officeDocument/2006/relationships/hyperlink" Target="https://youtu.be/8C_fZ74B80w?t=4072" TargetMode="External"/><Relationship Id="rId102" Type="http://schemas.openxmlformats.org/officeDocument/2006/relationships/hyperlink" Target="https://youtu.be/8C_fZ74B80w?t=4030" TargetMode="External"/><Relationship Id="rId101" Type="http://schemas.openxmlformats.org/officeDocument/2006/relationships/hyperlink" Target="https://youtu.be/8C_fZ74B80w?t=3990" TargetMode="External"/><Relationship Id="rId100" Type="http://schemas.openxmlformats.org/officeDocument/2006/relationships/hyperlink" Target="https://youtu.be/8C_fZ74B80w?t=3949" TargetMode="External"/><Relationship Id="rId31" Type="http://schemas.openxmlformats.org/officeDocument/2006/relationships/hyperlink" Target="https://youtu.be/8C_fZ74B80w?t=1025" TargetMode="External"/><Relationship Id="rId30" Type="http://schemas.openxmlformats.org/officeDocument/2006/relationships/hyperlink" Target="https://youtu.be/8C_fZ74B80w?t=983" TargetMode="External"/><Relationship Id="rId33" Type="http://schemas.openxmlformats.org/officeDocument/2006/relationships/hyperlink" Target="https://youtu.be/8C_fZ74B80w?t=1108" TargetMode="External"/><Relationship Id="rId183" Type="http://schemas.openxmlformats.org/officeDocument/2006/relationships/hyperlink" Target="https://youtu.be/8C_fZ74B80w?t=5961" TargetMode="External"/><Relationship Id="rId32" Type="http://schemas.openxmlformats.org/officeDocument/2006/relationships/hyperlink" Target="https://youtu.be/8C_fZ74B80w?t=1067" TargetMode="External"/><Relationship Id="rId182" Type="http://schemas.openxmlformats.org/officeDocument/2006/relationships/hyperlink" Target="https://youtu.be/8C_fZ74B80w?t=1863" TargetMode="External"/><Relationship Id="rId35" Type="http://schemas.openxmlformats.org/officeDocument/2006/relationships/hyperlink" Target="https://youtu.be/8C_fZ74B80w?t=1191" TargetMode="External"/><Relationship Id="rId181" Type="http://schemas.openxmlformats.org/officeDocument/2006/relationships/hyperlink" Target="https://youtu.be/8C_fZ74B80w?t=1682" TargetMode="External"/><Relationship Id="rId34" Type="http://schemas.openxmlformats.org/officeDocument/2006/relationships/hyperlink" Target="https://youtu.be/8C_fZ74B80w?t=1150" TargetMode="External"/><Relationship Id="rId180" Type="http://schemas.openxmlformats.org/officeDocument/2006/relationships/hyperlink" Target="https://youtu.be/8C_fZ74B80w?t=1660" TargetMode="External"/><Relationship Id="rId37" Type="http://schemas.openxmlformats.org/officeDocument/2006/relationships/hyperlink" Target="https://youtu.be/8C_fZ74B80w?t=1283" TargetMode="External"/><Relationship Id="rId176" Type="http://schemas.openxmlformats.org/officeDocument/2006/relationships/hyperlink" Target="https://youtu.be/8C_fZ74B80w?t=1463" TargetMode="External"/><Relationship Id="rId36" Type="http://schemas.openxmlformats.org/officeDocument/2006/relationships/hyperlink" Target="https://youtu.be/8C_fZ74B80w?t=1233" TargetMode="External"/><Relationship Id="rId175" Type="http://schemas.openxmlformats.org/officeDocument/2006/relationships/hyperlink" Target="https://youtu.be/8C_fZ74B80w?t=1421" TargetMode="External"/><Relationship Id="rId39" Type="http://schemas.openxmlformats.org/officeDocument/2006/relationships/hyperlink" Target="https://youtu.be/8C_fZ74B80w?t=1369" TargetMode="External"/><Relationship Id="rId174" Type="http://schemas.openxmlformats.org/officeDocument/2006/relationships/hyperlink" Target="https://youtu.be/8C_fZ74B80w?t=1403" TargetMode="External"/><Relationship Id="rId38" Type="http://schemas.openxmlformats.org/officeDocument/2006/relationships/hyperlink" Target="https://youtu.be/8C_fZ74B80w?t=1324" TargetMode="External"/><Relationship Id="rId173" Type="http://schemas.openxmlformats.org/officeDocument/2006/relationships/hyperlink" Target="https://youtu.be/8C_fZ74B80w?t=1392" TargetMode="External"/><Relationship Id="rId179" Type="http://schemas.openxmlformats.org/officeDocument/2006/relationships/hyperlink" Target="https://youtu.be/8C_fZ74B80w?t=1658" TargetMode="External"/><Relationship Id="rId178" Type="http://schemas.openxmlformats.org/officeDocument/2006/relationships/hyperlink" Target="https://youtu.be/8C_fZ74B80w?t=1522" TargetMode="External"/><Relationship Id="rId177" Type="http://schemas.openxmlformats.org/officeDocument/2006/relationships/hyperlink" Target="https://youtu.be/8C_fZ74B80w?t=1487" TargetMode="External"/><Relationship Id="rId20" Type="http://schemas.openxmlformats.org/officeDocument/2006/relationships/hyperlink" Target="https://youtu.be/8C_fZ74B80w?t=575" TargetMode="External"/><Relationship Id="rId22" Type="http://schemas.openxmlformats.org/officeDocument/2006/relationships/hyperlink" Target="https://youtu.be/8C_fZ74B80w?t=657" TargetMode="External"/><Relationship Id="rId21" Type="http://schemas.openxmlformats.org/officeDocument/2006/relationships/hyperlink" Target="https://youtu.be/8C_fZ74B80w?t=616" TargetMode="External"/><Relationship Id="rId24" Type="http://schemas.openxmlformats.org/officeDocument/2006/relationships/hyperlink" Target="https://youtu.be/8C_fZ74B80w?t=738" TargetMode="External"/><Relationship Id="rId23" Type="http://schemas.openxmlformats.org/officeDocument/2006/relationships/hyperlink" Target="https://youtu.be/8C_fZ74B80w?t=697" TargetMode="External"/><Relationship Id="rId129" Type="http://schemas.openxmlformats.org/officeDocument/2006/relationships/hyperlink" Target="https://youtu.be/8C_fZ74B80w?t=5190" TargetMode="External"/><Relationship Id="rId128" Type="http://schemas.openxmlformats.org/officeDocument/2006/relationships/hyperlink" Target="https://youtu.be/8C_fZ74B80w?t=5147" TargetMode="External"/><Relationship Id="rId127" Type="http://schemas.openxmlformats.org/officeDocument/2006/relationships/hyperlink" Target="https://youtu.be/8C_fZ74B80w?t=5105" TargetMode="External"/><Relationship Id="rId126" Type="http://schemas.openxmlformats.org/officeDocument/2006/relationships/hyperlink" Target="https://youtu.be/8C_fZ74B80w?t=5065" TargetMode="External"/><Relationship Id="rId26" Type="http://schemas.openxmlformats.org/officeDocument/2006/relationships/hyperlink" Target="https://youtu.be/8C_fZ74B80w?t=821" TargetMode="External"/><Relationship Id="rId121" Type="http://schemas.openxmlformats.org/officeDocument/2006/relationships/hyperlink" Target="https://youtu.be/8C_fZ74B80w?t=4841" TargetMode="External"/><Relationship Id="rId25" Type="http://schemas.openxmlformats.org/officeDocument/2006/relationships/hyperlink" Target="https://youtu.be/8C_fZ74B80w?t=779" TargetMode="External"/><Relationship Id="rId120" Type="http://schemas.openxmlformats.org/officeDocument/2006/relationships/hyperlink" Target="https://youtu.be/8C_fZ74B80w?t=4801" TargetMode="External"/><Relationship Id="rId28" Type="http://schemas.openxmlformats.org/officeDocument/2006/relationships/hyperlink" Target="https://youtu.be/8C_fZ74B80w?t=902" TargetMode="External"/><Relationship Id="rId27" Type="http://schemas.openxmlformats.org/officeDocument/2006/relationships/hyperlink" Target="https://youtu.be/8C_fZ74B80w?t=861" TargetMode="External"/><Relationship Id="rId125" Type="http://schemas.openxmlformats.org/officeDocument/2006/relationships/hyperlink" Target="https://youtu.be/8C_fZ74B80w?t=5005" TargetMode="External"/><Relationship Id="rId29" Type="http://schemas.openxmlformats.org/officeDocument/2006/relationships/hyperlink" Target="https://youtu.be/8C_fZ74B80w?t=942" TargetMode="External"/><Relationship Id="rId124" Type="http://schemas.openxmlformats.org/officeDocument/2006/relationships/hyperlink" Target="https://youtu.be/8C_fZ74B80w?t=4963" TargetMode="External"/><Relationship Id="rId123" Type="http://schemas.openxmlformats.org/officeDocument/2006/relationships/hyperlink" Target="https://youtu.be/8C_fZ74B80w?t=4922" TargetMode="External"/><Relationship Id="rId122" Type="http://schemas.openxmlformats.org/officeDocument/2006/relationships/hyperlink" Target="https://youtu.be/8C_fZ74B80w?t=4882" TargetMode="External"/><Relationship Id="rId95" Type="http://schemas.openxmlformats.org/officeDocument/2006/relationships/hyperlink" Target="https://youtu.be/8C_fZ74B80w?t=3734" TargetMode="External"/><Relationship Id="rId94" Type="http://schemas.openxmlformats.org/officeDocument/2006/relationships/hyperlink" Target="https://youtu.be/8C_fZ74B80w?t=3685" TargetMode="External"/><Relationship Id="rId97" Type="http://schemas.openxmlformats.org/officeDocument/2006/relationships/hyperlink" Target="https://youtu.be/8C_fZ74B80w?t=3817" TargetMode="External"/><Relationship Id="rId96" Type="http://schemas.openxmlformats.org/officeDocument/2006/relationships/hyperlink" Target="https://youtu.be/8C_fZ74B80w?t=3777" TargetMode="External"/><Relationship Id="rId11" Type="http://schemas.openxmlformats.org/officeDocument/2006/relationships/hyperlink" Target="https://youtu.be/8C_fZ74B80w?t=179" TargetMode="External"/><Relationship Id="rId99" Type="http://schemas.openxmlformats.org/officeDocument/2006/relationships/hyperlink" Target="https://youtu.be/8C_fZ74B80w?t=3904" TargetMode="External"/><Relationship Id="rId10" Type="http://schemas.openxmlformats.org/officeDocument/2006/relationships/hyperlink" Target="https://youtu.be/8C_fZ74B80w?t=138" TargetMode="External"/><Relationship Id="rId98" Type="http://schemas.openxmlformats.org/officeDocument/2006/relationships/hyperlink" Target="https://youtu.be/8C_fZ74B80w?t=3862" TargetMode="External"/><Relationship Id="rId13" Type="http://schemas.openxmlformats.org/officeDocument/2006/relationships/hyperlink" Target="https://youtu.be/8C_fZ74B80w?t=262" TargetMode="External"/><Relationship Id="rId12" Type="http://schemas.openxmlformats.org/officeDocument/2006/relationships/hyperlink" Target="https://youtu.be/8C_fZ74B80w?t=221" TargetMode="External"/><Relationship Id="rId91" Type="http://schemas.openxmlformats.org/officeDocument/2006/relationships/hyperlink" Target="https://youtu.be/8C_fZ74B80w?t=3550" TargetMode="External"/><Relationship Id="rId90" Type="http://schemas.openxmlformats.org/officeDocument/2006/relationships/hyperlink" Target="https://youtu.be/8C_fZ74B80w?t=3507" TargetMode="External"/><Relationship Id="rId93" Type="http://schemas.openxmlformats.org/officeDocument/2006/relationships/hyperlink" Target="https://youtu.be/8C_fZ74B80w?t=3638" TargetMode="External"/><Relationship Id="rId92" Type="http://schemas.openxmlformats.org/officeDocument/2006/relationships/hyperlink" Target="https://youtu.be/8C_fZ74B80w?t=3593" TargetMode="External"/><Relationship Id="rId118" Type="http://schemas.openxmlformats.org/officeDocument/2006/relationships/hyperlink" Target="https://youtu.be/8C_fZ74B80w?t=4716" TargetMode="External"/><Relationship Id="rId117" Type="http://schemas.openxmlformats.org/officeDocument/2006/relationships/hyperlink" Target="https://youtu.be/8C_fZ74B80w?t=4659" TargetMode="External"/><Relationship Id="rId116" Type="http://schemas.openxmlformats.org/officeDocument/2006/relationships/hyperlink" Target="https://youtu.be/8C_fZ74B80w?t=4619" TargetMode="External"/><Relationship Id="rId115" Type="http://schemas.openxmlformats.org/officeDocument/2006/relationships/hyperlink" Target="https://youtu.be/8C_fZ74B80w?t=4578" TargetMode="External"/><Relationship Id="rId119" Type="http://schemas.openxmlformats.org/officeDocument/2006/relationships/hyperlink" Target="https://youtu.be/8C_fZ74B80w?t=4759" TargetMode="External"/><Relationship Id="rId15" Type="http://schemas.openxmlformats.org/officeDocument/2006/relationships/hyperlink" Target="https://youtu.be/8C_fZ74B80w?t=348" TargetMode="External"/><Relationship Id="rId110" Type="http://schemas.openxmlformats.org/officeDocument/2006/relationships/hyperlink" Target="https://youtu.be/8C_fZ74B80w?t=4366" TargetMode="External"/><Relationship Id="rId14" Type="http://schemas.openxmlformats.org/officeDocument/2006/relationships/hyperlink" Target="https://youtu.be/8C_fZ74B80w?t=306" TargetMode="External"/><Relationship Id="rId17" Type="http://schemas.openxmlformats.org/officeDocument/2006/relationships/hyperlink" Target="https://youtu.be/8C_fZ74B80w?t=434" TargetMode="External"/><Relationship Id="rId16" Type="http://schemas.openxmlformats.org/officeDocument/2006/relationships/hyperlink" Target="https://youtu.be/8C_fZ74B80w?t=392" TargetMode="External"/><Relationship Id="rId19" Type="http://schemas.openxmlformats.org/officeDocument/2006/relationships/hyperlink" Target="https://youtu.be/8C_fZ74B80w?t=530" TargetMode="External"/><Relationship Id="rId114" Type="http://schemas.openxmlformats.org/officeDocument/2006/relationships/hyperlink" Target="https://youtu.be/8C_fZ74B80w?t=4533" TargetMode="External"/><Relationship Id="rId18" Type="http://schemas.openxmlformats.org/officeDocument/2006/relationships/hyperlink" Target="https://youtu.be/8C_fZ74B80w?t=479" TargetMode="External"/><Relationship Id="rId113" Type="http://schemas.openxmlformats.org/officeDocument/2006/relationships/hyperlink" Target="https://youtu.be/8C_fZ74B80w?t=4493" TargetMode="External"/><Relationship Id="rId112" Type="http://schemas.openxmlformats.org/officeDocument/2006/relationships/hyperlink" Target="https://youtu.be/8C_fZ74B80w?t=4452" TargetMode="External"/><Relationship Id="rId111" Type="http://schemas.openxmlformats.org/officeDocument/2006/relationships/hyperlink" Target="https://youtu.be/8C_fZ74B80w?t=4407" TargetMode="External"/><Relationship Id="rId84" Type="http://schemas.openxmlformats.org/officeDocument/2006/relationships/hyperlink" Target="https://youtu.be/8C_fZ74B80w?t=3253" TargetMode="External"/><Relationship Id="rId83" Type="http://schemas.openxmlformats.org/officeDocument/2006/relationships/hyperlink" Target="https://youtu.be/8C_fZ74B80w?t=3211" TargetMode="External"/><Relationship Id="rId86" Type="http://schemas.openxmlformats.org/officeDocument/2006/relationships/hyperlink" Target="https://youtu.be/8C_fZ74B80w?t=3337" TargetMode="External"/><Relationship Id="rId85" Type="http://schemas.openxmlformats.org/officeDocument/2006/relationships/hyperlink" Target="https://youtu.be/8C_fZ74B80w?t=3296" TargetMode="External"/><Relationship Id="rId88" Type="http://schemas.openxmlformats.org/officeDocument/2006/relationships/hyperlink" Target="https://youtu.be/8C_fZ74B80w?t=3420" TargetMode="External"/><Relationship Id="rId150" Type="http://schemas.openxmlformats.org/officeDocument/2006/relationships/hyperlink" Target="https://youtu.be/8C_fZ74B80w?t=6105" TargetMode="External"/><Relationship Id="rId87" Type="http://schemas.openxmlformats.org/officeDocument/2006/relationships/hyperlink" Target="https://youtu.be/8C_fZ74B80w?t=3379" TargetMode="External"/><Relationship Id="rId89" Type="http://schemas.openxmlformats.org/officeDocument/2006/relationships/hyperlink" Target="https://youtu.be/8C_fZ74B80w?t=3461" TargetMode="External"/><Relationship Id="rId80" Type="http://schemas.openxmlformats.org/officeDocument/2006/relationships/hyperlink" Target="https://youtu.be/8C_fZ74B80w?t=3075" TargetMode="External"/><Relationship Id="rId82" Type="http://schemas.openxmlformats.org/officeDocument/2006/relationships/hyperlink" Target="https://youtu.be/8C_fZ74B80w?t=3169" TargetMode="External"/><Relationship Id="rId81" Type="http://schemas.openxmlformats.org/officeDocument/2006/relationships/hyperlink" Target="https://youtu.be/8C_fZ74B80w?t=311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8C_fZ74B80w?t=6056" TargetMode="External"/><Relationship Id="rId4" Type="http://schemas.openxmlformats.org/officeDocument/2006/relationships/numbering" Target="numbering.xml"/><Relationship Id="rId148" Type="http://schemas.openxmlformats.org/officeDocument/2006/relationships/hyperlink" Target="https://youtu.be/8C_fZ74B80w?t=6010" TargetMode="External"/><Relationship Id="rId9" Type="http://schemas.openxmlformats.org/officeDocument/2006/relationships/hyperlink" Target="https://youtu.be/8C_fZ74B80w?t=95" TargetMode="External"/><Relationship Id="rId143" Type="http://schemas.openxmlformats.org/officeDocument/2006/relationships/hyperlink" Target="https://youtu.be/8C_fZ74B80w?t=5802" TargetMode="External"/><Relationship Id="rId142" Type="http://schemas.openxmlformats.org/officeDocument/2006/relationships/hyperlink" Target="https://youtu.be/8C_fZ74B80w?t=5758" TargetMode="External"/><Relationship Id="rId141" Type="http://schemas.openxmlformats.org/officeDocument/2006/relationships/hyperlink" Target="https://youtu.be/8C_fZ74B80w?t=5718" TargetMode="External"/><Relationship Id="rId140" Type="http://schemas.openxmlformats.org/officeDocument/2006/relationships/hyperlink" Target="https://youtu.be/8C_fZ74B80w?t=5672" TargetMode="External"/><Relationship Id="rId5" Type="http://schemas.openxmlformats.org/officeDocument/2006/relationships/styles" Target="styles.xml"/><Relationship Id="rId147" Type="http://schemas.openxmlformats.org/officeDocument/2006/relationships/hyperlink" Target="https://youtu.be/8C_fZ74B80w?t=5965" TargetMode="External"/><Relationship Id="rId6" Type="http://schemas.openxmlformats.org/officeDocument/2006/relationships/hyperlink" Target="https://youtu.be/8C_fZ74B80w" TargetMode="External"/><Relationship Id="rId146" Type="http://schemas.openxmlformats.org/officeDocument/2006/relationships/hyperlink" Target="https://youtu.be/8C_fZ74B80w?t=5925" TargetMode="External"/><Relationship Id="rId7" Type="http://schemas.openxmlformats.org/officeDocument/2006/relationships/hyperlink" Target="https://youtu.be/8C_fZ74B80w?t=1" TargetMode="External"/><Relationship Id="rId145" Type="http://schemas.openxmlformats.org/officeDocument/2006/relationships/hyperlink" Target="https://youtu.be/8C_fZ74B80w?t=5884" TargetMode="External"/><Relationship Id="rId8" Type="http://schemas.openxmlformats.org/officeDocument/2006/relationships/hyperlink" Target="https://youtu.be/8C_fZ74B80w?t=45" TargetMode="External"/><Relationship Id="rId144" Type="http://schemas.openxmlformats.org/officeDocument/2006/relationships/hyperlink" Target="https://youtu.be/8C_fZ74B80w?t=5842" TargetMode="External"/><Relationship Id="rId73" Type="http://schemas.openxmlformats.org/officeDocument/2006/relationships/hyperlink" Target="https://youtu.be/8C_fZ74B80w?t=2727" TargetMode="External"/><Relationship Id="rId72" Type="http://schemas.openxmlformats.org/officeDocument/2006/relationships/hyperlink" Target="https://youtu.be/8C_fZ74B80w?t=2685" TargetMode="External"/><Relationship Id="rId75" Type="http://schemas.openxmlformats.org/officeDocument/2006/relationships/hyperlink" Target="https://youtu.be/8C_fZ74B80w?t=2839" TargetMode="External"/><Relationship Id="rId74" Type="http://schemas.openxmlformats.org/officeDocument/2006/relationships/hyperlink" Target="https://youtu.be/8C_fZ74B80w?t=2788" TargetMode="External"/><Relationship Id="rId77" Type="http://schemas.openxmlformats.org/officeDocument/2006/relationships/hyperlink" Target="https://youtu.be/8C_fZ74B80w?t=2942" TargetMode="External"/><Relationship Id="rId76" Type="http://schemas.openxmlformats.org/officeDocument/2006/relationships/hyperlink" Target="https://youtu.be/8C_fZ74B80w?t=2887" TargetMode="External"/><Relationship Id="rId79" Type="http://schemas.openxmlformats.org/officeDocument/2006/relationships/hyperlink" Target="https://youtu.be/8C_fZ74B80w?t=3032" TargetMode="External"/><Relationship Id="rId78" Type="http://schemas.openxmlformats.org/officeDocument/2006/relationships/hyperlink" Target="https://youtu.be/8C_fZ74B80w?t=2983" TargetMode="External"/><Relationship Id="rId71" Type="http://schemas.openxmlformats.org/officeDocument/2006/relationships/hyperlink" Target="https://youtu.be/8C_fZ74B80w?t=2670" TargetMode="External"/><Relationship Id="rId70" Type="http://schemas.openxmlformats.org/officeDocument/2006/relationships/hyperlink" Target="https://youtu.be/8C_fZ74B80w?t=2626" TargetMode="External"/><Relationship Id="rId139" Type="http://schemas.openxmlformats.org/officeDocument/2006/relationships/hyperlink" Target="https://youtu.be/8C_fZ74B80w?t=5629" TargetMode="External"/><Relationship Id="rId138" Type="http://schemas.openxmlformats.org/officeDocument/2006/relationships/hyperlink" Target="https://youtu.be/8C_fZ74B80w?t=5585" TargetMode="External"/><Relationship Id="rId137" Type="http://schemas.openxmlformats.org/officeDocument/2006/relationships/hyperlink" Target="https://youtu.be/8C_fZ74B80w?t=5540" TargetMode="External"/><Relationship Id="rId132" Type="http://schemas.openxmlformats.org/officeDocument/2006/relationships/hyperlink" Target="https://youtu.be/8C_fZ74B80w?t=5313" TargetMode="External"/><Relationship Id="rId131" Type="http://schemas.openxmlformats.org/officeDocument/2006/relationships/hyperlink" Target="https://youtu.be/8C_fZ74B80w?t=5272" TargetMode="External"/><Relationship Id="rId130" Type="http://schemas.openxmlformats.org/officeDocument/2006/relationships/hyperlink" Target="https://youtu.be/8C_fZ74B80w?t=5232" TargetMode="External"/><Relationship Id="rId136" Type="http://schemas.openxmlformats.org/officeDocument/2006/relationships/hyperlink" Target="https://youtu.be/8C_fZ74B80w?t=5493" TargetMode="External"/><Relationship Id="rId135" Type="http://schemas.openxmlformats.org/officeDocument/2006/relationships/hyperlink" Target="https://youtu.be/8C_fZ74B80w?t=5446" TargetMode="External"/><Relationship Id="rId134" Type="http://schemas.openxmlformats.org/officeDocument/2006/relationships/hyperlink" Target="https://youtu.be/8C_fZ74B80w?t=5402" TargetMode="External"/><Relationship Id="rId133" Type="http://schemas.openxmlformats.org/officeDocument/2006/relationships/hyperlink" Target="https://youtu.be/8C_fZ74B80w?t=5357" TargetMode="External"/><Relationship Id="rId62" Type="http://schemas.openxmlformats.org/officeDocument/2006/relationships/hyperlink" Target="https://youtu.be/8C_fZ74B80w?t=2333" TargetMode="External"/><Relationship Id="rId61" Type="http://schemas.openxmlformats.org/officeDocument/2006/relationships/hyperlink" Target="https://youtu.be/8C_fZ74B80w?t=2293" TargetMode="External"/><Relationship Id="rId64" Type="http://schemas.openxmlformats.org/officeDocument/2006/relationships/hyperlink" Target="https://youtu.be/8C_fZ74B80w?t=2386" TargetMode="External"/><Relationship Id="rId63" Type="http://schemas.openxmlformats.org/officeDocument/2006/relationships/hyperlink" Target="https://youtu.be/8C_fZ74B80w?t=2378" TargetMode="External"/><Relationship Id="rId66" Type="http://schemas.openxmlformats.org/officeDocument/2006/relationships/hyperlink" Target="https://youtu.be/8C_fZ74B80w?t=2481" TargetMode="External"/><Relationship Id="rId172" Type="http://schemas.openxmlformats.org/officeDocument/2006/relationships/hyperlink" Target="https://youtu.be/8C_fZ74B80w?t=1369" TargetMode="External"/><Relationship Id="rId65" Type="http://schemas.openxmlformats.org/officeDocument/2006/relationships/hyperlink" Target="https://youtu.be/8C_fZ74B80w?t=2429" TargetMode="External"/><Relationship Id="rId171" Type="http://schemas.openxmlformats.org/officeDocument/2006/relationships/hyperlink" Target="https://youtu.be/8C_fZ74B80w?t=1355" TargetMode="External"/><Relationship Id="rId68" Type="http://schemas.openxmlformats.org/officeDocument/2006/relationships/hyperlink" Target="https://youtu.be/8C_fZ74B80w?t=2554" TargetMode="External"/><Relationship Id="rId170" Type="http://schemas.openxmlformats.org/officeDocument/2006/relationships/hyperlink" Target="https://youtu.be/8C_fZ74B80w?t=1293" TargetMode="External"/><Relationship Id="rId67" Type="http://schemas.openxmlformats.org/officeDocument/2006/relationships/hyperlink" Target="https://youtu.be/8C_fZ74B80w?t=2533" TargetMode="External"/><Relationship Id="rId60" Type="http://schemas.openxmlformats.org/officeDocument/2006/relationships/hyperlink" Target="https://youtu.be/8C_fZ74B80w?t=2251" TargetMode="External"/><Relationship Id="rId165" Type="http://schemas.openxmlformats.org/officeDocument/2006/relationships/hyperlink" Target="https://youtu.be/8C_fZ74B80w?t=841" TargetMode="External"/><Relationship Id="rId69" Type="http://schemas.openxmlformats.org/officeDocument/2006/relationships/hyperlink" Target="https://youtu.be/8C_fZ74B80w?t=2575" TargetMode="External"/><Relationship Id="rId164" Type="http://schemas.openxmlformats.org/officeDocument/2006/relationships/hyperlink" Target="https://youtu.be/8C_fZ74B80w?t=787" TargetMode="External"/><Relationship Id="rId163" Type="http://schemas.openxmlformats.org/officeDocument/2006/relationships/hyperlink" Target="https://youtu.be/8C_fZ74B80w?t=785" TargetMode="External"/><Relationship Id="rId162" Type="http://schemas.openxmlformats.org/officeDocument/2006/relationships/hyperlink" Target="https://youtu.be/8C_fZ74B80w?t=669" TargetMode="External"/><Relationship Id="rId169" Type="http://schemas.openxmlformats.org/officeDocument/2006/relationships/hyperlink" Target="https://youtu.be/8C_fZ74B80w?t=1264" TargetMode="External"/><Relationship Id="rId168" Type="http://schemas.openxmlformats.org/officeDocument/2006/relationships/hyperlink" Target="https://youtu.be/8C_fZ74B80w?t=1029" TargetMode="External"/><Relationship Id="rId167" Type="http://schemas.openxmlformats.org/officeDocument/2006/relationships/hyperlink" Target="https://youtu.be/8C_fZ74B80w?t=975" TargetMode="External"/><Relationship Id="rId166" Type="http://schemas.openxmlformats.org/officeDocument/2006/relationships/hyperlink" Target="https://youtu.be/8C_fZ74B80w?t=901" TargetMode="External"/><Relationship Id="rId51" Type="http://schemas.openxmlformats.org/officeDocument/2006/relationships/hyperlink" Target="https://youtu.be/8C_fZ74B80w?t=1873" TargetMode="External"/><Relationship Id="rId50" Type="http://schemas.openxmlformats.org/officeDocument/2006/relationships/hyperlink" Target="https://youtu.be/8C_fZ74B80w?t=1832" TargetMode="External"/><Relationship Id="rId53" Type="http://schemas.openxmlformats.org/officeDocument/2006/relationships/hyperlink" Target="https://youtu.be/8C_fZ74B80w?t=1961" TargetMode="External"/><Relationship Id="rId52" Type="http://schemas.openxmlformats.org/officeDocument/2006/relationships/hyperlink" Target="https://youtu.be/8C_fZ74B80w?t=1914" TargetMode="External"/><Relationship Id="rId55" Type="http://schemas.openxmlformats.org/officeDocument/2006/relationships/hyperlink" Target="https://youtu.be/8C_fZ74B80w?t=2045" TargetMode="External"/><Relationship Id="rId161" Type="http://schemas.openxmlformats.org/officeDocument/2006/relationships/hyperlink" Target="https://youtu.be/8C_fZ74B80w?t=627" TargetMode="External"/><Relationship Id="rId54" Type="http://schemas.openxmlformats.org/officeDocument/2006/relationships/hyperlink" Target="https://youtu.be/8C_fZ74B80w?t=2003" TargetMode="External"/><Relationship Id="rId160" Type="http://schemas.openxmlformats.org/officeDocument/2006/relationships/hyperlink" Target="https://youtu.be/8C_fZ74B80w?t=503" TargetMode="External"/><Relationship Id="rId57" Type="http://schemas.openxmlformats.org/officeDocument/2006/relationships/hyperlink" Target="https://youtu.be/8C_fZ74B80w?t=2126" TargetMode="External"/><Relationship Id="rId56" Type="http://schemas.openxmlformats.org/officeDocument/2006/relationships/hyperlink" Target="https://youtu.be/8C_fZ74B80w?t=2085" TargetMode="External"/><Relationship Id="rId159" Type="http://schemas.openxmlformats.org/officeDocument/2006/relationships/hyperlink" Target="https://youtu.be/8C_fZ74B80w?t=493" TargetMode="External"/><Relationship Id="rId59" Type="http://schemas.openxmlformats.org/officeDocument/2006/relationships/hyperlink" Target="https://youtu.be/8C_fZ74B80w?t=2209" TargetMode="External"/><Relationship Id="rId154" Type="http://schemas.openxmlformats.org/officeDocument/2006/relationships/hyperlink" Target="https://youtu.be/8C_fZ74B80w?t=1" TargetMode="External"/><Relationship Id="rId58" Type="http://schemas.openxmlformats.org/officeDocument/2006/relationships/hyperlink" Target="https://youtu.be/8C_fZ74B80w?t=2168" TargetMode="External"/><Relationship Id="rId153" Type="http://schemas.openxmlformats.org/officeDocument/2006/relationships/hyperlink" Target="https://youtu.be/8C_fZ74B80w?t=6204" TargetMode="External"/><Relationship Id="rId152" Type="http://schemas.openxmlformats.org/officeDocument/2006/relationships/hyperlink" Target="https://youtu.be/8C_fZ74B80w?t=6187" TargetMode="External"/><Relationship Id="rId151" Type="http://schemas.openxmlformats.org/officeDocument/2006/relationships/hyperlink" Target="https://youtu.be/8C_fZ74B80w?t=6146" TargetMode="External"/><Relationship Id="rId158" Type="http://schemas.openxmlformats.org/officeDocument/2006/relationships/hyperlink" Target="https://youtu.be/8C_fZ74B80w?t=337" TargetMode="External"/><Relationship Id="rId157" Type="http://schemas.openxmlformats.org/officeDocument/2006/relationships/hyperlink" Target="https://youtu.be/8C_fZ74B80w?t=327" TargetMode="External"/><Relationship Id="rId156" Type="http://schemas.openxmlformats.org/officeDocument/2006/relationships/hyperlink" Target="https://youtu.be/8C_fZ74B80w?t=222" TargetMode="External"/><Relationship Id="rId155" Type="http://schemas.openxmlformats.org/officeDocument/2006/relationships/hyperlink" Target="https://youtu.be/8C_fZ74B80w?t=1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