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Gala — Özgün diller / çalışma deşifresi</w:t>
      </w:r>
    </w:p>
    <w:p w:rsidR="00000000" w:rsidDel="00000000" w:rsidP="00000000" w:rsidRDefault="00000000" w:rsidRPr="00000000" w14:paraId="00000002">
      <w:pPr>
        <w:rPr/>
      </w:pPr>
      <w:r w:rsidDel="00000000" w:rsidR="00000000" w:rsidRPr="00000000">
        <w:rPr>
          <w:rtl w:val="0"/>
        </w:rPr>
        <w:t xml:space="preserve">05.10.2026 • Gala Konuşmaları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 Arapça / Rusça.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00:00:29 – 00:01:04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Selamün aleyküm. Kovulmuş şeytandan Allah’a sığınırım. Rahman ve Rahîm olan Allah’ın adıyla. Allah’ın selamı, rahmeti ve bereketi üzerinize olsun. Çok kıymetli, aziz dostlarımız, misafirlerimiz, 13. Uluslararası Bediüzzaman Sempozyumu’nun değerli, kıymetli konukları, bu 13. Uluslararası Bediüzzaman Sempozyumu vesilesiyle İstanbul İlim Kültür Vakfı tarafından hazırlanan bu gala davetimize hepiniz hoş geldiniz, sefalar getirdiniz.</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00:01:09 – 00:01:50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Rahman ve Rahîm olan Allah’ın adıyla. Önce sizi İslam’ın ve Müslümanların selamıyla selamlıyorum. Selamün aleyküm. Saygıdeğer âlimler ve şeyhler, kıymetli hocalar ve araştırmacılar, değerli misafirlerimiz… Kardeşlik ve muhabbet sofrasında bizi buluşturan bu akşam yemeğinde, bu mübarek gecede sizleri ağırlamaktan memnuniyet duyuyoruz. Diyalog, düşünce ve görüş alışverişiyle dolu bir günün sonunda… Bugün, “Çağdaş medeniyetin sorunlarına Kur’anî çözümler” başlığıyla düzenlenen 13. Uluslararası</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00:01:50 – 00:02:31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Bediüzzaman Said Nursî Sempozyumu etkinliklerinde buluşuyoruz. Kur’an-ı Kerim’in yalnızca kalplere hidayet kitabı olmadığını vurgulamak için… Bu vesileyle hepinize hoş geldiniz diyoruz. Aramıza hoş geldiniz. Kıymetli dostlarımız, 13. Uluslararası Bediüzzaman Sempozyumu sadece bu kadar kıymetli dostlarımızı, bu kadar bu davaya, bu insanlığa hizmet etmiş olan bütün sadece Türkiye’de belli bir bölgeye, sadece Türkiye’ye, İslam âlemine değil,</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00:02:31 – 00:03:13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bütün insanlığa hizmeti olan, ismi de kendisi gibi büyük olan Bediüzzaman’ın davetine hepiniz hoş geldiniz tekrar. Bediüzzaman’ın isminin ne kadar büyük olduğunu kendisinin hiçbir yerde yazmasın, hiçbir yerde konuşmasın, kimseyle görüşmesin diye hiç arabanın bile gitmediği, bir vasıtanın bile olmadığı Barla’nın, Barla’ya gönderilen Bediüzzaman Hazretleri’nin yazdıklarının, orada küçük bir köylüyle, bir terziyle olan muhabbetlerinin, sohbetlerinin, yazdıklarının</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00:03:13 – 00:03:56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ne kadar büyük bir dava olduğunu dün 13. Uluslararası Bediüzzaman Sempozyumu’nda olan kalabalıkta hepimiz gördük. İşte Bediüzzaman’ın ismi en az kendisi kadar büyüktür. O ismin ne kadar küresel bir etki yaptığını dün hepimiz gördük. Hepiniz de buna şahitlik ettik. Hepinize tekrar geldiğiniz için çok teşekkür ederiz. 13. Uluslararası Bediüzzaman Sempozyumu ile ilgili çalışmalara başladığımızda bu sempozyum çalışmalarının ne kadar yorucu ama ne kadar [rahmetli?] bir iş olduğunu bütün çalışmalarımızda ve işlerimizde gördük, elhamdülillah.</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00:03:56 – 00:04:36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Daha önce bu sempozyumlara emeği geçen, bu işlerde emek sarf eden, bu vakfımızın yönetici, [yöneticini?] yapmış mütevelli heyet üyelerimize, bu davaya gönül vermiş olan akademisyenlerimize, ayaklarıyla gelip bu davayı, bu sempozyumu şereflendiren bütün dava dostlarımıza, arkadaşlarımıza, bütün hepimize gerçekten çok teşekkür ederiz. Biz gerçekten bu küresel bir etkisi olan bir sempozyumdan öte, küresel etkisi olan bir platforma dönüşmüş olduğunu Pazar [günkü?] toplantımızda hepimiz gördük.</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00:04:37 – 00:05:19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13. Uluslararası Bediüzzaman Sempozyumu’nun çok önemli özelliklerinden birisi, bütün dünyada sadece İslam âleminden değil, hem Batı’dan, hem Avrupa’dan, hem Amerika’dan, hem Türkiye’den 800’e yakın tebliğin geldiği büyük bir ittihada vesile olduğunu gördük. Elhamdülillah bütün İslam dünyasından, ulusal ve uluslararası kuruluşlardan çok önemli teveccühler oldu. Devletimizin önemli bir kısmı bu davamıza, bu yaptığımızın işlerinin ne kadar güzellik olduğunu tasdik etti. Hepsi bir fiil destek verdiler. [Ben de siz?] bugün burada bu davamıza, bugün bu şerefli sempozyumumuza hepiniz geldiğiniz için</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00:05:19 – 00:05:20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tekrar teşekkür ediyoruz.</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00:05:21 – 00:05:56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Şimdi, şimdi bizim bu sempozyumumuzun koordinatörlerinden ve bu sempozyumda çok büyük emeği olan bizim Arapça birim sorumlumuz Abdurrahman, kendisi de mühim bir âlim olan Abdurrahman Seyitoğlu arkadaşımızı Kur’an-ı Kerim tilaveti için sahneye davet ediyorum. Hocam, buyurun. [Sahneye davet ediyoruz?] Üstat Abdurrahman es-Seyyid’i, İstanbul Kültür Vakfı programlar müdürü ve Arapça bölüm sorumlusunu, Kur’an-ı Kerim tilaveti için. Buyursunlar, teşekkür ederiz.</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00:06:10 – 00:06:58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أعوذ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00:07:07 – 00:07:49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والنهار</w:t>
      </w:r>
      <w:r w:rsidDel="00000000" w:rsidR="00000000" w:rsidRPr="00000000">
        <w:rPr>
          <w:rtl w:val="0"/>
        </w:rPr>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00:07:49 – 00:08:32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وجلاد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00:08:32 – 00:09:18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00:09:18 – 00:10:04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نسبحك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نسبحك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عذاب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ألقيته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00:10:12 – 00:10:48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للظالمين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منادي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tl w:val="0"/>
        </w:rPr>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00:10:55 – 00:11:41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واكف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اغفر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واكف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tl w:val="0"/>
        </w:rPr>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00:11:41 – 00:12:20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سيئاتنا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رسلك</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00:12:25 – 00:12:52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00:13:00 – 00:13:41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Yüce Allah doğru söyledi; kerim Resulü bize ulaştırdı. Buna şahitlik edenlerdeniz. Bu güzel tilaveti için Üstat Abdurrahman es-Seyyid’e teşekkür ve takdirlerimizi sunuyoruz. Allah razı olsun. Abdurrahman hocamın yaşının genç göründüğüne bakmayın. Kendisi mühim bir âlimdir aynı zamanda. Vakfımızın Arapça bölüm sorumlusu. Teşekkür ederiz. Allah razı olsun. Şimdi bu sempozyum çalışmalarının ta en başından sonuna kadar bizimle beraber masa başında sabahlara kadar çalışan,</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00:13:41 – 00:14:01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ben bu vakfın başkanıyım, ben de [yatayım?] demeyip bizimle beraber bizden daha çok çalışan, iki üç kat çalışan İstanbul İlim Kültürü Vakfı Başkanımız Sayın Said Yüce Başkanımız’a size bir hoş geldin konuşması için. Buyurun. İstanbul Kültür Vakfı [mütevelli heyeti?] başkanı Üstat Said Yüce’yi davet ediyoruz. Buyursunlar, teşekkür ederiz.</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00:14:04 – 00:14:45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Rahmân ve Rahîm Allah’ın adıyla. Salât ve selam, Resulümüz Muhammed’e, ailesine ve bütün ashabına olsun. Çok kısa konuşacağım. Servis yapan arkadaşlar servisi bir ara versinler. Biliyorum acıktınız ama önden bir şeyler yedik. Bir 30 dakika kadar konuşmalar olacak. 4-5 tane konuğumuz var. Herhalde 5 dakikayı geçmeyecekler. Ben de dikkat edeceğim. Ama ne olur sizden istirhamım. Kaşık çatal sesi olmasın ve konuşma olmasın, benden ziyade hocalarımız için söylüyorum. Hakikaten bu güzel buluşmaya, Üstad Bediüzzaman Hazretleri'nin davetine</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00:14:45 – 00:15:28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konuşmalar mı oluyor? Lütfen, biraz sessiz olalım. Hakikaten, yani ben kendim için söylemiyorum, dinlemek isteyen çok kıymetli misafirlerimiz var. Biraz sessizce olursak, zaten 5-10 dakika herkes konuşacak, 4-5 dakika. Bu Üstad’ın da davetine icabet eden çok kıymetli misafirler, hakikaten sizlerin burada olmanız dünden itibaren, yarın akşama kadar bizi öyle mesrur etti ki, öyle sevindirdi ki, tekrar tekrar hepinize çok teşekkür ediyoruz. Üstadımızın talebeleri, muhterem ağabeylerimiz artık aramızda yoklar.</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00:15:28 – 00:16:10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Onlar gittiler, onların o çileli günlerden bugüne [taşındığı?] o muhteşem dava artık sizlerin omuzunuzda, hepimizin omuzunda. Bugün sabahtan itibaren ve yarın akşama kadar buradaki çok kıymetli âlimlerimizle içeride panellerin dışında toplantılar yaptık. O kadar güzel tevafuklar oldu ki, uhuvvet, muhabbet, ittihad, tesanüd noktasında ve hepimiz aynı şeyi yürekten söyledik. İttihad-ı İslam'ın ehemmiyetini anlattık. Herkes birbirine bunu söyledi. Ağlamalar oldu, sarılmalar oldu, çok güzel mânalar oldu. Yani Cenab-ı Hakk'ın inayetiyle Efendimiz aleyhissalâtü vesselâm'ın,</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00:16:10 – 00:16:52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bütün âlemlere rahmet olan Peygamberimizin bizim üzerimizdeki himmetiyle, Üstad Bediüzzaman'ın, Abdülkadir Geylânî Hazretleri'nin, İmam-ı Rabbânî Hazretleri'nin, nice büyüklerin bereketiyle çok güzel bir akşam, çok güzel günler geçiriyoruz. Ümit ediyoruz ki bu güzellikler İttihad-ı İslam'a vesile olsun, daha bütün dünyanın her tarafına yayılsın. Bunun için buraya gelen bütün âlimlerimizle bu sempozyumdan sonra çok daha kapsamlı, derinlikli iş birlikleri yapmaya karar verdik. Ama bunun bir tek şartı var, Üstadımızın Uhuvvet risalelerinde, İhlas risalelerinde bahsettiği hani iki elif, üç elif, on bir, yüz on bir</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00:16:52 – 00:17:34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mânası hakiki ittihad, hakiki tesanüd, hakiki uhuvvet, hakiki muhabbeti sağlarsak ama hakiki, Efendimiz aleyhissalâtü vesselâm'ın hadis-i şerifte [buyurdu?], iman etmedikçe cennete giremezsiniz, birbirinizi sevmedikçe hakiki iman etmiş olmazsınız buyuruyor. O kadar kıymetli ve dehşetli bir hadis ki bu, eğer biz gerçekten kalpten birbirimizi hakiki sevmezsek imanımız tehlikede demektir. İmanının tehlikede olması cennetin de tehlikede olduğunu gösterir. Bu kadar dehşetli bir hadise karşı hakikaten kalplerimizi tam böyle sevgiyle, muhabbetle birleştirmemiz lazım.</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00:17:34 – 00:18:16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Bizim şu birkaç gündür böyle heyecanını yaşadığımız, bütün yorgunluklarımızı gideren bu muhabbet oldu, sizlerin muhabbeti oldu. Tekrar hepinize teşekkür ediyorum, ayrı ayrı teşekkür ediyorum. Dışarıda bir de unutmadan Dr. Şaban abimiz çok güzel bir kitaplar hazırlatmışlar Risale-i Nur'un çerçevesinde. Onlar bir stant açtılar. Allah'ın varlığı din derslerinde evet öğretilir ama fen derslerinde daha çok [tesirle?] öğretilebilir diye güzel örnekler koymuşlar. Onu inceleyin. Prof. Necati Aydın'ın ve ekibinin hazırladığı 5D Thinking programını izleyin. Aile Okulumuzu izleyin.</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00:18:16 – 00:18:38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Bediüzzaman Atlası’nı izleyin. Dışarıda onlarla ilgili bilgileri göreceksiniz. Ben uzatmadan tekrar tekrar teşekkür ediyorum. Çok dua edelim. Birbirimize hakiki bir muhabbetle, kardeşlikle sarılalım. Buradan çıkacak nurlar inşallah âlemin her tarafını kaplar. Cenab-ı Hakk'ın rızasına muvafık bir şey olur. Sağ olun, var olun, Allah'a emanet olun.</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00:18:47 – 00:19:23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Başkanımıza teşekkür ederiz. Şimdi Rusya'daki açtığı müesseselerde, kurduğu okullarda hep Risale-i Nur'la ilgili çalışmaları da beraberinde yapan, neredeyse bütün okullarında Risale-i Nur'la ilgili çalışmaları beraber yürüten eski Rusya milletvekili Vladimir Yojikov, kendisi burada, kendisini birkaç dakika dinlemek için buraya davet edin. Buyurun efendim. Sahneye Vladimir Semyonoviç Yojikov’u davet ediyoruz. Psikolog ve Rusya Parlamentosu eski üyesi. Aramıza hoş geldiniz.</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00:19:26 – 00:20:06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Во имя Аллаха, Милостивого, Милосердного. Да пребудут с вами мир, милость и благословение Аллаха. Как дела, братья мои? Меня зовут Владимир Семёнович Ежиков. Я учитель русского языка и директор русской школы. Меня зовут Владимир Семёнович Ерзиков; я был директором русской школы.</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00:20:08 – 00:20:49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Я проработал в школе сорок лет. Я проработал в России сорок лет. Тема нашего симпозиума — «Коранические решения глобальных кризисов». Итак, тема симпозиума — обсуждение глобальных кризисов. Да, мы видим, что в мире сейчас происходит духовный и материальный кризис. Да, мы все видим, что в нашем мире прямо сейчас происходит кризис, как материальный, так и духовный. Сегодня я хочу поговорить о духовном кризисе в России. То есть сегодня я хочу поговорить о духовном кризисе в России и на Земле.</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00:20:49 – 00:21:31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Особенно о кризисе веры и нравственности. Я особенно хочу поговорить о кризисах веры, нравственности и духовности. [Неясный языковой переход] Кризис семейных ценностей… Когда я видел вокруг себя несчастных молодых людей , брошенных родителями на произвол судьбы … я не мог просто пройти мимо них и молчать. Я не мог просто пройти мимо них и молчать. Я понял, что должен что-то сделать. Я осознал, что должен что-то сделать.</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00:21:31 – 00:22:15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Из-за своей работы я проводил опросы среди своих студентов. Из-за своей профессии я иногда давал студентам анкеты. Я раздавал им чистые листы бумаги и задавал только один вопрос. Я давал им чистые листы бумаги и задавал только один вопрос. Чего вы ожидаете от жизни? Каковы ваши ожидания от жизни? Ответы, которые я получил, заморозили мне кровь. Ответы, которые я увидел, леденили мне кровь. [Формулировка источника неясна; требуется проверка.] Однажды 16-летний студент написал: «</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00:22:16 – 00:22:58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Моя мать относится ко мне как к чужому человеку . Я совершенно один в этом мире. Все меня ненавидят, и я ненавижу всех. Все вызывает у меня отвращение. Я нахожу единственное спасение в алкоголе [Формулировка источника неясна; требуется проверка.] » . Этот ответ разбил мне сердце. Я понял, что больше не могу оставаться в стороне. Я понял, что не могу молчать; я должен что-то сделать.</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00:22:58 – 00:23:43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Я ждал, я ждал; спасения, которое придет в Россию с востока, особенно с востока. Я ждал и верил в помощь России с востока. Я понял, что это спасение придет из учения Рисале-и-Нур. И я понял, что это спасение придет из учения Рисале-и-Нур. Я испытываю глубокую любовь к земле Турции, где зародилось учение Рисале-и-Нур. Он говорит: «Я очень люблю Турцию, потому что отсюда Рисале-и-Нур пришла на помощь России. Когда я ступаю на эту землю, мне хочется склониться и поцеловать её</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00:23:43 – 00:24:22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Он говорит: «У меня такое чувство, что мне хочется приехать в Турцию и поцеловать турецкую землю». Бог послал мне моих братьев-мусульман и учение Рисале-и-Нур, чтобы помочь мне. Он говорит: «Слава Богу, Бог посылает мусульман и Рисале-и-Нур, чтобы помочь моему народу». Я сказал своему брату Ресулу: « Ресул, помнишь ли ты свой первый визит ко мне на урок? Помнишь, Расул? Ты впервые пришёл ко мне [моему рабу?]. Думаешь, это был ты?</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00:24:24 – 00:25:05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Нет. Пришёл Бедиуззаман Саид Нурси. Сам Саид Нурси пришёл в мой колледж. Саид Нурси пришёл, чтобы протянуть руку помощи нашей молодёжи. Саид Нурси пришёл на помощь нашей молодёжи. По мере продолжения этих уроков я видел блеск в глазах моих учеников, свет в их глазах и лицах. По мере продолжения этих уроков я видел блеск в их глазах, сияние на их лицах, и впервые надежду в их поведении. Впервые надежда зародилась в их поведении ,</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00:25:05 – 00:25:44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и впервые я увидел надежду в их состоянии. Я сказал себе: чего бы это ни стоило, эти уроки, эти уроки веры, должны продолжаться. И я сказал себе: какой бы ни была цена, эти уроки должны продолжаться. Мои братья, я очень благодарен всем ученикам Рисале-и Нур Бедиуззамана Саида Нурси. Я очень благодарен всем ученикам Саида Нурси. Особенно Мустафе [Сунгуру Аби?]. Он посылал мне свои молитвы в Россию. Я всегда молился за него. [Сунгур Аби?] обладает огромной силой.</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00:25:50 – 00:26:33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Вера делает человека человеком, возможно, даже султаном. Российской молодежи нужна сострадательная вера. Россия и Турция объединятся в вере, если на то будет воля Божья. [Формулировка источника неясна; требуется проверка.] Россия, Беларусь, Украина, Молдова, Турция. Они поверят [в веру?]. Дай Бог. Я заканчиваю свою речь словами Бедиуззамана Саида Нурси , которые вселяют надежду на будущее . То есть, я хочу закончить свою речь</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00:26:33 – 00:27:07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обнадеживающими словами Саида Нурси. Да, [будьте полны надежды?]. В этом будущем будет слышен самый высокий [даже если его увидят?] голос ислама.</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00:27:15 – 00:27:16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Спасибо, мы ценим это. Думаю,</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00:27:20 – 00:28:01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فلاديمير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سيميونوفيتش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يوجيكوف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يحفظكم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سأوجز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00:28:01 – 00:28:44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لإنقاذهم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أوراق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تتوقعون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يكرهونني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00:28:44 – 00:29:12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بإيجاز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00:29:12 – 00:29:41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Teşekkürler. Öyleyse pek çok insanın hidayetine vesile olan imamımız Said Nursî’ye Allah rahmet etsin. Programa devam ediyor ve Dünya Sufi Konseyi Birinci Başkan Yardımcısı Şeyh Riyad Bazu’yu sahneye davet ediyoruz. Kendisine teşekkür ederek buyurmasını rica ediyoruz. Şimdi konuğumuz Şeyh Riyad Bazu Dünya Sufi Konseyi 1. Başkan Yardımcısı. Kendisini buraya davet ediyoruz. Buyursunlar.</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00:29:52 – 00:30:34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tl w:val="0"/>
        </w:rPr>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00:30:38 – 00:31:21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بتلاوتها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وجلوس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00:31:22 – 00:32:02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للأذن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00:32:02 – 00:32:44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لليدين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00:32:44 – 00:33:28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00:33:29 – 00:34:10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9">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ظننت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فرأيته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يطفئ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يطفئ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ظننت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tl w:val="0"/>
        </w:rPr>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00:34:10 – 00:34:55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الغيوم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وتحطيمه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00:34:55 – 00:35:38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أحزان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فرأيته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00:35:38 – 00:36:22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وطمأن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اعلموا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تطمئن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جنوده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tl w:val="0"/>
        </w:rPr>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00:36:22 – 00:37:07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نشهدها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يخاطبنا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المجالس</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00:37:07 – 00:37:50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ظمت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بإلهام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مماته</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00:37:50 – 00:38:35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سيبذل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00:38:37 – 00:39:17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00:39:17 – 00:39:58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بصفتي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والبرامج</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والمنظمين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حتذى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وتلاميذ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يرضيكم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وندوتنا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للخير</w:t>
      </w:r>
      <w:r w:rsidDel="00000000" w:rsidR="00000000" w:rsidRPr="00000000">
        <w:rPr>
          <w:rFonts w:ascii="Arial" w:cs="Arial" w:eastAsia="Arial" w:hAnsi="Arial"/>
          <w:sz w:val="24"/>
          <w:szCs w:val="24"/>
          <w:rtl w:val="1"/>
        </w:rPr>
        <w:t xml:space="preserve"> . </w:t>
      </w:r>
      <w:r w:rsidDel="00000000" w:rsidR="00000000" w:rsidRPr="00000000">
        <w:rPr>
          <w:rFonts w:ascii="Arial" w:cs="Arial" w:eastAsia="Arial" w:hAnsi="Arial"/>
          <w:sz w:val="24"/>
          <w:szCs w:val="24"/>
          <w:rtl w:val="1"/>
        </w:rPr>
        <w:t xml:space="preserve">أشكر</w:t>
      </w:r>
      <w:r w:rsidDel="00000000" w:rsidR="00000000" w:rsidRPr="00000000">
        <w:rPr>
          <w:rtl w:val="0"/>
        </w:rPr>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00:40:02 – 00:40:32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ضيافتها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إسهاماته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00:40:35 – 00:41:16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Öyleyse imam Said Nursî, Şeyhimizin söylediği gibi zikir ve fikirdir. Dünya Sufi Konseyi Birinci Başkan Yardımcısı Şeyh Riyad Bazu’ya bütün teşekkür ve takdirlerimi sunuyorum. Şeyh Riyad Bazu Dünya [Konsey?] Sufi Başkan Yardımcısı Allah razı olsun çok teşekkür ediyoruz Şimdi çok kıymetli bir ağabeyimiz var aramızda. Hepimizin ağabeyi. Siz hiç böyle sabahlara kadar ders yapan birisini duydunuz mu? Sabahlara kadar sohbet eden birisini gördünüz mü?</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00:41:16 – 00:41:56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Genelde sohbetler bir saattir, iki saattir. yatsı namazıyla bitirip, başlayıp, sabah namazlarına kadar insanların bıkmadan dinlediği birisi var aramızda. O ihlası ile kendisinden YouTube'dan, kendisinden dinlediğimiz dersleri yıllarca kendim eğitimci olarak, örnek olarak anlattım. Hepimizin ağabeyi, Prof. Dr. Şener Dilek ağabeyimiz burada. [Kendisini?] buraya [söz belirsiz]. Buyursun. Sahneye Profesör Doktor Şener’i davet ediyoruz. Kendisi geçmişte Malatya Üniversitesinde İktisat Fakültesi öğretim üyesiydi.</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00:41:56 – 00:42:04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Bu vesileyle bir konuşma yapmak üzere sahneye buyursun. Hoş geldiniz doktor.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00:42:14 – 00:42:57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Rahmân ve Rahîm Allah’ın adıyla. Hamd, âlemlerin Rabbi Allah’adır. Salât ve selam, Efendimiz Muhammed’e ve Efendimiz Muhammed’in ailesine olsun. Bir ağabeyimiz Amerika'da yaşayan Müslüman bir doktora sorar. Türkiye'de Bediüzzaman Said Nursî diye bir zat var. Onu tanıyor musunuz? Doktor ayağa kalkar. Ben de Said Nursî'yi tanımayacak kadar</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00:42:57 – 00:43:36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lâkayt bir Müslüman değilim. Bakın bugün bu 13. [tebliğ?] Hz. Üstad'ın davasının kudretini, hamiyetinin büyüklüğünü, İslam'a medar güzellikleri çok güzel sergilediği için bu toplantıyı tanzim eden ağabeylerimize, kardeşlerimize minnettarlığımı sunuyorum. Cenab-ı Hak bu manayı [külleştirsin?] ve İttihad-ı İslam'ın tahakkukuna vesile yapsın.</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00:43:39 – 00:44:27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Üstadın hayatını iki cihette ele almak lazım. Birisi davası, metaneti, ciddiyeti, hamiyet-i İslâmiyesi. İkincisi de meslek ve meşrebi ve meslek ve meşrebine medar güzellikleri beyan etmektir. Üstad Hazretleri şöyle bir cümlesi var. Der ki, zulümde, fısk ve [fısırda?], fücurda ve kebâirde, büyük günahlarda menhus bir</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00:44:27 – 00:45:09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lezzet-i şeytaniye var. Fakat küfürde hiçbir lezzet yok. Küfürde hiçbir lezzet yok. Kendisi ifade eder, der ki kâinatta en büyük dava Risalet-i Muhammediye'dir aleyhissalâtü vesselâm. Ve kâinatın en mühim meselesi cehenneme karşı kendini hazırlamaktır. İmanla kabre girmektir.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00:45:09 – 00:45:52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Çünkü meselenin kayyumu imandır. İman varsa her şey vardır, iman yoksa her şey biter. İşte bu sırra mebni, Bediüzzaman Hazretleri bütün mesaisini iman hakikatlerine [teklif etmiş?]. Allah'ı bilmek ve bildirmek, sevmek ve sevdirmek, [hakaik-i Kur’ân’ı?] tamim etmek uğruna bütün hayatını, rahatımı, zevkimi, hizmet-i iman ve dava-yı Kur’ân’a tahsis ettim demiştir. İşte bu cihette baktığı zaman İngiliz Müstemlekât Nazırı Kur'an'ı eline alarak demiştir ki</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00:45:53 – 00:46:33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Kur'an bu Müslümanların elinde kaldıkça biz bunlara hükmedemeyiz. Ya Kur'an'ı onların elinden alacağız veya Müslümanları Kur'an'dan soğutacağız. Bu beyanı işitince Bediüzzaman hamiyet ve gayretiyle ayağa kalkmış, Kur'an'ın sönmez ve söndürülmez bir nur olduğunu bütün kâinata tek başına ispat edeceğim demiş. O hamiyetle hizmet-i iman ve dava-yı Kur’ân’a gayret göstermiştir. Öyle bir gayret, öyle bir hamiyeti vardır ki enteresan şu cümleye bakın.</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00:46:34 – 00:47:15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Saçlarım adedince başlarım olsa her gün bir başımı kesseler bu başı zındıkaya küfr-i mutlaka teslim etmem. İman hizmetinden asla vazgeçmem. Şimdi bu cihette bakınca Bediüzzaman'ın hayatında Hamiyet-i diniye, aşk-ı İslamiyet Ve kahramanlık cephesiyle Hayatını sergilemiş Bakın 28 sene hapis 11 kere zehirleme Zindanlar,</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00:47:15 – 00:47:55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hapishaneler, sürgünler Buna rağmen davasından, hamiyetinden asla taviz vermemiştir. İnşallah bu mana bu hakikat kıyamete kadar bu mananın tahakkuku [tecelliyecektir?]. Rahmet-i İlâhiyeden bunu bekliyoruz. Onun için ben diyor, imanın [cerrahındanım?]. Hey efendiler benim başka maksadım yok. Ben zamanımı, rahatımı ve ömrümü hizmet-i iman ve davayı Kur’âniye’ye [nezretmişim?]. Biz muhabbet fedaileriyiz, husumete vaktimiz yoktur.</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00:47:56 – 00:48:37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Kendine yapılan bütün bu zulümlere rağmen davasından asla ve asla vazgeçmemiştir. Onun hayatını rahmetli Necip Fazıl der ki bir sohbette öyle söylemiştir. Herkesin lisanını susturduğu, kalemini kırdığı zamanda yazan tek bir kalem, konuşan tek bir lisan vardı. Bu Bediüzzaman Said Nursî'ydi. Allah ona rahmet eylesin. Bütün bu sıkıntılara rağmen yurt dışından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00:48:37 – 00:49:18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gelen pek çok kardeşlerimiz var. Bediüzzaman Hazretleri bu davasını son nefese kadar götürmüş. 23 Mart 1960'da rahmete gark olmuş. Urfa'da kabre konulmuş. Aradan dört ay sonra 27 Mayıs Cuntası gece saat üçte kabrini kırdılar, naaşını çıkarttılar, bilinmeyen bir menzile götürdüler. Hayatlarında onunla mücadele edemedikleri gibi ölümünden dahi korktular.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00:49:18 – 00:50:02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Onlar onu kabir hayatında ebedî saadetlere [muhasaret?] noktasından da her türlü kötülüğü icra ve ifa ettiler. Bu manayı çok güzel bir şekilde ifade eden Cemil Meriç, bakın ne söylüyor? Diyor, Müslüman mütefekkir deyince [celâletiyle?] onu Said Nursî'yi tanıdım. Müslüman mütefekkir deyince [celâletiyle?] onu Said Nursî'yi</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00:50:02 – 00:50:46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tanıdım. Başka tanımadım. Hepsi [pırt/Türk?] deyince kaçan, firar eden insanlar. Hiçbir mücadele olmadı. Giyin dediklerini giydik, atın dediklerini attık, dili lisanı mahvettik. Bütün bu cinayetler olurken herkes sustu, pustu, sindi. Tek sesini çıkartan Said Nursî oldu. O kadar. O konuştukça [laikliğin?] kartondan setleri yıkıldı. Birer birer hor görünenler, her şeyini</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00:50:46 – 00:51:28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kaybedenler, mukaddesatları çiğnenenler ona koştu akın akın. Evet, üstadın [celâletiyle?] ilgili çok şeyler söylemek lazım ama bir de üstadın meslek ve meşrebi üzerinde kısaca durmak istiyorum. Bütün bunlara rağmen, bu ihanetlere rağmen, biz muhabbet fedaileriyiz, husumete vaktimiz yoktur dedi. Kendini sürgüne gönderen, zehirleyen, her türlü ihanete yapanlara karşı da ben hakkımı helal ettim dedi. Onun meşrebine baktığımız zaman onun hizmet tarzında dikkate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00:51:28 – 00:52:13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çeken, çok dikkate çeken önemli bir husus şudur. Biz muhabbet fedaileriyiz, husumete vaktimiz yoktur. Bizim mesleğimiz müsbet hareket etmektir. Üstad son vasiyet dersi olarak Emirdağ Lâhikası’nda ifade edildiği gibi kan çıkartsalar nur vereceğiz. Müsbet hareketi Kur'an bize emrediyor. Sokak İslam'ın hiçbir meselesini halletmemiştir. Bu cihette üstadın son dersi müsbet hareket etmektir. Menfi hareket etmek değildir. Bu cihette Üstad'ın meşrebinde bu mana öne çıkar.</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00:52:13 – 00:52:58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Uhuvvet-i İslami'nin tesis ve [temmih?] noktasından da şu hususları dikkatlere sunar. İmanın kemali tevhiddir, Allah'ın varlığını tasdiktir. Uhuvvet, imanın kemali ise uhuvvet ve muhabbettir. Uhuvvet, İslamiyet'in şahs-ı manevîsinin ruh-u manevîsidir. Birbirinizi sevmedikçe iman edemezsiniz, birbirinize Allah'a iman etmedikçe bir tevhide ulaşamazsınız, birbirinizi sevmedikçe de gerçek manada iman etmiş olamazsınız sırrına mebni, uhuvvet-i İslamiyet'in</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00:52:58 – 00:53:43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tesisi noktasından fevkalâde büyük gayretler göstermiştir. Onun için onun meslek ve meşrebi uhuvvet-i İslamiyedir ve İttihad-ı İslam'ın bugün farz bir ibadet olduğunun altını çizmiş talebelere bu mananın [tahakkuku?] için çeşitli ifadeler buyurmuştur. Risale-i Nur'un mesleğini tahlil ettiğimizde diğer bir nokta, Bediüzzaman Hazretleri'nin bu bütün cihana, İslam dünyasına verdiği en büyük ders, marifet dersi Risale-i Nur külliyatıdır. Risale-i Nur külliyatı mühim ve muhteşem bir iman ve hakikat setidir.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00:53:44 – 00:54:27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Çok kısa ifade edeceğim. Yani bakın, hayatın bütün tabakalarına Risale-i Nur hitap ediyor. Gençlere, Gençlik Rehberi, ihtiyarlara İhtiyarlar Risalesi, hastalara Hastalar Risalesi, hanımlara Hanımlar Rehberi. İhlas Risalesi, Uhuvvet Risalesi, Kader Risalesi, Haşir Risalesi, Miraç Risalesi, Âyetü’l-Kübrâ. Ve On Dördüncü Lem’a, İkinci Şuâ, Hazreti Üstad İkinci Şuâ için şöyle diyor, şu risaleyi</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00:54:27 – 00:55:08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anlayarak ve kabul ederek okuyan inşallah imanını kurtarır. Ve Ene-Zerre Risalesi, İçtihat Risalesi, [muavenet?], Münazarat, Muhakemat, İşârâtü’l-İ’câz ve peygamberimizi anlatan dört yüze yakın ifadeler ve beyanlar ve bir de hizmet metotları. Hizmet metotları noktasında bakınca Üstad’ın ifadesi Said yoktur, Said'in ehliyeti de yoktur, konuşan [hakaik-i Kur’âniyedir?] diye hizmete medar metotları, tarzları, üslupları gayet hakîmâne beyan etmiştir.</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00:55:08 – 00:55:50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Risale-i Nur'un şahs-ı manevîsi Said yoktur, Risale-i Nur'un şahs-ı manevîsi velî-i kâmil hükmündedir demiş. Risale-i Nur'da şahıs vardır fakat şahsiyetçilik yoktur. Risale-i Nur'da tek bir ferdin istiklaliyeti, infiradı yoktur. Cemaatin şahs-ı manevîsi içerisinde hizmetteki payını ihlasla, istikametle devam ettirmek manası vardır. Bu cihette Risale-i Nur fevkalâde ehemmiyetlidir. Risale-i Nur hizmetinin metotlarından çok önemli bir metodu, Risale-i Nur şahıs eksenli bir hizmet değildir.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00:55:50 – 00:56:24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Risale-i Nur okuma eksenli bir hizmettir. Bugün Anadolu'da ve dünyanın birçok yerinde gece gündüz 24 saat Risale-i Nur'un ders halkası, [marifet?] sofrası devam etmektedir. İnşallah bu mana kıyamete kadar da rahmet-i ilâhiyeden bekliyoruz ki devam etsin. Üstadın son olarak şu şeyle bitirmek istiyorum.</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00:56:37 – 00:57:20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Bu sözler, Üstad’ın dava ruhunu, İslamiyet'e medar ahlakının yüksekliğini, hamiyet-i Kur’âniye noktasında şahsiyetine medar derin izleri ifade ettiğinden dolayı bu cümleyle sohbetimi tamamlamak istiyorum. Şöyle diyor, Üstad, cemiyetin imanı saadet ve selameti yolunda nefsimi, dünyamı feda ettim. Helal olsun, onlara beddua bile etmiyorum. Çünkü bu sayede Risale-i Nur hiç olmazsa birkaç yüz bin yahut birkaç milyon kişinin adedini de bilmiyorum ya, öyle</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00:57:20 – 00:58:03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diyorlar. Afyon savcısı beş yüz bin demişti. Belki daha ziyade imanını kurtarmaya vesile oldu. Ölmekle yalnız kendimi kurtaracaktım. Fakat hayatta kalıp da rahmet ve meşakkatlere, zahmet ve meşakkatlere tahammül ile bu kadar imanın kurtulmasına hizmet ettim. Allah'a [binler kere hamdolsun?]. Sonra ben cemiyetin iman selameti yolunda âhiretimi de feda ettim. Gözümde ne cennet sevdası var ne cehennem korkusu. Cemiyetin, 25 milyon Türk cemiyetinin imanı</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00:58:03 – 00:58:33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namına bir [Said?] değil, bin [Said?] feda olsun. Kur'an'ımız yeryüzünde [cemaatsiz?] kalırsa cenneti de bile istemem, orası da bana zindan olur. Milletimin imanını selamette görürsem cehennemin alevleri içinde yanmaya razıyım. Çünkü vücudum yanarken gönlüm gül ve [gülistan?] olur. Teşekkür ediyoruz.</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00:58:47 – 00:58:48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Evet, evet.</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00:58:57 – 00:59:35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Ağabeyimize teşekkür ederiz. İşte dersler böyle başlayıp sabah namazına kadar sürüyor. Ağabeyimizin dersleri hep böyleydi. Allah razı olsun. Çok teşekkür ederiz. Sağ olsun, varsın. Şimdi son iki konuşmacımız kaldı. Hızlı, yemeksiz, çok sıkmadan. Çok kıymetli bir ağabeyimiz, böyle Suriye'de, İslam aleminde kıymetli hizmetler olan Münir Türen ağabeyimizi de kısa bir konuşması için buraya davet ediyoruz. Sabrınıza şimdiden teşekkür ediyoruz. Buyurun ağabeyciğim. Öyleyse Türkiye’deki Nur medreselerinden Şeyh ve davetçi Münir Turan’ı davet ediyoruz. Aramıza hoş geldiniz.</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00:59:40 – 01:00:26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Rahman ve Rahim olan Allah’ın adıyla. Hamd, âlemlerin Rabbi Allah’a mahsustur. Efendimiz Muhammed’e, ailesine ve bütün sahabelerine salat ve selam olsun. Değerli kardeşlerim, Suriye’deki kardeşlerinizin selamını iletiyorum. Allah’ın lütfuyla bir buçuk yıldır Suriye’de Risale-i Nur’un yayılması için çalışıyorum. Bu mübarek toplantının sorumlularına, düzenleyicilerine ve katkıda bulunan herkese teşekkür ediyorum. Çünkü bu toplantı, çağın krizlerine Kur’anî çözümler sunma yönünde bir iman vazifesi</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01:00:26 – 01:01:07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taşıyor. Üzerinde durmamız gereken önemli bir nokta, Üstad Said Nursî’nin Şam’daki Emevi Camii’ni ziyaretinde açıkladığı husustur. İslam ümmetini Orta Çağ’ın eşiğinde bırakan altı hastalığı açıkladı. Hutbe-i Şamiye’de bu altı hastalığı ve tedavilerini anlattı. Fakat bu önemli hutbeyi, bu dersi kırk yıl sonra Türkçeye çevirdiğinde</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01:01:07 – 01:01:54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ona bazı giriş bölümleri ekledi. Genellikle sonradan yazılan kısım bir ek olur; giriş olmaz. Ama Üstad buna bir giriş yazdı. Çünkü kırk yıl sonra eklediği bu önemli ders, çok önemli iki hastalığı, çok dehşetli iki hâli açıklıyor. Bunlar, kırk yıl önce saydıklarının hepsinden daha yıkıcı olabilir. Birinci dehşetli hâl, dünya hayatını ahirete tercih etmektir. Bu, İslam ümmetini, hatta bütün insanlığı etkileyen ağır bir hastalıktır.</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01:01:54 – 01:02:37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İnsanın mutluluğunu yalnız dünyada araması; imanı, farzları ve Kur’an’a uymayı bırakarak mutlu olacağını sanmasıdır. İşte birinci dehşetli hâl budur. Üstad bunun tedavisini bütün risalelerinde açıkladı. Özellikle bu meseleleri Muvazeneler kitabında topladı: İman ve Küfür Muvazeneleri’nde. İnsanın dünya hayatında da gerçek mutluluğa ancak imanla ulaşabileceğini açıklıyor.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01:02:37 – 01:03:22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Allah’a itaatle ve Allah Resulü’nün sünnetine uymakla. İkinci dehşetli hâl ise şudur: Geçmişte, iki üç asır önce küfür ve sapkınlık cehaletten kaynaklanıyordu. Oysa bu çağda küfür, sapkınlık ve inkâr, fenlerden ve tabiat bilimlerinden gelebiliyor. Öyleyse iman hakikatini bütün akılları ikna eden, gözlemlenebilir delillerle göstermek tedavinin kendisidir. Üstad bütün iman esaslarını aklı ikna eden böyle delillerle</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01:03:22 – 01:04:06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açıkladı. Bu meseleleri özet olarak Asâ-yı Musa mecmuasında topladı. Çok önemli meselelerden oluşan bu iki eserin okunmasına ve bütün gençlere ulaştırılmasına kardeşlerimin önem vermesini tavsiye ediyorum. Bu iki yönün küçük bir örneği de Gençlik Rehberi’dir. İki yönü de çok güçlü bir tedaviyle açıklıyor. Allah’tan, bu mübarek buluşmayı Risale-i Nur’un yayılmasına ve bu Kur’anî ilaçların ulaştırılmasına vesile kılmasını</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01:04:06 – 01:04:46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diliyoruz. Bunlara yalnızca faydalı ilaçlar demiyorum; zorunlu, acil yardım ilaçları diyorum. Bunları bütün gençlere ulaştırmak görevimizdir. Tıpkı acil yardımın bir istisna oluşturması gibi. Biliyorsunuz, araçlar kırmızı ışıkta durmak zorundadır. Oysa ambulans geçer; durmaz. Telefonlarda yayılan sorulara ve şüphelere maruz kalan gençlerimize de bu anlamları ulaştırmalıyız. Onları Allah’a itaatten uzaklaştıran arzulara karşı... Bu Kur’anî ilaçları bütün gençlerimize ulaştırmak, bizim için bir acil yardım</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01:04:46 – 01:04:55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görevidir. Allah bizden de sizden de kabul etsin. İzzet sahibi Rabbin, onların nitelemelerinden uzaktır. Elçilere selam olsun. Hamd, âlemlerin Rabbi Allah’adır.</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01:05:03 – 01:05:35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Allah razı olsun. Münir [Dinan?] hocamıza çok teşekkür ediyoruz. Şimdi 13. [Ustası?] Bediüzzaman sempozumunu yapınca bir tane akrabasını da burada dinlememek olmaz. Bediüzzaman Hazretleri'nin akrabalarından bu davaya Hizmet etmiş ediyor. Çok bir nur kahramanı. Hem ağabeyimiz Sabri Okur ağabeyimizi de buraya davet ediyoruz. Buyurun ağabey. Şimdi, Allah’ın rahmeti üzerine olsun, İmam Said Nursî’nin akrabalarından Sayın Sabri Okur’u sahneye davet ediyoruz. Kendisine teşekkür ederek buyurmasını rica ediyoruz.</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01:05:44 – 01:06:27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Çok fazla iltifat [etme ya?], hepimiz talebeyiz burada. Şimdi cümleten selâmün aleyküm. Biz Nur talebelerinin bir farkı da hepimiz talebeyiz adı üstünde Nur talebeleri. 80 yaşına da gelsek ne kadar büyük âlim de olsa hepimiz bu davanın hizmetkârıyız. Üstadımız diyor ümmet-i Muhammediye'yi sahil-i selamete çıkaran bir sefine-i Rabbaniye'de çalışan hizmetkârlarız. Hepimiz hizmetçiyiz ve hepimiz talebeyiz. Bu akşam belki İstanbul'da bin ayrı yerde Risale-i Nur dersleri var dersimizi alıyoruz. Anadolu'nun her yerinde dünyada hep Risale-i Nurlar okunuyor elhamdülillah.</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01:06:27 – 01:07:08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Bir hatıra aklıma geldi, onu nakledeyim. Üstadımız malum Barla'ya nefyedildiği zaman ilk Risale-i Nurlar telif ediliyor. Şamlı Hâfız Tevfik abi yazıyor, üstadımız söylüyor. Tabii Barla malum hepiniz bilirsiniz. Yani o zaman kuş uçmaz, kervan göçmez derler ya yol yok. Eğirdir'e geliyorsun orada kayıkla Barla'ya geçiyorsun. Eğer deniz fırtınalı değilse tabii. Fırtınalıysa birkaç gün bekliyorsun. Böyle bir yere gönderiyorlar üstadımızı. Orada Şamlı Tevfik abinin kalbinden geçiyor Diyor ki Ya diyor bu hoca söylüyor ben yazıyorum Bu Nurları kim</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01:07:08 – 01:07:49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okuyacak ama kalbinden geçiriyor Üstadımız diyor ki Ben bu Nurları kâinata okutacağım Risale-i Nurlar dünyanın kanun-u esasisi olacak Elhamdülillah şimdi görüyoruz değil mi? Şimdi dünyanın 70 diline tercüme edilmiş, bütün dünyada okunuyor elhamdülillah. Şimdi bir husus burada ifade edeyim, çok kısa şey yapacağım. Mesela biz bir ilkokul çocuğuyla bir lise talebesini ilmî bir münazarada karşı karşıya getirmeyiz değil mi? Niye? Çünkü seviyeler farklıdır.</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01:07:49 – 01:08:29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Şimdi bakıyoruz geçmiş asırlara Bir hadis-i şerifte Peygamberimiz aleyhissalâtü vesselâm Ferman etmiş ya Zaman-ı Âdem’den kıyamete kadar Deccal fitnesinden Daha büyük bir emir bir mesele yoktur Ferman etmiş Şimdi biz de O asırdayız Yani bütün ümmetin Fitnesinden şerrinden Allah'a sığındığı âhir zamandayız E şimdi Şimdi eski zamanda belki bir senede, belki bir asırda işlenmemiş günahlar asrımızda bir günde işleniyor. Böyle bir zamandayız.</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01:08:29 – 01:09:10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Peki biz ne yapalım? Böyle bir zamanda bulunduğumuzda üzülelim mi, sevinelim mi? Ne yapalım? Şimdi biz biliyoruz ki Cenab-ı Hak Âdil-i Mutlak’tır, zulmetmez. Madem asır bu kadar dehşetlidir, Cenab-ı Hak asra mukabil gelecek, bir hakikat da ihsan edecek. Biz inanıyoruz ki o hakikat Risale-i Nur'dur. Cenab-ı Hak, Kur'an'ın bu asrın fahmine olan Risale-i Nur hakikatlerini bu asra merhameten bize ihsan etmiş. Bakın nasıl? Şimdi demin hocamız, bir hocamız, Arap dünyasından bir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01:09:10 – 01:09:51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hocamız dedi ki, eğer Bediüzzaman Hazretleri hayatta olsaydı, talebeleriyle beraber Gazze'ye cihada giderdi. Yani gerçekten Gazze hepimizin kanayan yaramız, bütün ümmetin kanayan yarası. Ama biz iman ediyoruz ki, inanıyoruz ki Gazze'nin ölümü ümmetin dirilmesi olacak inşallah. Yani zâhiren o kadar musibetler, o kadar sıkıntılar oluyor ama ümmet uyanıyor. Onlar şehit oluyor, ümmet diriliyor. Sadece ümmet değil, Hristiyan âlemi de uyanıyor.</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01:09:51 – 01:10:35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Bakıyoruz ki bugün dünyada ne kadar Hristiyanlar Müslüman oldu bu hadiseden sonra. Yani bir şey zâhiren şer gibi görünse de neticesi hayır oluyor. Ha fakat esas bir musibet var ki başımızda nedir o? Hani asr-ı saadette kızlarını diri diri gömüyorlardı herkes hani ne kadar vahşi bir kavim diyoruz ya. Yahu o çocuklar masum olduğu için direkt cennete gidiyordu. Ama şimdi kendi ellerimizle kendi çocuklarımızı cehenneme gönderiyoruz. Bugün bu teknolojinin gelişmesiyle bu sefahatın artmasıyla kendi Müslüman memleketimizde çocuklar imanını kaybedip cehenneme</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01:10:35 – 01:11:16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gidiyor. Gazze’dekiler şehit olup cennete giderken bizim İslam dünyasındaki gençlerimiz, çocuklarımız imanlarını kaybedip cehenneme gidiyor. Şimdi ben soruyorum hocama hangi cihat daha mühimdir? İşte üstadımız esas manevî cihadı şey yapmış, küfr-i mutlaka karşı cihat ediyor. Zaten eğer bu cihatta muvaffak olunursa, İttihad-ı İslam da olur, ehl-i küfre maddeten de galip gelinir. Ben bir hatırayla bitireceğim. Hem de böyle Kırkıncı Hocama bir rahmet olsun. Rahmetli Vahdet abi anlatmıştı. Diyor biz Karanlık Kümbet’te oturuyoruz. Bir baktık oranın sanayi odası başkanı geldi.</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01:11:16 – 01:11:59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Bu 40 sene önce, belki de 50 sene önce. Kırkıncı Hoca dedi ki, yahu dedi hayırdır seni burada görmek? Tabii o zaman herkes derslere gelemiyor. Malum mahdut bir cemaat, çok az. Genelde böyle fakir fukaradan. Ondan sonra ya sorma hocam demiş ya, sorma. E ne oldu? Ya bizi Rusya'dan davet ettiler. Bir devlet çapında davet ettiler. Ben ve buradan bir profesör arkadaş gittik. Temsilen gittik. Sonra diyor bize teknolojilerini gezdirdiler, gösterdiler. İşte ne diyelim yani Yani terakkilerini bize anlattılar. Malum o zaman Rusya diyor dünyanın patronu benim, Amerika diyor benim,</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01:11:59 – 01:12:39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Daha Rusya dağılmamış. Neyse netice olarak diyor, ben de diyor sordum, dedim ki ya sizin Türkiye ile alakalı bir planınız var mı, bir projeniz var mı? Türkiye hakkında şeyiniz nedir diye böyle sordum diyor. Diyor cevap vermediler. Bir, iki, üç, üçüncüsünde böyle sorunca diyor dediler ki biz bütün dünyanın komünist olması için ne kadar yatırım yaptık, ne kadar ödenek ayırdık, ne kadar harcama yaptık, sadece Türkiye için bir mislini harcadık ve harcıyoruz.</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01:12:40 – 01:13:20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Böyle deyince diyor ben çok üzüldüm. Çünkü üstadımız diyor Çin'i yutan o ejderha, yarı Avrupa'yı yutan o ejderha diyor bu vatana girememesinin sebebi diyor Risale-i Nur'dur. Neyse ben çok üzüldüm diyor. Tabi bu da Risale-i Nur'u bilmiyor ama Kırkıncı Hocanın büyük bir âlim olduğunu biliyor. Gelip soruyor Kırkıncı Hoca. Kırkıncı Hoca da gayet rahat, gayet sakin ve demiş ki o Rusya'dakiler Türkiye [eğer geç?] komünist olacak bunun şeyi yok. Kırkıncı Hoca da gayet sakin, gayet rahat demiş ki, ya demiş Ruslar her şeyi bilir de iki şeyi bilmezler. Bir Allah'ı bilmezler, bir de Türkiye'deki Nur talebelerini bilmezler.</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01:13:20 – 01:14:01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Onun için hiç korkma demiş. Elhamdülillah demin biz Yojikov'u dinledik değil mi yani? Şimdi elhamdülillah üstadımız müjde veriyor. Rus da dinsiz kalamaz. Geri dönüp Hristiyan da olamaz. Olsa olsa küfr-i mutlaka kıran, hak ve hakikate dayanan, delil ve hüccete istinad eden, aklı ve kalbi ikna eden Kur'an ile bir müsaleha veya tâbi olabilir diyor. Ve hakikaten şimdi inşallah biz öyle ümit ediyoruz. Üstadımızın verdiği müjdeler çıktı, çıkıyor. Ve inşallah çok yakın zamanda İttihad-ı İslam'ı da göreceğiz.</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01:14:01 – 01:14:07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Cenab-ı Hak lütfüyle, keremiyle ihsan eylesin. Hepinize teşekkür ediyoruz. Kusura bakmayın.</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01:14:14 – 01:14:32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Bediüzzaman Hazretleri'nin akrabası biz gene öyle diyelim. Sabri Okur ağabeyimize teşekkür ederiz. Şimdi çok… [vakfımızı?] ve sempozumla ilgili videolarımız vardı. Çok kısa. Bir videomuz var, onu tanıtacağız. Ondan sonra yemeğimizi… [en?] bu arada [davete?] devam edebilirsiniz.</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5io5gi76LN4?t=1378" TargetMode="External"/><Relationship Id="rId42" Type="http://schemas.openxmlformats.org/officeDocument/2006/relationships/hyperlink" Target="https://youtu.be/5io5gi76LN4?t=1464" TargetMode="External"/><Relationship Id="rId41" Type="http://schemas.openxmlformats.org/officeDocument/2006/relationships/hyperlink" Target="https://youtu.be/5io5gi76LN4?t=1423" TargetMode="External"/><Relationship Id="rId44" Type="http://schemas.openxmlformats.org/officeDocument/2006/relationships/hyperlink" Target="https://youtu.be/5io5gi76LN4?t=1550" TargetMode="External"/><Relationship Id="rId43" Type="http://schemas.openxmlformats.org/officeDocument/2006/relationships/hyperlink" Target="https://youtu.be/5io5gi76LN4?t=1505" TargetMode="External"/><Relationship Id="rId46" Type="http://schemas.openxmlformats.org/officeDocument/2006/relationships/hyperlink" Target="https://youtu.be/5io5gi76LN4?t=1635" TargetMode="External"/><Relationship Id="rId45" Type="http://schemas.openxmlformats.org/officeDocument/2006/relationships/hyperlink" Target="https://youtu.be/5io5gi76LN4?t=1593" TargetMode="External"/><Relationship Id="rId107" Type="http://schemas.openxmlformats.org/officeDocument/2006/relationships/hyperlink" Target="https://youtu.be/5io5gi76LN4?t=4109" TargetMode="External"/><Relationship Id="rId106" Type="http://schemas.openxmlformats.org/officeDocument/2006/relationships/hyperlink" Target="https://youtu.be/5io5gi76LN4?t=4069" TargetMode="External"/><Relationship Id="rId105" Type="http://schemas.openxmlformats.org/officeDocument/2006/relationships/hyperlink" Target="https://youtu.be/5io5gi76LN4?t=4028" TargetMode="External"/><Relationship Id="rId104" Type="http://schemas.openxmlformats.org/officeDocument/2006/relationships/hyperlink" Target="https://youtu.be/5io5gi76LN4?t=3987" TargetMode="External"/><Relationship Id="rId109" Type="http://schemas.openxmlformats.org/officeDocument/2006/relationships/hyperlink" Target="https://youtu.be/5io5gi76LN4?t=4191" TargetMode="External"/><Relationship Id="rId108" Type="http://schemas.openxmlformats.org/officeDocument/2006/relationships/hyperlink" Target="https://youtu.be/5io5gi76LN4?t=4150" TargetMode="External"/><Relationship Id="rId48" Type="http://schemas.openxmlformats.org/officeDocument/2006/relationships/hyperlink" Target="https://youtu.be/5io5gi76LN4?t=1681" TargetMode="External"/><Relationship Id="rId47" Type="http://schemas.openxmlformats.org/officeDocument/2006/relationships/hyperlink" Target="https://youtu.be/5io5gi76LN4?t=1640" TargetMode="External"/><Relationship Id="rId49" Type="http://schemas.openxmlformats.org/officeDocument/2006/relationships/hyperlink" Target="https://youtu.be/5io5gi76LN4?t=1724" TargetMode="External"/><Relationship Id="rId103" Type="http://schemas.openxmlformats.org/officeDocument/2006/relationships/hyperlink" Target="https://youtu.be/5io5gi76LN4?t=3944" TargetMode="External"/><Relationship Id="rId102" Type="http://schemas.openxmlformats.org/officeDocument/2006/relationships/hyperlink" Target="https://youtu.be/5io5gi76LN4?t=3903" TargetMode="External"/><Relationship Id="rId101" Type="http://schemas.openxmlformats.org/officeDocument/2006/relationships/hyperlink" Target="https://youtu.be/5io5gi76LN4?t=3886" TargetMode="External"/><Relationship Id="rId100" Type="http://schemas.openxmlformats.org/officeDocument/2006/relationships/hyperlink" Target="https://youtu.be/5io5gi76LN4?t=3846" TargetMode="External"/><Relationship Id="rId31" Type="http://schemas.openxmlformats.org/officeDocument/2006/relationships/hyperlink" Target="https://youtu.be/5io5gi76LN4?t=1012" TargetMode="External"/><Relationship Id="rId30" Type="http://schemas.openxmlformats.org/officeDocument/2006/relationships/hyperlink" Target="https://youtu.be/5io5gi76LN4?t=970" TargetMode="External"/><Relationship Id="rId33" Type="http://schemas.openxmlformats.org/officeDocument/2006/relationships/hyperlink" Target="https://youtu.be/5io5gi76LN4?t=1096" TargetMode="External"/><Relationship Id="rId32" Type="http://schemas.openxmlformats.org/officeDocument/2006/relationships/hyperlink" Target="https://youtu.be/5io5gi76LN4?t=1054" TargetMode="External"/><Relationship Id="rId35" Type="http://schemas.openxmlformats.org/officeDocument/2006/relationships/hyperlink" Target="https://youtu.be/5io5gi76LN4?t=1166" TargetMode="External"/><Relationship Id="rId34" Type="http://schemas.openxmlformats.org/officeDocument/2006/relationships/hyperlink" Target="https://youtu.be/5io5gi76LN4?t=1127" TargetMode="External"/><Relationship Id="rId37" Type="http://schemas.openxmlformats.org/officeDocument/2006/relationships/hyperlink" Target="https://youtu.be/5io5gi76LN4?t=1249" TargetMode="External"/><Relationship Id="rId36" Type="http://schemas.openxmlformats.org/officeDocument/2006/relationships/hyperlink" Target="https://youtu.be/5io5gi76LN4?t=1208" TargetMode="External"/><Relationship Id="rId39" Type="http://schemas.openxmlformats.org/officeDocument/2006/relationships/hyperlink" Target="https://youtu.be/5io5gi76LN4?t=1336" TargetMode="External"/><Relationship Id="rId38" Type="http://schemas.openxmlformats.org/officeDocument/2006/relationships/hyperlink" Target="https://youtu.be/5io5gi76LN4?t=1291" TargetMode="External"/><Relationship Id="rId20" Type="http://schemas.openxmlformats.org/officeDocument/2006/relationships/hyperlink" Target="https://youtu.be/5io5gi76LN4?t=558" TargetMode="External"/><Relationship Id="rId22" Type="http://schemas.openxmlformats.org/officeDocument/2006/relationships/hyperlink" Target="https://youtu.be/5io5gi76LN4?t=655" TargetMode="External"/><Relationship Id="rId21" Type="http://schemas.openxmlformats.org/officeDocument/2006/relationships/hyperlink" Target="https://youtu.be/5io5gi76LN4?t=612" TargetMode="External"/><Relationship Id="rId24" Type="http://schemas.openxmlformats.org/officeDocument/2006/relationships/hyperlink" Target="https://youtu.be/5io5gi76LN4?t=745" TargetMode="External"/><Relationship Id="rId23" Type="http://schemas.openxmlformats.org/officeDocument/2006/relationships/hyperlink" Target="https://youtu.be/5io5gi76LN4?t=701" TargetMode="External"/><Relationship Id="rId26" Type="http://schemas.openxmlformats.org/officeDocument/2006/relationships/hyperlink" Target="https://youtu.be/5io5gi76LN4?t=821" TargetMode="External"/><Relationship Id="rId25" Type="http://schemas.openxmlformats.org/officeDocument/2006/relationships/hyperlink" Target="https://youtu.be/5io5gi76LN4?t=780" TargetMode="External"/><Relationship Id="rId28" Type="http://schemas.openxmlformats.org/officeDocument/2006/relationships/hyperlink" Target="https://youtu.be/5io5gi76LN4?t=885" TargetMode="External"/><Relationship Id="rId27" Type="http://schemas.openxmlformats.org/officeDocument/2006/relationships/hyperlink" Target="https://youtu.be/5io5gi76LN4?t=844" TargetMode="External"/><Relationship Id="rId29" Type="http://schemas.openxmlformats.org/officeDocument/2006/relationships/hyperlink" Target="https://youtu.be/5io5gi76LN4?t=928" TargetMode="External"/><Relationship Id="rId95" Type="http://schemas.openxmlformats.org/officeDocument/2006/relationships/hyperlink" Target="https://youtu.be/5io5gi76LN4?t=3626" TargetMode="External"/><Relationship Id="rId94" Type="http://schemas.openxmlformats.org/officeDocument/2006/relationships/hyperlink" Target="https://youtu.be/5io5gi76LN4?t=3580" TargetMode="External"/><Relationship Id="rId97" Type="http://schemas.openxmlformats.org/officeDocument/2006/relationships/hyperlink" Target="https://youtu.be/5io5gi76LN4?t=3714" TargetMode="External"/><Relationship Id="rId96" Type="http://schemas.openxmlformats.org/officeDocument/2006/relationships/hyperlink" Target="https://youtu.be/5io5gi76LN4?t=3667" TargetMode="External"/><Relationship Id="rId11" Type="http://schemas.openxmlformats.org/officeDocument/2006/relationships/hyperlink" Target="https://youtu.be/5io5gi76LN4?t=193" TargetMode="External"/><Relationship Id="rId99" Type="http://schemas.openxmlformats.org/officeDocument/2006/relationships/hyperlink" Target="https://youtu.be/5io5gi76LN4?t=3802" TargetMode="External"/><Relationship Id="rId10" Type="http://schemas.openxmlformats.org/officeDocument/2006/relationships/hyperlink" Target="https://youtu.be/5io5gi76LN4?t=151" TargetMode="External"/><Relationship Id="rId98" Type="http://schemas.openxmlformats.org/officeDocument/2006/relationships/hyperlink" Target="https://youtu.be/5io5gi76LN4?t=3757" TargetMode="External"/><Relationship Id="rId13" Type="http://schemas.openxmlformats.org/officeDocument/2006/relationships/hyperlink" Target="https://youtu.be/5io5gi76LN4?t=277" TargetMode="External"/><Relationship Id="rId12" Type="http://schemas.openxmlformats.org/officeDocument/2006/relationships/hyperlink" Target="https://youtu.be/5io5gi76LN4?t=236" TargetMode="External"/><Relationship Id="rId91" Type="http://schemas.openxmlformats.org/officeDocument/2006/relationships/hyperlink" Target="https://youtu.be/5io5gi76LN4?t=3483" TargetMode="External"/><Relationship Id="rId90" Type="http://schemas.openxmlformats.org/officeDocument/2006/relationships/hyperlink" Target="https://youtu.be/5io5gi76LN4?t=3440" TargetMode="External"/><Relationship Id="rId93" Type="http://schemas.openxmlformats.org/officeDocument/2006/relationships/hyperlink" Target="https://youtu.be/5io5gi76LN4?t=3537" TargetMode="External"/><Relationship Id="rId92" Type="http://schemas.openxmlformats.org/officeDocument/2006/relationships/hyperlink" Target="https://youtu.be/5io5gi76LN4?t=3527" TargetMode="External"/><Relationship Id="rId116" Type="http://schemas.openxmlformats.org/officeDocument/2006/relationships/hyperlink" Target="https://youtu.be/5io5gi76LN4?t=4454" TargetMode="External"/><Relationship Id="rId115" Type="http://schemas.openxmlformats.org/officeDocument/2006/relationships/hyperlink" Target="https://youtu.be/5io5gi76LN4?t=4441" TargetMode="External"/><Relationship Id="rId15" Type="http://schemas.openxmlformats.org/officeDocument/2006/relationships/hyperlink" Target="https://youtu.be/5io5gi76LN4?t=321" TargetMode="External"/><Relationship Id="rId110" Type="http://schemas.openxmlformats.org/officeDocument/2006/relationships/hyperlink" Target="https://youtu.be/5io5gi76LN4?t=4235" TargetMode="External"/><Relationship Id="rId14" Type="http://schemas.openxmlformats.org/officeDocument/2006/relationships/hyperlink" Target="https://youtu.be/5io5gi76LN4?t=319" TargetMode="External"/><Relationship Id="rId17" Type="http://schemas.openxmlformats.org/officeDocument/2006/relationships/hyperlink" Target="https://youtu.be/5io5gi76LN4?t=427" TargetMode="External"/><Relationship Id="rId16" Type="http://schemas.openxmlformats.org/officeDocument/2006/relationships/hyperlink" Target="https://youtu.be/5io5gi76LN4?t=370" TargetMode="External"/><Relationship Id="rId19" Type="http://schemas.openxmlformats.org/officeDocument/2006/relationships/hyperlink" Target="https://youtu.be/5io5gi76LN4?t=512" TargetMode="External"/><Relationship Id="rId114" Type="http://schemas.openxmlformats.org/officeDocument/2006/relationships/hyperlink" Target="https://youtu.be/5io5gi76LN4?t=4400" TargetMode="External"/><Relationship Id="rId18" Type="http://schemas.openxmlformats.org/officeDocument/2006/relationships/hyperlink" Target="https://youtu.be/5io5gi76LN4?t=469" TargetMode="External"/><Relationship Id="rId113" Type="http://schemas.openxmlformats.org/officeDocument/2006/relationships/hyperlink" Target="https://youtu.be/5io5gi76LN4?t=4360" TargetMode="External"/><Relationship Id="rId112" Type="http://schemas.openxmlformats.org/officeDocument/2006/relationships/hyperlink" Target="https://youtu.be/5io5gi76LN4?t=4319" TargetMode="External"/><Relationship Id="rId111" Type="http://schemas.openxmlformats.org/officeDocument/2006/relationships/hyperlink" Target="https://youtu.be/5io5gi76LN4?t=4276" TargetMode="External"/><Relationship Id="rId84" Type="http://schemas.openxmlformats.org/officeDocument/2006/relationships/hyperlink" Target="https://youtu.be/5io5gi76LN4?t=3178" TargetMode="External"/><Relationship Id="rId83" Type="http://schemas.openxmlformats.org/officeDocument/2006/relationships/hyperlink" Target="https://youtu.be/5io5gi76LN4?t=3133" TargetMode="External"/><Relationship Id="rId86" Type="http://schemas.openxmlformats.org/officeDocument/2006/relationships/hyperlink" Target="https://youtu.be/5io5gi76LN4?t=3267" TargetMode="External"/><Relationship Id="rId85" Type="http://schemas.openxmlformats.org/officeDocument/2006/relationships/hyperlink" Target="https://youtu.be/5io5gi76LN4?t=3224" TargetMode="External"/><Relationship Id="rId88" Type="http://schemas.openxmlformats.org/officeDocument/2006/relationships/hyperlink" Target="https://youtu.be/5io5gi76LN4?t=3350" TargetMode="External"/><Relationship Id="rId87" Type="http://schemas.openxmlformats.org/officeDocument/2006/relationships/hyperlink" Target="https://youtu.be/5io5gi76LN4?t=3308" TargetMode="External"/><Relationship Id="rId89" Type="http://schemas.openxmlformats.org/officeDocument/2006/relationships/hyperlink" Target="https://youtu.be/5io5gi76LN4?t=3397" TargetMode="External"/><Relationship Id="rId80" Type="http://schemas.openxmlformats.org/officeDocument/2006/relationships/hyperlink" Target="https://youtu.be/5io5gi76LN4?t=3002" TargetMode="External"/><Relationship Id="rId82" Type="http://schemas.openxmlformats.org/officeDocument/2006/relationships/hyperlink" Target="https://youtu.be/5io5gi76LN4?t=3088" TargetMode="External"/><Relationship Id="rId81" Type="http://schemas.openxmlformats.org/officeDocument/2006/relationships/hyperlink" Target="https://youtu.be/5io5gi76LN4?t=304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5io5gi76LN4?t=110" TargetMode="External"/><Relationship Id="rId5" Type="http://schemas.openxmlformats.org/officeDocument/2006/relationships/styles" Target="styles.xml"/><Relationship Id="rId6" Type="http://schemas.openxmlformats.org/officeDocument/2006/relationships/hyperlink" Target="https://youtu.be/5io5gi76LN4" TargetMode="External"/><Relationship Id="rId7" Type="http://schemas.openxmlformats.org/officeDocument/2006/relationships/hyperlink" Target="https://youtu.be/5io5gi76LN4?t=29" TargetMode="External"/><Relationship Id="rId8" Type="http://schemas.openxmlformats.org/officeDocument/2006/relationships/hyperlink" Target="https://youtu.be/5io5gi76LN4?t=69" TargetMode="External"/><Relationship Id="rId73" Type="http://schemas.openxmlformats.org/officeDocument/2006/relationships/hyperlink" Target="https://youtu.be/5io5gi76LN4?t=2709" TargetMode="External"/><Relationship Id="rId72" Type="http://schemas.openxmlformats.org/officeDocument/2006/relationships/hyperlink" Target="https://youtu.be/5io5gi76LN4?t=2667" TargetMode="External"/><Relationship Id="rId75" Type="http://schemas.openxmlformats.org/officeDocument/2006/relationships/hyperlink" Target="https://youtu.be/5io5gi76LN4?t=2794" TargetMode="External"/><Relationship Id="rId74" Type="http://schemas.openxmlformats.org/officeDocument/2006/relationships/hyperlink" Target="https://youtu.be/5io5gi76LN4?t=2753" TargetMode="External"/><Relationship Id="rId77" Type="http://schemas.openxmlformats.org/officeDocument/2006/relationships/hyperlink" Target="https://youtu.be/5io5gi76LN4?t=2876" TargetMode="External"/><Relationship Id="rId76" Type="http://schemas.openxmlformats.org/officeDocument/2006/relationships/hyperlink" Target="https://youtu.be/5io5gi76LN4?t=2835" TargetMode="External"/><Relationship Id="rId79" Type="http://schemas.openxmlformats.org/officeDocument/2006/relationships/hyperlink" Target="https://youtu.be/5io5gi76LN4?t=2958" TargetMode="External"/><Relationship Id="rId78" Type="http://schemas.openxmlformats.org/officeDocument/2006/relationships/hyperlink" Target="https://youtu.be/5io5gi76LN4?t=2917" TargetMode="External"/><Relationship Id="rId71" Type="http://schemas.openxmlformats.org/officeDocument/2006/relationships/hyperlink" Target="https://youtu.be/5io5gi76LN4?t=2619" TargetMode="External"/><Relationship Id="rId70" Type="http://schemas.openxmlformats.org/officeDocument/2006/relationships/hyperlink" Target="https://youtu.be/5io5gi76LN4?t=2577" TargetMode="External"/><Relationship Id="rId62" Type="http://schemas.openxmlformats.org/officeDocument/2006/relationships/hyperlink" Target="https://youtu.be/5io5gi76LN4?t=2270" TargetMode="External"/><Relationship Id="rId61" Type="http://schemas.openxmlformats.org/officeDocument/2006/relationships/hyperlink" Target="https://youtu.be/5io5gi76LN4?t=2227" TargetMode="External"/><Relationship Id="rId64" Type="http://schemas.openxmlformats.org/officeDocument/2006/relationships/hyperlink" Target="https://youtu.be/5io5gi76LN4?t=2357" TargetMode="External"/><Relationship Id="rId63" Type="http://schemas.openxmlformats.org/officeDocument/2006/relationships/hyperlink" Target="https://youtu.be/5io5gi76LN4?t=2317" TargetMode="External"/><Relationship Id="rId66" Type="http://schemas.openxmlformats.org/officeDocument/2006/relationships/hyperlink" Target="https://youtu.be/5io5gi76LN4?t=2435" TargetMode="External"/><Relationship Id="rId65" Type="http://schemas.openxmlformats.org/officeDocument/2006/relationships/hyperlink" Target="https://youtu.be/5io5gi76LN4?t=2402" TargetMode="External"/><Relationship Id="rId68" Type="http://schemas.openxmlformats.org/officeDocument/2006/relationships/hyperlink" Target="https://youtu.be/5io5gi76LN4?t=2516" TargetMode="External"/><Relationship Id="rId67" Type="http://schemas.openxmlformats.org/officeDocument/2006/relationships/hyperlink" Target="https://youtu.be/5io5gi76LN4?t=2476" TargetMode="External"/><Relationship Id="rId60" Type="http://schemas.openxmlformats.org/officeDocument/2006/relationships/hyperlink" Target="https://youtu.be/5io5gi76LN4?t=2182" TargetMode="External"/><Relationship Id="rId69" Type="http://schemas.openxmlformats.org/officeDocument/2006/relationships/hyperlink" Target="https://youtu.be/5io5gi76LN4?t=2534" TargetMode="External"/><Relationship Id="rId51" Type="http://schemas.openxmlformats.org/officeDocument/2006/relationships/hyperlink" Target="https://youtu.be/5io5gi76LN4?t=1792" TargetMode="External"/><Relationship Id="rId50" Type="http://schemas.openxmlformats.org/officeDocument/2006/relationships/hyperlink" Target="https://youtu.be/5io5gi76LN4?t=1752" TargetMode="External"/><Relationship Id="rId53" Type="http://schemas.openxmlformats.org/officeDocument/2006/relationships/hyperlink" Target="https://youtu.be/5io5gi76LN4?t=1882" TargetMode="External"/><Relationship Id="rId52" Type="http://schemas.openxmlformats.org/officeDocument/2006/relationships/hyperlink" Target="https://youtu.be/5io5gi76LN4?t=1838" TargetMode="External"/><Relationship Id="rId55" Type="http://schemas.openxmlformats.org/officeDocument/2006/relationships/hyperlink" Target="https://youtu.be/5io5gi76LN4?t=1964" TargetMode="External"/><Relationship Id="rId54" Type="http://schemas.openxmlformats.org/officeDocument/2006/relationships/hyperlink" Target="https://youtu.be/5io5gi76LN4?t=1922" TargetMode="External"/><Relationship Id="rId57" Type="http://schemas.openxmlformats.org/officeDocument/2006/relationships/hyperlink" Target="https://youtu.be/5io5gi76LN4?t=2050" TargetMode="External"/><Relationship Id="rId56" Type="http://schemas.openxmlformats.org/officeDocument/2006/relationships/hyperlink" Target="https://youtu.be/5io5gi76LN4?t=2009" TargetMode="External"/><Relationship Id="rId59" Type="http://schemas.openxmlformats.org/officeDocument/2006/relationships/hyperlink" Target="https://youtu.be/5io5gi76LN4?t=2138" TargetMode="External"/><Relationship Id="rId58" Type="http://schemas.openxmlformats.org/officeDocument/2006/relationships/hyperlink" Target="https://youtu.be/5io5gi76LN4?t=2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