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1AD" w:rsidRPr="000C4F64" w:rsidRDefault="002E2427" w:rsidP="00797CA8">
      <w:pPr>
        <w:jc w:val="center"/>
        <w:rPr>
          <w:b/>
          <w:bCs/>
          <w:sz w:val="38"/>
          <w:szCs w:val="38"/>
          <w:rtl/>
        </w:rPr>
      </w:pPr>
      <w:r w:rsidRPr="000C4F64">
        <w:rPr>
          <w:b/>
          <w:bCs/>
          <w:sz w:val="38"/>
          <w:szCs w:val="38"/>
          <w:rtl/>
        </w:rPr>
        <w:t xml:space="preserve">دور </w:t>
      </w:r>
      <w:r w:rsidR="00714A6A" w:rsidRPr="000C4F64">
        <w:rPr>
          <w:b/>
          <w:bCs/>
          <w:sz w:val="38"/>
          <w:szCs w:val="38"/>
          <w:rtl/>
        </w:rPr>
        <w:t>ال</w:t>
      </w:r>
      <w:r w:rsidR="00714A6A" w:rsidRPr="000C4F64">
        <w:rPr>
          <w:rFonts w:hint="cs"/>
          <w:b/>
          <w:bCs/>
          <w:sz w:val="38"/>
          <w:szCs w:val="38"/>
          <w:rtl/>
        </w:rPr>
        <w:t>إ</w:t>
      </w:r>
      <w:r w:rsidR="00714A6A" w:rsidRPr="000C4F64">
        <w:rPr>
          <w:b/>
          <w:bCs/>
          <w:sz w:val="38"/>
          <w:szCs w:val="38"/>
          <w:rtl/>
        </w:rPr>
        <w:t>يمان في علاج الانحطاط ال</w:t>
      </w:r>
      <w:r w:rsidR="00714A6A" w:rsidRPr="000C4F64">
        <w:rPr>
          <w:rFonts w:hint="cs"/>
          <w:b/>
          <w:bCs/>
          <w:sz w:val="38"/>
          <w:szCs w:val="38"/>
          <w:rtl/>
        </w:rPr>
        <w:t>أ</w:t>
      </w:r>
      <w:r w:rsidRPr="000C4F64">
        <w:rPr>
          <w:b/>
          <w:bCs/>
          <w:sz w:val="38"/>
          <w:szCs w:val="38"/>
          <w:rtl/>
        </w:rPr>
        <w:t>خلاقي</w:t>
      </w:r>
    </w:p>
    <w:p w:rsidR="002E2427" w:rsidRPr="000C4F64" w:rsidRDefault="00B213CF" w:rsidP="00797CA8">
      <w:pPr>
        <w:jc w:val="center"/>
        <w:rPr>
          <w:b/>
          <w:bCs/>
          <w:sz w:val="38"/>
          <w:szCs w:val="38"/>
          <w:rtl/>
        </w:rPr>
      </w:pPr>
      <w:r w:rsidRPr="000C4F64">
        <w:rPr>
          <w:rFonts w:hint="cs"/>
          <w:b/>
          <w:bCs/>
          <w:sz w:val="38"/>
          <w:szCs w:val="38"/>
          <w:rtl/>
        </w:rPr>
        <w:t xml:space="preserve">عند </w:t>
      </w:r>
      <w:r w:rsidRPr="000C4F64">
        <w:rPr>
          <w:b/>
          <w:bCs/>
          <w:sz w:val="38"/>
          <w:szCs w:val="38"/>
          <w:rtl/>
        </w:rPr>
        <w:t>الإمام النورسي</w:t>
      </w:r>
      <w:r w:rsidR="005271AD" w:rsidRPr="000C4F64">
        <w:rPr>
          <w:rFonts w:hint="cs"/>
          <w:b/>
          <w:bCs/>
          <w:sz w:val="38"/>
          <w:szCs w:val="38"/>
          <w:rtl/>
        </w:rPr>
        <w:t xml:space="preserve"> "رحمه الله"</w:t>
      </w:r>
    </w:p>
    <w:p w:rsidR="005271AD" w:rsidRPr="000C4F64" w:rsidRDefault="00256473" w:rsidP="00797CA8">
      <w:pPr>
        <w:bidi w:val="0"/>
        <w:jc w:val="center"/>
        <w:rPr>
          <w:b/>
          <w:bCs/>
          <w:sz w:val="50"/>
          <w:szCs w:val="50"/>
          <w:rtl/>
        </w:rPr>
      </w:pPr>
      <w:r w:rsidRPr="000C4F64">
        <w:rPr>
          <w:sz w:val="30"/>
          <w:szCs w:val="30"/>
        </w:rPr>
        <w:t xml:space="preserve">The role of faith in treating moral decadence, according to Imam </w:t>
      </w:r>
      <w:proofErr w:type="spellStart"/>
      <w:r w:rsidRPr="000C4F64">
        <w:rPr>
          <w:sz w:val="30"/>
          <w:szCs w:val="30"/>
        </w:rPr>
        <w:t>Nursi</w:t>
      </w:r>
      <w:proofErr w:type="spellEnd"/>
      <w:r w:rsidRPr="000C4F64">
        <w:rPr>
          <w:sz w:val="30"/>
          <w:szCs w:val="30"/>
        </w:rPr>
        <w:t xml:space="preserve"> "may God have mercy on him</w:t>
      </w:r>
    </w:p>
    <w:p w:rsidR="00FC66EF" w:rsidRPr="000C4F64" w:rsidRDefault="005271AD" w:rsidP="00797CA8">
      <w:pPr>
        <w:jc w:val="center"/>
        <w:rPr>
          <w:b/>
          <w:bCs/>
          <w:sz w:val="34"/>
          <w:szCs w:val="34"/>
          <w:rtl/>
          <w:lang w:bidi="ar-IQ"/>
        </w:rPr>
      </w:pPr>
      <w:r w:rsidRPr="000C4F64">
        <w:rPr>
          <w:rFonts w:hint="cs"/>
          <w:b/>
          <w:bCs/>
          <w:sz w:val="34"/>
          <w:szCs w:val="34"/>
          <w:rtl/>
        </w:rPr>
        <w:t>الباحث</w:t>
      </w:r>
    </w:p>
    <w:p w:rsidR="005271AD" w:rsidRPr="000C4F64" w:rsidRDefault="00256473" w:rsidP="00797CA8">
      <w:pPr>
        <w:jc w:val="center"/>
        <w:rPr>
          <w:b/>
          <w:bCs/>
          <w:sz w:val="34"/>
          <w:szCs w:val="34"/>
          <w:rtl/>
        </w:rPr>
      </w:pPr>
      <w:proofErr w:type="spellStart"/>
      <w:r w:rsidRPr="000C4F64">
        <w:rPr>
          <w:rFonts w:hint="cs"/>
          <w:b/>
          <w:bCs/>
          <w:sz w:val="34"/>
          <w:szCs w:val="34"/>
          <w:rtl/>
        </w:rPr>
        <w:t>أ</w:t>
      </w:r>
      <w:r w:rsidR="005271AD" w:rsidRPr="000C4F64">
        <w:rPr>
          <w:rFonts w:hint="cs"/>
          <w:b/>
          <w:bCs/>
          <w:sz w:val="34"/>
          <w:szCs w:val="34"/>
          <w:rtl/>
        </w:rPr>
        <w:t>.د</w:t>
      </w:r>
      <w:proofErr w:type="spellEnd"/>
      <w:r w:rsidR="005271AD" w:rsidRPr="000C4F64">
        <w:rPr>
          <w:rFonts w:hint="cs"/>
          <w:b/>
          <w:bCs/>
          <w:sz w:val="34"/>
          <w:szCs w:val="34"/>
          <w:rtl/>
        </w:rPr>
        <w:t>. بشير عبد الرزاق سلمان السامرائي</w:t>
      </w:r>
    </w:p>
    <w:p w:rsidR="00192AB5" w:rsidRPr="000C4F64" w:rsidRDefault="00192AB5" w:rsidP="00797CA8">
      <w:pPr>
        <w:jc w:val="center"/>
        <w:rPr>
          <w:b/>
          <w:bCs/>
          <w:sz w:val="34"/>
          <w:szCs w:val="34"/>
          <w:rtl/>
        </w:rPr>
      </w:pPr>
      <w:r w:rsidRPr="000C4F64">
        <w:rPr>
          <w:rFonts w:hint="cs"/>
          <w:b/>
          <w:bCs/>
          <w:sz w:val="34"/>
          <w:szCs w:val="34"/>
          <w:rtl/>
        </w:rPr>
        <w:t xml:space="preserve">تدريسي في كلية الإمام الأعظم </w:t>
      </w:r>
      <w:r w:rsidRPr="000C4F64">
        <w:rPr>
          <w:rFonts w:hint="cs"/>
          <w:b/>
          <w:bCs/>
          <w:sz w:val="34"/>
          <w:szCs w:val="34"/>
          <w:vertAlign w:val="superscript"/>
          <w:rtl/>
        </w:rPr>
        <w:t>(رحمه الله)</w:t>
      </w:r>
      <w:r w:rsidRPr="000C4F64">
        <w:rPr>
          <w:rFonts w:hint="cs"/>
          <w:b/>
          <w:bCs/>
          <w:sz w:val="34"/>
          <w:szCs w:val="34"/>
          <w:rtl/>
        </w:rPr>
        <w:t xml:space="preserve"> الجامعة</w:t>
      </w:r>
      <w:r w:rsidR="003C2D6E" w:rsidRPr="000C4F64">
        <w:rPr>
          <w:rFonts w:hint="cs"/>
          <w:b/>
          <w:bCs/>
          <w:sz w:val="34"/>
          <w:szCs w:val="34"/>
          <w:rtl/>
        </w:rPr>
        <w:t xml:space="preserve">/ </w:t>
      </w:r>
      <w:r w:rsidRPr="000C4F64">
        <w:rPr>
          <w:rFonts w:hint="cs"/>
          <w:b/>
          <w:bCs/>
          <w:sz w:val="34"/>
          <w:szCs w:val="34"/>
          <w:rtl/>
        </w:rPr>
        <w:t>العراق</w:t>
      </w:r>
    </w:p>
    <w:p w:rsidR="00256473" w:rsidRPr="000C4F64" w:rsidRDefault="00256473" w:rsidP="00797CA8">
      <w:pPr>
        <w:bidi w:val="0"/>
        <w:jc w:val="center"/>
        <w:rPr>
          <w:sz w:val="30"/>
          <w:szCs w:val="30"/>
        </w:rPr>
      </w:pPr>
      <w:r w:rsidRPr="000C4F64">
        <w:rPr>
          <w:sz w:val="30"/>
          <w:szCs w:val="30"/>
        </w:rPr>
        <w:t xml:space="preserve">Prof. </w:t>
      </w:r>
      <w:proofErr w:type="spellStart"/>
      <w:r w:rsidRPr="000C4F64">
        <w:rPr>
          <w:sz w:val="30"/>
          <w:szCs w:val="30"/>
        </w:rPr>
        <w:t>Dr</w:t>
      </w:r>
      <w:proofErr w:type="spellEnd"/>
      <w:r w:rsidRPr="000C4F64">
        <w:rPr>
          <w:sz w:val="30"/>
          <w:szCs w:val="30"/>
        </w:rPr>
        <w:t xml:space="preserve"> BASHEER ABDULRAZZAQ SALMAN AL SAMARAAI </w:t>
      </w:r>
      <w:r w:rsidRPr="000C4F64">
        <w:rPr>
          <w:rFonts w:hint="cs"/>
          <w:sz w:val="30"/>
          <w:szCs w:val="30"/>
          <w:rtl/>
        </w:rPr>
        <w:t>\</w:t>
      </w:r>
      <w:r w:rsidRPr="000C4F64">
        <w:rPr>
          <w:sz w:val="30"/>
          <w:szCs w:val="30"/>
        </w:rPr>
        <w:t xml:space="preserve"> Iraq</w:t>
      </w:r>
    </w:p>
    <w:p w:rsidR="002027F4" w:rsidRPr="000C4F64" w:rsidRDefault="002027F4" w:rsidP="002027F4">
      <w:pPr>
        <w:bidi w:val="0"/>
        <w:jc w:val="center"/>
        <w:rPr>
          <w:rFonts w:ascii="Simplified Arabic" w:hAnsi="Simplified Arabic" w:cs="Simplified Arabic"/>
          <w:sz w:val="34"/>
          <w:szCs w:val="34"/>
          <w:rtl/>
        </w:rPr>
      </w:pPr>
      <w:r w:rsidRPr="000C4F64">
        <w:rPr>
          <w:rFonts w:ascii="Simplified Arabic" w:hAnsi="Simplified Arabic" w:cs="Simplified Arabic"/>
          <w:sz w:val="26"/>
          <w:szCs w:val="26"/>
        </w:rPr>
        <w:t>mailto:Drbasheer01969@gmail.com</w:t>
      </w:r>
    </w:p>
    <w:p w:rsidR="00256473" w:rsidRPr="000C4F64" w:rsidRDefault="00256473" w:rsidP="00797CA8">
      <w:pPr>
        <w:rPr>
          <w:rFonts w:asciiTheme="minorBidi" w:hAnsiTheme="minorBidi" w:cstheme="minorBidi"/>
          <w:b/>
          <w:bCs/>
          <w:sz w:val="30"/>
          <w:szCs w:val="30"/>
          <w:rtl/>
          <w:lang w:bidi="ar-IQ"/>
        </w:rPr>
      </w:pPr>
      <w:r w:rsidRPr="000C4F64">
        <w:rPr>
          <w:rFonts w:asciiTheme="minorBidi" w:hAnsiTheme="minorBidi" w:cstheme="minorBidi"/>
          <w:b/>
          <w:bCs/>
          <w:sz w:val="30"/>
          <w:szCs w:val="30"/>
          <w:rtl/>
        </w:rPr>
        <w:t>ملخص البحث</w:t>
      </w:r>
    </w:p>
    <w:p w:rsidR="00256473" w:rsidRPr="000C4F64" w:rsidRDefault="00256473" w:rsidP="00797CA8">
      <w:pPr>
        <w:rPr>
          <w:rFonts w:asciiTheme="minorBidi" w:hAnsiTheme="minorBidi" w:cstheme="minorBidi"/>
          <w:sz w:val="30"/>
          <w:szCs w:val="30"/>
          <w:rtl/>
        </w:rPr>
      </w:pPr>
      <w:r w:rsidRPr="000C4F64">
        <w:rPr>
          <w:rFonts w:asciiTheme="minorBidi" w:hAnsiTheme="minorBidi" w:cstheme="minorBidi"/>
          <w:sz w:val="30"/>
          <w:szCs w:val="30"/>
          <w:rtl/>
        </w:rPr>
        <w:t xml:space="preserve">الإيمان عند الإمام النورسي هو قبول الحق وتصديقه، وأنه يكتمل بالترقي في كسب العلم والمعرفة، وفي العبودية بالدعاء، وأساس كل العلوم الحقيقية ونورها وروحها هو "معرفة الله"، والإيمان يجعل الإنسان سعيدًا؛ لأنه يعرف ما يريد، وله هدف ووجهة وغاية يريد أن يصل إليها، والأساس في نيل هذه السعادة هو الاستقامة والعمل الصالح، والإيمان يغرس في نفس المؤمن أخلاقًا سامية وقدوة صالحة، وأن أهم سبب لانهيار الأخلاق هو ترك الإيمان واتباع نمط الحياة الغربية الملحدة، فالعلاج أن تعود البشرية إلى الإيمان، والحفاظ على الحياة العائلية التي هي مركزُ تجمّع الحياة الدنيوية ولولبها، فلا سعادة لروح الحياة العائلية إلّا بالاحترام المتبادل الجاد والوفاء الخالص بين الجميع، والرأفة الصادقة والرحمة التي تصل إلى حد التضحية والإيثار. </w:t>
      </w:r>
    </w:p>
    <w:p w:rsidR="00256473" w:rsidRPr="000C4F64" w:rsidRDefault="00256473" w:rsidP="00797CA8">
      <w:pPr>
        <w:rPr>
          <w:sz w:val="12"/>
          <w:szCs w:val="12"/>
        </w:rPr>
      </w:pPr>
    </w:p>
    <w:p w:rsidR="00256473" w:rsidRPr="000C4F64" w:rsidRDefault="00256473" w:rsidP="00797CA8">
      <w:pPr>
        <w:bidi w:val="0"/>
        <w:rPr>
          <w:sz w:val="26"/>
          <w:szCs w:val="26"/>
        </w:rPr>
      </w:pPr>
      <w:r w:rsidRPr="000C4F64">
        <w:rPr>
          <w:sz w:val="26"/>
          <w:szCs w:val="26"/>
        </w:rPr>
        <w:t>Research Summary</w:t>
      </w:r>
    </w:p>
    <w:p w:rsidR="00256473" w:rsidRPr="000C4F64" w:rsidRDefault="00256473" w:rsidP="00797CA8">
      <w:pPr>
        <w:bidi w:val="0"/>
        <w:rPr>
          <w:sz w:val="26"/>
          <w:szCs w:val="26"/>
        </w:rPr>
      </w:pPr>
      <w:r w:rsidRPr="000C4F64">
        <w:rPr>
          <w:sz w:val="26"/>
          <w:szCs w:val="26"/>
        </w:rPr>
        <w:t xml:space="preserve">Faith according to Imam </w:t>
      </w:r>
      <w:proofErr w:type="spellStart"/>
      <w:r w:rsidRPr="000C4F64">
        <w:rPr>
          <w:sz w:val="26"/>
          <w:szCs w:val="26"/>
        </w:rPr>
        <w:t>Nursi</w:t>
      </w:r>
      <w:proofErr w:type="spellEnd"/>
      <w:r w:rsidRPr="000C4F64">
        <w:rPr>
          <w:sz w:val="26"/>
          <w:szCs w:val="26"/>
        </w:rPr>
        <w:t xml:space="preserve"> is the acceptance and belief of the truth, and that it is completed by progress in gaining knowledge and knowledge, and in servitude by supplication. Because he knows what he wants, and he has a goal, a destination and a goal he wants to reach, and the basis for attaining this happiness is righteousness and righteous deeds, and faith instills in the believer a sublime morality and a good example, and that the most important reason for the collapse of morals is abandoning faith and following the atheistic Western lifestyle. mankind returns to faith, Preserving family life, which is the center of worldly life and its spiral. There is no happiness for the spirit of family life except with serious mutual respect and pure loyalty between all, and sincere compassion and mercy that reaches the point of sacrifice and altruism. </w:t>
      </w:r>
    </w:p>
    <w:p w:rsidR="00256473" w:rsidRPr="000C4F64" w:rsidRDefault="00256473" w:rsidP="00797CA8">
      <w:pPr>
        <w:ind w:firstLine="0"/>
        <w:jc w:val="center"/>
        <w:rPr>
          <w:sz w:val="34"/>
          <w:szCs w:val="34"/>
          <w:rtl/>
          <w:lang w:bidi="ar-IQ"/>
        </w:rPr>
      </w:pPr>
    </w:p>
    <w:p w:rsidR="000C4F64" w:rsidRDefault="000C4F64">
      <w:pPr>
        <w:widowControl/>
        <w:bidi w:val="0"/>
        <w:ind w:firstLine="0"/>
        <w:jc w:val="left"/>
        <w:rPr>
          <w:sz w:val="30"/>
          <w:szCs w:val="30"/>
          <w:rtl/>
        </w:rPr>
      </w:pPr>
      <w:r>
        <w:rPr>
          <w:sz w:val="30"/>
          <w:szCs w:val="30"/>
          <w:rtl/>
        </w:rPr>
        <w:br w:type="page"/>
      </w:r>
    </w:p>
    <w:p w:rsidR="00FC66EF" w:rsidRPr="000C4F64" w:rsidRDefault="00FC66EF" w:rsidP="000C4F64">
      <w:pPr>
        <w:spacing w:line="276" w:lineRule="auto"/>
        <w:ind w:firstLine="0"/>
        <w:jc w:val="center"/>
        <w:rPr>
          <w:sz w:val="30"/>
          <w:szCs w:val="30"/>
          <w:rtl/>
        </w:rPr>
      </w:pPr>
      <w:r w:rsidRPr="000C4F64">
        <w:rPr>
          <w:rFonts w:hint="cs"/>
          <w:sz w:val="30"/>
          <w:szCs w:val="30"/>
          <w:rtl/>
        </w:rPr>
        <w:lastRenderedPageBreak/>
        <w:t>بسم الله الرحمن الرحيم</w:t>
      </w:r>
    </w:p>
    <w:p w:rsidR="00FC66EF" w:rsidRPr="000C4F64" w:rsidRDefault="00FC66EF" w:rsidP="000C4F64">
      <w:pPr>
        <w:spacing w:line="276" w:lineRule="auto"/>
        <w:ind w:firstLine="0"/>
        <w:jc w:val="center"/>
        <w:rPr>
          <w:rFonts w:asciiTheme="minorBidi" w:hAnsiTheme="minorBidi" w:cstheme="minorBidi"/>
          <w:b/>
          <w:bCs/>
          <w:sz w:val="34"/>
          <w:szCs w:val="34"/>
          <w:rtl/>
        </w:rPr>
      </w:pPr>
      <w:r w:rsidRPr="000C4F64">
        <w:rPr>
          <w:rFonts w:asciiTheme="minorBidi" w:hAnsiTheme="minorBidi" w:cstheme="minorBidi"/>
          <w:b/>
          <w:bCs/>
          <w:sz w:val="34"/>
          <w:szCs w:val="34"/>
          <w:rtl/>
        </w:rPr>
        <w:t>المقدمة</w:t>
      </w:r>
    </w:p>
    <w:p w:rsidR="00D336E3" w:rsidRPr="000C4F64" w:rsidRDefault="008D77B4" w:rsidP="000C4F64">
      <w:pPr>
        <w:spacing w:line="276" w:lineRule="auto"/>
        <w:rPr>
          <w:rFonts w:asciiTheme="minorBidi" w:hAnsiTheme="minorBidi" w:cstheme="minorBidi"/>
          <w:sz w:val="30"/>
          <w:szCs w:val="30"/>
          <w:rtl/>
        </w:rPr>
      </w:pPr>
      <w:r w:rsidRPr="000C4F64">
        <w:rPr>
          <w:rFonts w:asciiTheme="minorBidi" w:hAnsiTheme="minorBidi" w:cstheme="minorBidi"/>
          <w:sz w:val="30"/>
          <w:szCs w:val="30"/>
          <w:rtl/>
        </w:rPr>
        <w:t xml:space="preserve">الحمد لله </w:t>
      </w:r>
      <w:r w:rsidR="00685043" w:rsidRPr="000C4F64">
        <w:rPr>
          <w:rFonts w:asciiTheme="minorBidi" w:hAnsiTheme="minorBidi" w:cstheme="minorBidi" w:hint="cs"/>
          <w:sz w:val="30"/>
          <w:szCs w:val="30"/>
          <w:rtl/>
        </w:rPr>
        <w:t>رب العالمين</w:t>
      </w:r>
      <w:r w:rsidRPr="000C4F64">
        <w:rPr>
          <w:rFonts w:asciiTheme="minorBidi" w:hAnsiTheme="minorBidi" w:cstheme="minorBidi"/>
          <w:sz w:val="30"/>
          <w:szCs w:val="30"/>
          <w:rtl/>
        </w:rPr>
        <w:t xml:space="preserve">، </w:t>
      </w:r>
      <w:r w:rsidR="00685043" w:rsidRPr="000C4F64">
        <w:rPr>
          <w:rFonts w:asciiTheme="minorBidi" w:hAnsiTheme="minorBidi" w:cstheme="minorBidi" w:hint="cs"/>
          <w:sz w:val="30"/>
          <w:szCs w:val="30"/>
          <w:rtl/>
        </w:rPr>
        <w:t xml:space="preserve">والصلاة والسلام على سيد المرسلين </w:t>
      </w:r>
      <w:r w:rsidRPr="000C4F64">
        <w:rPr>
          <w:rFonts w:asciiTheme="minorBidi" w:hAnsiTheme="minorBidi" w:cstheme="minorBidi"/>
          <w:sz w:val="30"/>
          <w:szCs w:val="30"/>
          <w:rtl/>
        </w:rPr>
        <w:t xml:space="preserve">وعلى </w:t>
      </w:r>
      <w:proofErr w:type="spellStart"/>
      <w:r w:rsidRPr="000C4F64">
        <w:rPr>
          <w:rFonts w:asciiTheme="minorBidi" w:hAnsiTheme="minorBidi" w:cstheme="minorBidi"/>
          <w:sz w:val="30"/>
          <w:szCs w:val="30"/>
          <w:rtl/>
        </w:rPr>
        <w:t>آله</w:t>
      </w:r>
      <w:proofErr w:type="spellEnd"/>
      <w:r w:rsidRPr="000C4F64">
        <w:rPr>
          <w:rFonts w:asciiTheme="minorBidi" w:hAnsiTheme="minorBidi" w:cstheme="minorBidi"/>
          <w:sz w:val="30"/>
          <w:szCs w:val="30"/>
          <w:rtl/>
        </w:rPr>
        <w:t xml:space="preserve"> وصحابته أجمعين.</w:t>
      </w:r>
    </w:p>
    <w:p w:rsidR="008D77B4" w:rsidRPr="000C4F64" w:rsidRDefault="008D77B4" w:rsidP="000C4F64">
      <w:pPr>
        <w:spacing w:line="276" w:lineRule="auto"/>
        <w:rPr>
          <w:rFonts w:asciiTheme="minorBidi" w:hAnsiTheme="minorBidi" w:cstheme="minorBidi"/>
          <w:sz w:val="30"/>
          <w:szCs w:val="30"/>
          <w:rtl/>
        </w:rPr>
      </w:pPr>
      <w:r w:rsidRPr="000C4F64">
        <w:rPr>
          <w:rFonts w:asciiTheme="minorBidi" w:hAnsiTheme="minorBidi" w:cstheme="minorBidi"/>
          <w:sz w:val="30"/>
          <w:szCs w:val="30"/>
          <w:rtl/>
        </w:rPr>
        <w:t>أما بعد:</w:t>
      </w:r>
    </w:p>
    <w:p w:rsidR="00B57354" w:rsidRPr="000C4F64" w:rsidRDefault="00B57354" w:rsidP="000C4F64">
      <w:pPr>
        <w:spacing w:line="276" w:lineRule="auto"/>
        <w:rPr>
          <w:rFonts w:asciiTheme="minorBidi" w:hAnsiTheme="minorBidi" w:cstheme="minorBidi"/>
          <w:sz w:val="30"/>
          <w:szCs w:val="30"/>
          <w:rtl/>
        </w:rPr>
      </w:pPr>
      <w:r w:rsidRPr="000C4F64">
        <w:rPr>
          <w:rFonts w:asciiTheme="minorBidi" w:hAnsiTheme="minorBidi" w:cstheme="minorBidi" w:hint="cs"/>
          <w:sz w:val="30"/>
          <w:szCs w:val="30"/>
          <w:rtl/>
        </w:rPr>
        <w:t>فإن الإيمان بكل تفاصيله هو</w:t>
      </w:r>
      <w:r w:rsidR="00710616" w:rsidRPr="000C4F64">
        <w:rPr>
          <w:rFonts w:asciiTheme="minorBidi" w:hAnsiTheme="minorBidi" w:cstheme="minorBidi" w:hint="cs"/>
          <w:sz w:val="30"/>
          <w:szCs w:val="30"/>
          <w:rtl/>
        </w:rPr>
        <w:t xml:space="preserve"> المصدر</w:t>
      </w:r>
      <w:r w:rsidRPr="000C4F64">
        <w:rPr>
          <w:rFonts w:asciiTheme="minorBidi" w:hAnsiTheme="minorBidi" w:cstheme="minorBidi" w:hint="cs"/>
          <w:sz w:val="30"/>
          <w:szCs w:val="30"/>
          <w:rtl/>
        </w:rPr>
        <w:t xml:space="preserve"> ال</w:t>
      </w:r>
      <w:r w:rsidR="00710616" w:rsidRPr="000C4F64">
        <w:rPr>
          <w:rFonts w:asciiTheme="minorBidi" w:hAnsiTheme="minorBidi" w:cstheme="minorBidi" w:hint="cs"/>
          <w:sz w:val="30"/>
          <w:szCs w:val="30"/>
          <w:rtl/>
        </w:rPr>
        <w:t xml:space="preserve">أساس في دخول الإسلام، </w:t>
      </w:r>
      <w:r w:rsidR="00710616" w:rsidRPr="000C4F64">
        <w:rPr>
          <w:rFonts w:asciiTheme="minorBidi" w:hAnsiTheme="minorBidi" w:cs="Arial"/>
          <w:sz w:val="30"/>
          <w:szCs w:val="30"/>
          <w:rtl/>
        </w:rPr>
        <w:t xml:space="preserve">وهو الطريق </w:t>
      </w:r>
      <w:r w:rsidR="00710616" w:rsidRPr="000C4F64">
        <w:rPr>
          <w:rFonts w:asciiTheme="minorBidi" w:hAnsiTheme="minorBidi" w:cs="Arial" w:hint="cs"/>
          <w:sz w:val="30"/>
          <w:szCs w:val="30"/>
          <w:rtl/>
        </w:rPr>
        <w:t>الواضح الذي يصل بالإنسان</w:t>
      </w:r>
      <w:r w:rsidR="00710616" w:rsidRPr="000C4F64">
        <w:rPr>
          <w:rFonts w:asciiTheme="minorBidi" w:hAnsiTheme="minorBidi" w:cs="Arial"/>
          <w:sz w:val="30"/>
          <w:szCs w:val="30"/>
          <w:rtl/>
        </w:rPr>
        <w:t xml:space="preserve"> إلى محبة الله </w:t>
      </w:r>
      <w:r w:rsidR="00710616" w:rsidRPr="000C4F64">
        <w:rPr>
          <w:rFonts w:asciiTheme="minorBidi" w:hAnsiTheme="minorBidi" w:cs="Arial" w:hint="cs"/>
          <w:sz w:val="30"/>
          <w:szCs w:val="30"/>
          <w:rtl/>
        </w:rPr>
        <w:t xml:space="preserve">تعالى </w:t>
      </w:r>
      <w:r w:rsidR="00710616" w:rsidRPr="000C4F64">
        <w:rPr>
          <w:rFonts w:asciiTheme="minorBidi" w:hAnsiTheme="minorBidi" w:cs="Arial"/>
          <w:sz w:val="30"/>
          <w:szCs w:val="30"/>
          <w:rtl/>
        </w:rPr>
        <w:t xml:space="preserve">والفوز </w:t>
      </w:r>
      <w:r w:rsidR="00710616" w:rsidRPr="000C4F64">
        <w:rPr>
          <w:rFonts w:asciiTheme="minorBidi" w:hAnsiTheme="minorBidi" w:cs="Arial" w:hint="cs"/>
          <w:sz w:val="30"/>
          <w:szCs w:val="30"/>
          <w:rtl/>
        </w:rPr>
        <w:t>ب</w:t>
      </w:r>
      <w:r w:rsidR="00710616" w:rsidRPr="000C4F64">
        <w:rPr>
          <w:rFonts w:asciiTheme="minorBidi" w:hAnsiTheme="minorBidi" w:cs="Arial"/>
          <w:sz w:val="30"/>
          <w:szCs w:val="30"/>
          <w:rtl/>
        </w:rPr>
        <w:t>الجنة</w:t>
      </w:r>
      <w:r w:rsidR="00710616" w:rsidRPr="000C4F64">
        <w:rPr>
          <w:rFonts w:asciiTheme="minorBidi" w:hAnsiTheme="minorBidi" w:cstheme="minorBidi" w:hint="cs"/>
          <w:sz w:val="30"/>
          <w:szCs w:val="30"/>
          <w:rtl/>
        </w:rPr>
        <w:t>، ومحل الإيمان هو القلب، فإذا دخله أصبح الإنسان جوهرًا لائقًا للأبدية والجنة</w:t>
      </w:r>
      <w:r w:rsidR="00710616" w:rsidRPr="000C4F64">
        <w:rPr>
          <w:rFonts w:asciiTheme="minorBidi" w:hAnsiTheme="minorBidi" w:cs="Arial"/>
          <w:sz w:val="30"/>
          <w:szCs w:val="30"/>
          <w:rtl/>
        </w:rPr>
        <w:t>.</w:t>
      </w:r>
    </w:p>
    <w:p w:rsidR="004021BE" w:rsidRPr="000C4F64" w:rsidRDefault="00710616" w:rsidP="000C4F64">
      <w:pPr>
        <w:spacing w:line="276" w:lineRule="auto"/>
        <w:rPr>
          <w:rFonts w:asciiTheme="minorBidi" w:hAnsiTheme="minorBidi" w:cstheme="minorBidi"/>
          <w:sz w:val="30"/>
          <w:szCs w:val="30"/>
          <w:rtl/>
        </w:rPr>
      </w:pPr>
      <w:r w:rsidRPr="000C4F64">
        <w:rPr>
          <w:rFonts w:asciiTheme="minorBidi" w:hAnsiTheme="minorBidi" w:cstheme="minorBidi" w:hint="cs"/>
          <w:sz w:val="30"/>
          <w:szCs w:val="30"/>
          <w:rtl/>
        </w:rPr>
        <w:t>و</w:t>
      </w:r>
      <w:r w:rsidR="004021BE" w:rsidRPr="000C4F64">
        <w:rPr>
          <w:rFonts w:asciiTheme="minorBidi" w:hAnsiTheme="minorBidi" w:cstheme="minorBidi"/>
          <w:sz w:val="30"/>
          <w:szCs w:val="30"/>
          <w:rtl/>
        </w:rPr>
        <w:t xml:space="preserve">البشر يبحثون عن السعادة </w:t>
      </w:r>
      <w:r w:rsidR="000A3521" w:rsidRPr="000C4F64">
        <w:rPr>
          <w:rFonts w:asciiTheme="minorBidi" w:hAnsiTheme="minorBidi" w:cstheme="minorBidi"/>
          <w:sz w:val="30"/>
          <w:szCs w:val="30"/>
          <w:rtl/>
        </w:rPr>
        <w:t>و</w:t>
      </w:r>
      <w:r w:rsidR="004021BE" w:rsidRPr="000C4F64">
        <w:rPr>
          <w:rFonts w:asciiTheme="minorBidi" w:hAnsiTheme="minorBidi" w:cstheme="minorBidi"/>
          <w:sz w:val="30"/>
          <w:szCs w:val="30"/>
          <w:rtl/>
        </w:rPr>
        <w:t xml:space="preserve">الأمان والسلامة، وهذا شيء مغروز في </w:t>
      </w:r>
      <w:r w:rsidR="000A3521" w:rsidRPr="000C4F64">
        <w:rPr>
          <w:rFonts w:asciiTheme="minorBidi" w:hAnsiTheme="minorBidi" w:cstheme="minorBidi"/>
          <w:sz w:val="30"/>
          <w:szCs w:val="30"/>
          <w:rtl/>
        </w:rPr>
        <w:t>فطرتهم</w:t>
      </w:r>
      <w:r w:rsidR="004021BE" w:rsidRPr="000C4F64">
        <w:rPr>
          <w:rFonts w:asciiTheme="minorBidi" w:hAnsiTheme="minorBidi" w:cstheme="minorBidi"/>
          <w:sz w:val="30"/>
          <w:szCs w:val="30"/>
          <w:rtl/>
        </w:rPr>
        <w:t>، ولا ينال</w:t>
      </w:r>
      <w:r w:rsidR="000A3521" w:rsidRPr="000C4F64">
        <w:rPr>
          <w:rFonts w:asciiTheme="minorBidi" w:hAnsiTheme="minorBidi" w:cstheme="minorBidi"/>
          <w:sz w:val="30"/>
          <w:szCs w:val="30"/>
          <w:rtl/>
        </w:rPr>
        <w:t>ون</w:t>
      </w:r>
      <w:r w:rsidR="004021BE" w:rsidRPr="000C4F64">
        <w:rPr>
          <w:rFonts w:asciiTheme="minorBidi" w:hAnsiTheme="minorBidi" w:cstheme="minorBidi"/>
          <w:sz w:val="30"/>
          <w:szCs w:val="30"/>
          <w:rtl/>
        </w:rPr>
        <w:t xml:space="preserve"> هذه السعادة وهذا الأمن إلا بالإيمان، والأساس في نيل هذه السعادة هو </w:t>
      </w:r>
      <w:r w:rsidR="000A3521" w:rsidRPr="000C4F64">
        <w:rPr>
          <w:rFonts w:asciiTheme="minorBidi" w:hAnsiTheme="minorBidi" w:cstheme="minorBidi"/>
          <w:sz w:val="30"/>
          <w:szCs w:val="30"/>
          <w:rtl/>
        </w:rPr>
        <w:t>الاستقامة والعمل الصالح، ف</w:t>
      </w:r>
      <w:r w:rsidR="004021BE" w:rsidRPr="000C4F64">
        <w:rPr>
          <w:rFonts w:asciiTheme="minorBidi" w:hAnsiTheme="minorBidi" w:cstheme="minorBidi"/>
          <w:sz w:val="30"/>
          <w:szCs w:val="30"/>
          <w:rtl/>
        </w:rPr>
        <w:t>لن يستقيم المخلوق ولن يعمل صالحاً إلا إذا عرف الله</w:t>
      </w:r>
      <w:r w:rsidR="000A3521" w:rsidRPr="000C4F64">
        <w:rPr>
          <w:rFonts w:asciiTheme="minorBidi" w:hAnsiTheme="minorBidi" w:cstheme="minorBidi"/>
          <w:sz w:val="30"/>
          <w:szCs w:val="30"/>
          <w:rtl/>
        </w:rPr>
        <w:t xml:space="preserve">، </w:t>
      </w:r>
      <w:r w:rsidR="00A50048" w:rsidRPr="000C4F64">
        <w:rPr>
          <w:rFonts w:asciiTheme="minorBidi" w:hAnsiTheme="minorBidi" w:cstheme="minorBidi"/>
          <w:sz w:val="30"/>
          <w:szCs w:val="30"/>
          <w:rtl/>
        </w:rPr>
        <w:t xml:space="preserve">فالله تعالى يريد </w:t>
      </w:r>
      <w:r w:rsidR="004021BE" w:rsidRPr="000C4F64">
        <w:rPr>
          <w:rFonts w:asciiTheme="minorBidi" w:hAnsiTheme="minorBidi" w:cstheme="minorBidi"/>
          <w:sz w:val="30"/>
          <w:szCs w:val="30"/>
          <w:rtl/>
        </w:rPr>
        <w:t xml:space="preserve">أن يبني </w:t>
      </w:r>
      <w:r w:rsidR="00A50048" w:rsidRPr="000C4F64">
        <w:rPr>
          <w:rFonts w:asciiTheme="minorBidi" w:hAnsiTheme="minorBidi" w:cstheme="minorBidi"/>
          <w:sz w:val="30"/>
          <w:szCs w:val="30"/>
          <w:rtl/>
        </w:rPr>
        <w:t xml:space="preserve">الفرد المؤمن </w:t>
      </w:r>
      <w:r w:rsidR="004021BE" w:rsidRPr="000C4F64">
        <w:rPr>
          <w:rFonts w:asciiTheme="minorBidi" w:hAnsiTheme="minorBidi" w:cstheme="minorBidi"/>
          <w:sz w:val="30"/>
          <w:szCs w:val="30"/>
          <w:rtl/>
        </w:rPr>
        <w:t>مجتمع</w:t>
      </w:r>
      <w:r w:rsidR="00A50048" w:rsidRPr="000C4F64">
        <w:rPr>
          <w:rFonts w:asciiTheme="minorBidi" w:hAnsiTheme="minorBidi" w:cstheme="minorBidi"/>
          <w:sz w:val="30"/>
          <w:szCs w:val="30"/>
          <w:rtl/>
        </w:rPr>
        <w:t>ً</w:t>
      </w:r>
      <w:r w:rsidR="004021BE" w:rsidRPr="000C4F64">
        <w:rPr>
          <w:rFonts w:asciiTheme="minorBidi" w:hAnsiTheme="minorBidi" w:cstheme="minorBidi"/>
          <w:sz w:val="30"/>
          <w:szCs w:val="30"/>
          <w:rtl/>
        </w:rPr>
        <w:t>ا سامي</w:t>
      </w:r>
      <w:r w:rsidR="00A50048" w:rsidRPr="000C4F64">
        <w:rPr>
          <w:rFonts w:asciiTheme="minorBidi" w:hAnsiTheme="minorBidi" w:cstheme="minorBidi"/>
          <w:sz w:val="30"/>
          <w:szCs w:val="30"/>
          <w:rtl/>
        </w:rPr>
        <w:t>ً</w:t>
      </w:r>
      <w:r w:rsidR="004021BE" w:rsidRPr="000C4F64">
        <w:rPr>
          <w:rFonts w:asciiTheme="minorBidi" w:hAnsiTheme="minorBidi" w:cstheme="minorBidi"/>
          <w:sz w:val="30"/>
          <w:szCs w:val="30"/>
          <w:rtl/>
        </w:rPr>
        <w:t>ا وسليم</w:t>
      </w:r>
      <w:r w:rsidR="00A50048" w:rsidRPr="000C4F64">
        <w:rPr>
          <w:rFonts w:asciiTheme="minorBidi" w:hAnsiTheme="minorBidi" w:cstheme="minorBidi"/>
          <w:sz w:val="30"/>
          <w:szCs w:val="30"/>
          <w:rtl/>
        </w:rPr>
        <w:t>ً</w:t>
      </w:r>
      <w:r w:rsidR="004021BE" w:rsidRPr="000C4F64">
        <w:rPr>
          <w:rFonts w:asciiTheme="minorBidi" w:hAnsiTheme="minorBidi" w:cstheme="minorBidi"/>
          <w:sz w:val="30"/>
          <w:szCs w:val="30"/>
          <w:rtl/>
        </w:rPr>
        <w:t>ا ونبيلا</w:t>
      </w:r>
      <w:r w:rsidR="00A50048" w:rsidRPr="000C4F64">
        <w:rPr>
          <w:rFonts w:asciiTheme="minorBidi" w:hAnsiTheme="minorBidi" w:cstheme="minorBidi"/>
          <w:sz w:val="30"/>
          <w:szCs w:val="30"/>
          <w:rtl/>
        </w:rPr>
        <w:t>ً</w:t>
      </w:r>
      <w:r w:rsidR="004021BE" w:rsidRPr="000C4F64">
        <w:rPr>
          <w:rFonts w:asciiTheme="minorBidi" w:hAnsiTheme="minorBidi" w:cstheme="minorBidi"/>
          <w:sz w:val="30"/>
          <w:szCs w:val="30"/>
          <w:rtl/>
        </w:rPr>
        <w:t xml:space="preserve">، </w:t>
      </w:r>
      <w:r w:rsidR="00A50048" w:rsidRPr="000C4F64">
        <w:rPr>
          <w:rFonts w:asciiTheme="minorBidi" w:hAnsiTheme="minorBidi" w:cstheme="minorBidi"/>
          <w:sz w:val="30"/>
          <w:szCs w:val="30"/>
          <w:rtl/>
        </w:rPr>
        <w:t>فأعطاه الإيمان ل</w:t>
      </w:r>
      <w:r w:rsidR="004021BE" w:rsidRPr="000C4F64">
        <w:rPr>
          <w:rFonts w:asciiTheme="minorBidi" w:hAnsiTheme="minorBidi" w:cstheme="minorBidi"/>
          <w:sz w:val="30"/>
          <w:szCs w:val="30"/>
          <w:rtl/>
        </w:rPr>
        <w:t>يغرس في</w:t>
      </w:r>
      <w:r w:rsidR="00A50048" w:rsidRPr="000C4F64">
        <w:rPr>
          <w:rFonts w:asciiTheme="minorBidi" w:hAnsiTheme="minorBidi" w:cstheme="minorBidi"/>
          <w:sz w:val="30"/>
          <w:szCs w:val="30"/>
          <w:rtl/>
        </w:rPr>
        <w:t>ه</w:t>
      </w:r>
      <w:r w:rsidR="004021BE" w:rsidRPr="000C4F64">
        <w:rPr>
          <w:rFonts w:asciiTheme="minorBidi" w:hAnsiTheme="minorBidi" w:cstheme="minorBidi"/>
          <w:sz w:val="30"/>
          <w:szCs w:val="30"/>
          <w:rtl/>
        </w:rPr>
        <w:t xml:space="preserve"> أخلاق</w:t>
      </w:r>
      <w:r w:rsidR="00A50048" w:rsidRPr="000C4F64">
        <w:rPr>
          <w:rFonts w:asciiTheme="minorBidi" w:hAnsiTheme="minorBidi" w:cstheme="minorBidi"/>
          <w:sz w:val="30"/>
          <w:szCs w:val="30"/>
          <w:rtl/>
        </w:rPr>
        <w:t>ً</w:t>
      </w:r>
      <w:r w:rsidR="004021BE" w:rsidRPr="000C4F64">
        <w:rPr>
          <w:rFonts w:asciiTheme="minorBidi" w:hAnsiTheme="minorBidi" w:cstheme="minorBidi"/>
          <w:sz w:val="30"/>
          <w:szCs w:val="30"/>
          <w:rtl/>
        </w:rPr>
        <w:t xml:space="preserve">ا </w:t>
      </w:r>
      <w:r w:rsidR="00A50048" w:rsidRPr="000C4F64">
        <w:rPr>
          <w:rFonts w:asciiTheme="minorBidi" w:hAnsiTheme="minorBidi" w:cstheme="minorBidi"/>
          <w:sz w:val="30"/>
          <w:szCs w:val="30"/>
          <w:rtl/>
        </w:rPr>
        <w:t>سامية</w:t>
      </w:r>
      <w:r w:rsidR="004021BE" w:rsidRPr="000C4F64">
        <w:rPr>
          <w:rFonts w:asciiTheme="minorBidi" w:hAnsiTheme="minorBidi" w:cstheme="minorBidi"/>
          <w:sz w:val="30"/>
          <w:szCs w:val="30"/>
          <w:rtl/>
        </w:rPr>
        <w:t xml:space="preserve"> وقدوة صالحة.</w:t>
      </w:r>
    </w:p>
    <w:p w:rsidR="009F700A" w:rsidRPr="000C4F64" w:rsidRDefault="00A50048" w:rsidP="000C4F64">
      <w:pPr>
        <w:spacing w:line="276" w:lineRule="auto"/>
        <w:rPr>
          <w:rFonts w:asciiTheme="minorBidi" w:hAnsiTheme="minorBidi" w:cstheme="minorBidi"/>
          <w:sz w:val="30"/>
          <w:szCs w:val="30"/>
          <w:rtl/>
        </w:rPr>
      </w:pPr>
      <w:r w:rsidRPr="000C4F64">
        <w:rPr>
          <w:rFonts w:asciiTheme="minorBidi" w:hAnsiTheme="minorBidi" w:cstheme="minorBidi"/>
          <w:sz w:val="30"/>
          <w:szCs w:val="30"/>
          <w:rtl/>
        </w:rPr>
        <w:t>ولا حياة بدون أخلاق؛ لأن الأخلاق أصل كل شيء،</w:t>
      </w:r>
      <w:r w:rsidR="004021BE" w:rsidRPr="000C4F64">
        <w:rPr>
          <w:rFonts w:asciiTheme="minorBidi" w:hAnsiTheme="minorBidi" w:cstheme="minorBidi"/>
          <w:sz w:val="30"/>
          <w:szCs w:val="30"/>
          <w:rtl/>
        </w:rPr>
        <w:t xml:space="preserve"> فإذا فسدت القيم والأخلاق انهار الإنسان</w:t>
      </w:r>
      <w:r w:rsidRPr="000C4F64">
        <w:rPr>
          <w:rFonts w:asciiTheme="minorBidi" w:hAnsiTheme="minorBidi" w:cstheme="minorBidi"/>
          <w:sz w:val="30"/>
          <w:szCs w:val="30"/>
          <w:rtl/>
        </w:rPr>
        <w:t xml:space="preserve"> وانحط إلى رتبة الحيوانات</w:t>
      </w:r>
      <w:r w:rsidR="004021BE" w:rsidRPr="000C4F64">
        <w:rPr>
          <w:rFonts w:asciiTheme="minorBidi" w:hAnsiTheme="minorBidi" w:cstheme="minorBidi"/>
          <w:sz w:val="30"/>
          <w:szCs w:val="30"/>
          <w:rtl/>
        </w:rPr>
        <w:t xml:space="preserve"> </w:t>
      </w:r>
      <w:r w:rsidRPr="000C4F64">
        <w:rPr>
          <w:rFonts w:asciiTheme="minorBidi" w:hAnsiTheme="minorBidi" w:cstheme="minorBidi"/>
          <w:sz w:val="30"/>
          <w:szCs w:val="30"/>
          <w:rtl/>
        </w:rPr>
        <w:t>المفترسة، بل هو أسوء منها</w:t>
      </w:r>
      <w:r w:rsidR="000A3521" w:rsidRPr="000C4F64">
        <w:rPr>
          <w:rFonts w:asciiTheme="minorBidi" w:hAnsiTheme="minorBidi" w:cstheme="minorBidi"/>
          <w:sz w:val="30"/>
          <w:szCs w:val="30"/>
          <w:rtl/>
        </w:rPr>
        <w:t xml:space="preserve">، </w:t>
      </w:r>
      <w:r w:rsidR="009F700A" w:rsidRPr="000C4F64">
        <w:rPr>
          <w:rFonts w:asciiTheme="minorBidi" w:hAnsiTheme="minorBidi" w:cstheme="minorBidi"/>
          <w:sz w:val="30"/>
          <w:szCs w:val="30"/>
          <w:rtl/>
        </w:rPr>
        <w:t>و</w:t>
      </w:r>
      <w:r w:rsidRPr="000C4F64">
        <w:rPr>
          <w:rFonts w:asciiTheme="minorBidi" w:hAnsiTheme="minorBidi" w:cstheme="minorBidi"/>
          <w:sz w:val="30"/>
          <w:szCs w:val="30"/>
          <w:rtl/>
        </w:rPr>
        <w:t>الانحلال الأخلاقي</w:t>
      </w:r>
      <w:r w:rsidR="009F700A" w:rsidRPr="000C4F64">
        <w:rPr>
          <w:rFonts w:asciiTheme="minorBidi" w:hAnsiTheme="minorBidi" w:cstheme="minorBidi"/>
          <w:sz w:val="30"/>
          <w:szCs w:val="30"/>
          <w:rtl/>
        </w:rPr>
        <w:t xml:space="preserve"> هو</w:t>
      </w:r>
      <w:r w:rsidRPr="000C4F64">
        <w:rPr>
          <w:rFonts w:asciiTheme="minorBidi" w:hAnsiTheme="minorBidi" w:cstheme="minorBidi"/>
          <w:sz w:val="30"/>
          <w:szCs w:val="30"/>
          <w:rtl/>
        </w:rPr>
        <w:t xml:space="preserve"> ظاهرة خطيرة جد</w:t>
      </w:r>
      <w:r w:rsidR="009F700A" w:rsidRPr="000C4F64">
        <w:rPr>
          <w:rFonts w:asciiTheme="minorBidi" w:hAnsiTheme="minorBidi" w:cstheme="minorBidi"/>
          <w:sz w:val="30"/>
          <w:szCs w:val="30"/>
          <w:rtl/>
        </w:rPr>
        <w:t>ً</w:t>
      </w:r>
      <w:r w:rsidRPr="000C4F64">
        <w:rPr>
          <w:rFonts w:asciiTheme="minorBidi" w:hAnsiTheme="minorBidi" w:cstheme="minorBidi"/>
          <w:sz w:val="30"/>
          <w:szCs w:val="30"/>
          <w:rtl/>
        </w:rPr>
        <w:t xml:space="preserve">ا </w:t>
      </w:r>
      <w:r w:rsidR="000A3521" w:rsidRPr="000C4F64">
        <w:rPr>
          <w:rFonts w:asciiTheme="minorBidi" w:hAnsiTheme="minorBidi" w:cstheme="minorBidi"/>
          <w:sz w:val="30"/>
          <w:szCs w:val="30"/>
          <w:rtl/>
        </w:rPr>
        <w:t>لأنها تُ</w:t>
      </w:r>
      <w:r w:rsidRPr="000C4F64">
        <w:rPr>
          <w:rFonts w:asciiTheme="minorBidi" w:hAnsiTheme="minorBidi" w:cstheme="minorBidi"/>
          <w:sz w:val="30"/>
          <w:szCs w:val="30"/>
          <w:rtl/>
        </w:rPr>
        <w:t>لقي بظلالها على كل الأ</w:t>
      </w:r>
      <w:r w:rsidR="009F700A" w:rsidRPr="000C4F64">
        <w:rPr>
          <w:rFonts w:asciiTheme="minorBidi" w:hAnsiTheme="minorBidi" w:cstheme="minorBidi"/>
          <w:sz w:val="30"/>
          <w:szCs w:val="30"/>
          <w:rtl/>
        </w:rPr>
        <w:t xml:space="preserve">فراد وعلى المجتمع وعلى الدولة، والانحلال الأخلاقي </w:t>
      </w:r>
      <w:r w:rsidRPr="000C4F64">
        <w:rPr>
          <w:rFonts w:asciiTheme="minorBidi" w:hAnsiTheme="minorBidi" w:cstheme="minorBidi"/>
          <w:sz w:val="30"/>
          <w:szCs w:val="30"/>
          <w:rtl/>
        </w:rPr>
        <w:t xml:space="preserve">هو فقدان جوهر القيم والمبادئ </w:t>
      </w:r>
      <w:r w:rsidR="009F700A" w:rsidRPr="000C4F64">
        <w:rPr>
          <w:rFonts w:asciiTheme="minorBidi" w:hAnsiTheme="minorBidi" w:cstheme="minorBidi"/>
          <w:sz w:val="30"/>
          <w:szCs w:val="30"/>
          <w:rtl/>
        </w:rPr>
        <w:t>الإيمانية و</w:t>
      </w:r>
      <w:r w:rsidRPr="000C4F64">
        <w:rPr>
          <w:rFonts w:asciiTheme="minorBidi" w:hAnsiTheme="minorBidi" w:cstheme="minorBidi"/>
          <w:sz w:val="30"/>
          <w:szCs w:val="30"/>
          <w:rtl/>
        </w:rPr>
        <w:t>الاخلاقية</w:t>
      </w:r>
      <w:r w:rsidR="009F700A" w:rsidRPr="000C4F64">
        <w:rPr>
          <w:rFonts w:asciiTheme="minorBidi" w:hAnsiTheme="minorBidi" w:cstheme="minorBidi"/>
          <w:sz w:val="30"/>
          <w:szCs w:val="30"/>
          <w:rtl/>
        </w:rPr>
        <w:t>،</w:t>
      </w:r>
      <w:r w:rsidRPr="000C4F64">
        <w:rPr>
          <w:rFonts w:asciiTheme="minorBidi" w:hAnsiTheme="minorBidi" w:cstheme="minorBidi"/>
          <w:sz w:val="30"/>
          <w:szCs w:val="30"/>
          <w:rtl/>
        </w:rPr>
        <w:t xml:space="preserve"> و</w:t>
      </w:r>
      <w:r w:rsidR="009F700A" w:rsidRPr="000C4F64">
        <w:rPr>
          <w:rFonts w:asciiTheme="minorBidi" w:hAnsiTheme="minorBidi" w:cstheme="minorBidi"/>
          <w:sz w:val="30"/>
          <w:szCs w:val="30"/>
          <w:rtl/>
        </w:rPr>
        <w:t>القيام</w:t>
      </w:r>
      <w:r w:rsidRPr="000C4F64">
        <w:rPr>
          <w:rFonts w:asciiTheme="minorBidi" w:hAnsiTheme="minorBidi" w:cstheme="minorBidi"/>
          <w:sz w:val="30"/>
          <w:szCs w:val="30"/>
          <w:rtl/>
        </w:rPr>
        <w:t xml:space="preserve"> بكل ما يتنافى مع الآداب العامة</w:t>
      </w:r>
      <w:r w:rsidR="00B213CF" w:rsidRPr="000C4F64">
        <w:rPr>
          <w:rFonts w:asciiTheme="minorBidi" w:hAnsiTheme="minorBidi" w:cstheme="minorBidi"/>
          <w:sz w:val="30"/>
          <w:szCs w:val="30"/>
          <w:rtl/>
        </w:rPr>
        <w:t>، وهذا كله من معاني رسائل النور.</w:t>
      </w:r>
    </w:p>
    <w:p w:rsidR="000A3521" w:rsidRPr="000C4F64" w:rsidRDefault="009F700A" w:rsidP="000C4F64">
      <w:pPr>
        <w:spacing w:line="276" w:lineRule="auto"/>
        <w:rPr>
          <w:rFonts w:asciiTheme="minorBidi" w:hAnsiTheme="minorBidi" w:cstheme="minorBidi"/>
          <w:sz w:val="30"/>
          <w:szCs w:val="30"/>
          <w:rtl/>
        </w:rPr>
      </w:pPr>
      <w:r w:rsidRPr="000C4F64">
        <w:rPr>
          <w:rFonts w:asciiTheme="minorBidi" w:hAnsiTheme="minorBidi" w:cstheme="minorBidi"/>
          <w:sz w:val="30"/>
          <w:szCs w:val="30"/>
          <w:rtl/>
        </w:rPr>
        <w:t>والذي ينظر</w:t>
      </w:r>
      <w:r w:rsidR="004021BE" w:rsidRPr="000C4F64">
        <w:rPr>
          <w:rFonts w:asciiTheme="minorBidi" w:hAnsiTheme="minorBidi" w:cstheme="minorBidi"/>
          <w:sz w:val="30"/>
          <w:szCs w:val="30"/>
          <w:rtl/>
        </w:rPr>
        <w:t xml:space="preserve"> إلى</w:t>
      </w:r>
      <w:r w:rsidR="000A3521" w:rsidRPr="000C4F64">
        <w:rPr>
          <w:rFonts w:asciiTheme="minorBidi" w:hAnsiTheme="minorBidi" w:cstheme="minorBidi"/>
          <w:sz w:val="30"/>
          <w:szCs w:val="30"/>
          <w:rtl/>
        </w:rPr>
        <w:t xml:space="preserve"> سبب هلاك</w:t>
      </w:r>
      <w:r w:rsidRPr="000C4F64">
        <w:rPr>
          <w:rFonts w:asciiTheme="minorBidi" w:hAnsiTheme="minorBidi" w:cstheme="minorBidi"/>
          <w:sz w:val="30"/>
          <w:szCs w:val="30"/>
          <w:rtl/>
        </w:rPr>
        <w:t xml:space="preserve"> </w:t>
      </w:r>
      <w:r w:rsidR="000A3521" w:rsidRPr="000C4F64">
        <w:rPr>
          <w:rFonts w:asciiTheme="minorBidi" w:hAnsiTheme="minorBidi" w:cstheme="minorBidi"/>
          <w:sz w:val="30"/>
          <w:szCs w:val="30"/>
          <w:rtl/>
        </w:rPr>
        <w:t>الأقوام الماضية</w:t>
      </w:r>
      <w:r w:rsidR="004021BE" w:rsidRPr="000C4F64">
        <w:rPr>
          <w:rFonts w:asciiTheme="minorBidi" w:hAnsiTheme="minorBidi" w:cstheme="minorBidi"/>
          <w:sz w:val="30"/>
          <w:szCs w:val="30"/>
          <w:rtl/>
        </w:rPr>
        <w:t xml:space="preserve"> </w:t>
      </w:r>
      <w:r w:rsidR="000A3521" w:rsidRPr="000C4F64">
        <w:rPr>
          <w:rFonts w:asciiTheme="minorBidi" w:hAnsiTheme="minorBidi" w:cstheme="minorBidi"/>
          <w:sz w:val="30"/>
          <w:szCs w:val="30"/>
          <w:rtl/>
        </w:rPr>
        <w:t>مثل قوم نوح، وقوم لوط - عليهم السلام –</w:t>
      </w:r>
      <w:r w:rsidR="00801D07" w:rsidRPr="000C4F64">
        <w:rPr>
          <w:rFonts w:asciiTheme="minorBidi" w:hAnsiTheme="minorBidi" w:cstheme="minorBidi" w:hint="cs"/>
          <w:sz w:val="30"/>
          <w:szCs w:val="30"/>
          <w:rtl/>
        </w:rPr>
        <w:t xml:space="preserve"> </w:t>
      </w:r>
      <w:r w:rsidR="000A3521" w:rsidRPr="000C4F64">
        <w:rPr>
          <w:rFonts w:asciiTheme="minorBidi" w:hAnsiTheme="minorBidi" w:cstheme="minorBidi"/>
          <w:sz w:val="30"/>
          <w:szCs w:val="30"/>
          <w:rtl/>
        </w:rPr>
        <w:t>وغيرهم هلكوا لتخليهم عن</w:t>
      </w:r>
      <w:r w:rsidRPr="000C4F64">
        <w:rPr>
          <w:rFonts w:asciiTheme="minorBidi" w:hAnsiTheme="minorBidi" w:cstheme="minorBidi"/>
          <w:sz w:val="30"/>
          <w:szCs w:val="30"/>
          <w:rtl/>
        </w:rPr>
        <w:t xml:space="preserve"> </w:t>
      </w:r>
      <w:r w:rsidR="00B56962" w:rsidRPr="000C4F64">
        <w:rPr>
          <w:rFonts w:asciiTheme="minorBidi" w:hAnsiTheme="minorBidi" w:cstheme="minorBidi"/>
          <w:sz w:val="30"/>
          <w:szCs w:val="30"/>
          <w:rtl/>
        </w:rPr>
        <w:t>ال</w:t>
      </w:r>
      <w:r w:rsidRPr="000C4F64">
        <w:rPr>
          <w:rFonts w:asciiTheme="minorBidi" w:hAnsiTheme="minorBidi" w:cstheme="minorBidi"/>
          <w:sz w:val="30"/>
          <w:szCs w:val="30"/>
          <w:rtl/>
        </w:rPr>
        <w:t>إيمان</w:t>
      </w:r>
      <w:r w:rsidR="00B56962" w:rsidRPr="000C4F64">
        <w:rPr>
          <w:rFonts w:asciiTheme="minorBidi" w:hAnsiTheme="minorBidi" w:cstheme="minorBidi"/>
          <w:sz w:val="30"/>
          <w:szCs w:val="30"/>
          <w:rtl/>
        </w:rPr>
        <w:t>؛</w:t>
      </w:r>
      <w:r w:rsidRPr="000C4F64">
        <w:rPr>
          <w:rFonts w:asciiTheme="minorBidi" w:hAnsiTheme="minorBidi" w:cstheme="minorBidi"/>
          <w:sz w:val="30"/>
          <w:szCs w:val="30"/>
          <w:rtl/>
        </w:rPr>
        <w:t xml:space="preserve"> فلذلك انحرفوا وطغوا وعصوا وفس</w:t>
      </w:r>
      <w:r w:rsidR="004021BE" w:rsidRPr="000C4F64">
        <w:rPr>
          <w:rFonts w:asciiTheme="minorBidi" w:hAnsiTheme="minorBidi" w:cstheme="minorBidi"/>
          <w:sz w:val="30"/>
          <w:szCs w:val="30"/>
          <w:rtl/>
        </w:rPr>
        <w:t>د</w:t>
      </w:r>
      <w:r w:rsidRPr="000C4F64">
        <w:rPr>
          <w:rFonts w:asciiTheme="minorBidi" w:hAnsiTheme="minorBidi" w:cstheme="minorBidi"/>
          <w:sz w:val="30"/>
          <w:szCs w:val="30"/>
          <w:rtl/>
        </w:rPr>
        <w:t>ت</w:t>
      </w:r>
      <w:r w:rsidR="000A3521" w:rsidRPr="000C4F64">
        <w:rPr>
          <w:rFonts w:asciiTheme="minorBidi" w:hAnsiTheme="minorBidi" w:cstheme="minorBidi"/>
          <w:sz w:val="30"/>
          <w:szCs w:val="30"/>
          <w:rtl/>
        </w:rPr>
        <w:t xml:space="preserve"> أخلاقهم.</w:t>
      </w:r>
    </w:p>
    <w:p w:rsidR="009D68D6" w:rsidRPr="000C4F64" w:rsidRDefault="000A3521" w:rsidP="000C4F64">
      <w:pPr>
        <w:spacing w:line="276" w:lineRule="auto"/>
        <w:rPr>
          <w:rFonts w:asciiTheme="minorBidi" w:hAnsiTheme="minorBidi" w:cstheme="minorBidi"/>
          <w:sz w:val="30"/>
          <w:szCs w:val="30"/>
          <w:rtl/>
        </w:rPr>
      </w:pPr>
      <w:r w:rsidRPr="000C4F64">
        <w:rPr>
          <w:rFonts w:asciiTheme="minorBidi" w:hAnsiTheme="minorBidi" w:cstheme="minorBidi"/>
          <w:sz w:val="30"/>
          <w:szCs w:val="30"/>
          <w:rtl/>
        </w:rPr>
        <w:t>و</w:t>
      </w:r>
      <w:r w:rsidR="004021BE" w:rsidRPr="000C4F64">
        <w:rPr>
          <w:rFonts w:asciiTheme="minorBidi" w:hAnsiTheme="minorBidi" w:cstheme="minorBidi"/>
          <w:sz w:val="30"/>
          <w:szCs w:val="30"/>
          <w:rtl/>
        </w:rPr>
        <w:t xml:space="preserve">الأنبياء والرسل </w:t>
      </w:r>
      <w:r w:rsidR="009D68D6" w:rsidRPr="000C4F64">
        <w:rPr>
          <w:rFonts w:asciiTheme="minorBidi" w:hAnsiTheme="minorBidi" w:cstheme="minorBidi"/>
          <w:sz w:val="30"/>
          <w:szCs w:val="30"/>
          <w:rtl/>
        </w:rPr>
        <w:t>أرسلهم الله تعالى ليخرجوا الناس</w:t>
      </w:r>
      <w:r w:rsidR="004021BE" w:rsidRPr="000C4F64">
        <w:rPr>
          <w:rFonts w:asciiTheme="minorBidi" w:hAnsiTheme="minorBidi" w:cstheme="minorBidi"/>
          <w:sz w:val="30"/>
          <w:szCs w:val="30"/>
          <w:rtl/>
        </w:rPr>
        <w:t xml:space="preserve"> من الظلمات إلى النور</w:t>
      </w:r>
      <w:r w:rsidR="009D68D6" w:rsidRPr="000C4F64">
        <w:rPr>
          <w:rFonts w:asciiTheme="minorBidi" w:hAnsiTheme="minorBidi" w:cstheme="minorBidi"/>
          <w:sz w:val="30"/>
          <w:szCs w:val="30"/>
          <w:rtl/>
        </w:rPr>
        <w:t>،</w:t>
      </w:r>
      <w:r w:rsidR="004021BE" w:rsidRPr="000C4F64">
        <w:rPr>
          <w:rFonts w:asciiTheme="minorBidi" w:hAnsiTheme="minorBidi" w:cstheme="minorBidi"/>
          <w:sz w:val="30"/>
          <w:szCs w:val="30"/>
          <w:rtl/>
        </w:rPr>
        <w:t xml:space="preserve"> </w:t>
      </w:r>
      <w:r w:rsidR="009D68D6" w:rsidRPr="000C4F64">
        <w:rPr>
          <w:rFonts w:asciiTheme="minorBidi" w:hAnsiTheme="minorBidi" w:cstheme="minorBidi"/>
          <w:sz w:val="30"/>
          <w:szCs w:val="30"/>
          <w:rtl/>
        </w:rPr>
        <w:t xml:space="preserve">بتعليمهم الإيمان </w:t>
      </w:r>
      <w:r w:rsidR="004021BE" w:rsidRPr="000C4F64">
        <w:rPr>
          <w:rFonts w:asciiTheme="minorBidi" w:hAnsiTheme="minorBidi" w:cstheme="minorBidi"/>
          <w:sz w:val="30"/>
          <w:szCs w:val="30"/>
          <w:rtl/>
        </w:rPr>
        <w:t>و</w:t>
      </w:r>
      <w:r w:rsidR="009D68D6" w:rsidRPr="000C4F64">
        <w:rPr>
          <w:rFonts w:asciiTheme="minorBidi" w:hAnsiTheme="minorBidi" w:cstheme="minorBidi"/>
          <w:sz w:val="30"/>
          <w:szCs w:val="30"/>
          <w:rtl/>
        </w:rPr>
        <w:t>ب</w:t>
      </w:r>
      <w:r w:rsidR="004021BE" w:rsidRPr="000C4F64">
        <w:rPr>
          <w:rFonts w:asciiTheme="minorBidi" w:hAnsiTheme="minorBidi" w:cstheme="minorBidi"/>
          <w:sz w:val="30"/>
          <w:szCs w:val="30"/>
          <w:rtl/>
        </w:rPr>
        <w:t xml:space="preserve">هدايتهم إلى سبيل الرشاد ولنبذ </w:t>
      </w:r>
      <w:r w:rsidR="009D68D6" w:rsidRPr="000C4F64">
        <w:rPr>
          <w:rFonts w:asciiTheme="minorBidi" w:hAnsiTheme="minorBidi" w:cstheme="minorBidi"/>
          <w:sz w:val="30"/>
          <w:szCs w:val="30"/>
          <w:rtl/>
        </w:rPr>
        <w:t>الإلحاد</w:t>
      </w:r>
      <w:r w:rsidR="004021BE" w:rsidRPr="000C4F64">
        <w:rPr>
          <w:rFonts w:asciiTheme="minorBidi" w:hAnsiTheme="minorBidi" w:cstheme="minorBidi"/>
          <w:sz w:val="30"/>
          <w:szCs w:val="30"/>
          <w:rtl/>
        </w:rPr>
        <w:t xml:space="preserve"> والطغيان. </w:t>
      </w:r>
    </w:p>
    <w:p w:rsidR="008D77B4" w:rsidRPr="000C4F64" w:rsidRDefault="008D77B4" w:rsidP="000C4F64">
      <w:pPr>
        <w:spacing w:line="276" w:lineRule="auto"/>
        <w:rPr>
          <w:rFonts w:asciiTheme="minorBidi" w:hAnsiTheme="minorBidi" w:cstheme="minorBidi"/>
          <w:sz w:val="30"/>
          <w:szCs w:val="30"/>
          <w:rtl/>
        </w:rPr>
      </w:pPr>
      <w:r w:rsidRPr="000C4F64">
        <w:rPr>
          <w:rFonts w:asciiTheme="minorBidi" w:hAnsiTheme="minorBidi" w:cstheme="minorBidi"/>
          <w:sz w:val="30"/>
          <w:szCs w:val="30"/>
          <w:rtl/>
        </w:rPr>
        <w:t>ويعتبر انحلال أخلاق بعض الناس ظاهرة خطيرة جدًا</w:t>
      </w:r>
      <w:r w:rsidR="001B431F" w:rsidRPr="000C4F64">
        <w:rPr>
          <w:rFonts w:asciiTheme="minorBidi" w:hAnsiTheme="minorBidi" w:cstheme="minorBidi"/>
          <w:sz w:val="30"/>
          <w:szCs w:val="30"/>
          <w:rtl/>
        </w:rPr>
        <w:t>،</w:t>
      </w:r>
      <w:r w:rsidRPr="000C4F64">
        <w:rPr>
          <w:rFonts w:asciiTheme="minorBidi" w:hAnsiTheme="minorBidi" w:cstheme="minorBidi"/>
          <w:sz w:val="30"/>
          <w:szCs w:val="30"/>
          <w:rtl/>
        </w:rPr>
        <w:t xml:space="preserve"> وخاصة في </w:t>
      </w:r>
      <w:r w:rsidR="001B431F" w:rsidRPr="000C4F64">
        <w:rPr>
          <w:rFonts w:asciiTheme="minorBidi" w:hAnsiTheme="minorBidi" w:cstheme="minorBidi"/>
          <w:sz w:val="30"/>
          <w:szCs w:val="30"/>
          <w:rtl/>
        </w:rPr>
        <w:t>أيامنا هذه</w:t>
      </w:r>
      <w:r w:rsidR="00B56962" w:rsidRPr="000C4F64">
        <w:rPr>
          <w:rFonts w:asciiTheme="minorBidi" w:hAnsiTheme="minorBidi" w:cstheme="minorBidi"/>
          <w:sz w:val="30"/>
          <w:szCs w:val="30"/>
          <w:rtl/>
        </w:rPr>
        <w:t xml:space="preserve"> في هذا العصر</w:t>
      </w:r>
      <w:r w:rsidR="001B431F" w:rsidRPr="000C4F64">
        <w:rPr>
          <w:rFonts w:asciiTheme="minorBidi" w:hAnsiTheme="minorBidi" w:cstheme="minorBidi"/>
          <w:sz w:val="30"/>
          <w:szCs w:val="30"/>
          <w:rtl/>
        </w:rPr>
        <w:t>،</w:t>
      </w:r>
      <w:r w:rsidRPr="000C4F64">
        <w:rPr>
          <w:rFonts w:asciiTheme="minorBidi" w:hAnsiTheme="minorBidi" w:cstheme="minorBidi"/>
          <w:sz w:val="30"/>
          <w:szCs w:val="30"/>
          <w:rtl/>
        </w:rPr>
        <w:t xml:space="preserve"> وتكمن خطورتها في انها تشمل الأفراد والمجتمع، ففقدان بعض الشباب من البنين والبنات أصل القيم والمبادئ الأخلاقية الإسلامية، وقيامهم بما يناف</w:t>
      </w:r>
      <w:r w:rsidR="007D5252" w:rsidRPr="000C4F64">
        <w:rPr>
          <w:rFonts w:asciiTheme="minorBidi" w:hAnsiTheme="minorBidi" w:cstheme="minorBidi"/>
          <w:sz w:val="30"/>
          <w:szCs w:val="30"/>
          <w:rtl/>
        </w:rPr>
        <w:t>ي</w:t>
      </w:r>
      <w:r w:rsidRPr="000C4F64">
        <w:rPr>
          <w:rFonts w:asciiTheme="minorBidi" w:hAnsiTheme="minorBidi" w:cstheme="minorBidi"/>
          <w:sz w:val="30"/>
          <w:szCs w:val="30"/>
          <w:rtl/>
        </w:rPr>
        <w:t xml:space="preserve"> آداب الإسلام والآداب العامة</w:t>
      </w:r>
      <w:r w:rsidR="001B431F" w:rsidRPr="000C4F64">
        <w:rPr>
          <w:rFonts w:asciiTheme="minorBidi" w:hAnsiTheme="minorBidi" w:cstheme="minorBidi"/>
          <w:sz w:val="30"/>
          <w:szCs w:val="30"/>
          <w:rtl/>
        </w:rPr>
        <w:t>، مؤشر خطير لتدمير الحياة كلها وإعمام الفوضى وظهور حياة الغاب بين البشر.</w:t>
      </w:r>
    </w:p>
    <w:p w:rsidR="004021BE" w:rsidRDefault="000A3521" w:rsidP="000C4F64">
      <w:pPr>
        <w:spacing w:line="276" w:lineRule="auto"/>
        <w:rPr>
          <w:rFonts w:asciiTheme="minorBidi" w:hAnsiTheme="minorBidi" w:cstheme="minorBidi" w:hint="cs"/>
          <w:sz w:val="30"/>
          <w:szCs w:val="30"/>
          <w:rtl/>
          <w:lang w:bidi="ar-IQ"/>
        </w:rPr>
      </w:pPr>
      <w:r w:rsidRPr="000C4F64">
        <w:rPr>
          <w:rFonts w:asciiTheme="minorBidi" w:hAnsiTheme="minorBidi" w:cstheme="minorBidi"/>
          <w:sz w:val="30"/>
          <w:szCs w:val="30"/>
          <w:rtl/>
        </w:rPr>
        <w:t xml:space="preserve">فأردت في البحث أن أشير </w:t>
      </w:r>
      <w:r w:rsidR="00B213CF" w:rsidRPr="000C4F64">
        <w:rPr>
          <w:rFonts w:asciiTheme="minorBidi" w:hAnsiTheme="minorBidi" w:cstheme="minorBidi"/>
          <w:sz w:val="30"/>
          <w:szCs w:val="30"/>
          <w:rtl/>
          <w:lang w:bidi="ar-IQ"/>
        </w:rPr>
        <w:t>من خلال رسائل النور</w:t>
      </w:r>
      <w:r w:rsidR="00B213CF" w:rsidRPr="000C4F64">
        <w:rPr>
          <w:rFonts w:asciiTheme="minorBidi" w:hAnsiTheme="minorBidi" w:cstheme="minorBidi"/>
          <w:sz w:val="30"/>
          <w:szCs w:val="30"/>
          <w:rtl/>
        </w:rPr>
        <w:t xml:space="preserve"> </w:t>
      </w:r>
      <w:r w:rsidRPr="000C4F64">
        <w:rPr>
          <w:rFonts w:asciiTheme="minorBidi" w:hAnsiTheme="minorBidi" w:cstheme="minorBidi"/>
          <w:sz w:val="30"/>
          <w:szCs w:val="30"/>
          <w:rtl/>
        </w:rPr>
        <w:t>إلى العلاقة الوطيدة بين الإيمان والأخلاق فهما صنوان لا ينفصلان، وأردت أن اعر</w:t>
      </w:r>
      <w:r w:rsidR="00714A6A" w:rsidRPr="000C4F64">
        <w:rPr>
          <w:rFonts w:asciiTheme="minorBidi" w:hAnsiTheme="minorBidi" w:cstheme="minorBidi"/>
          <w:sz w:val="30"/>
          <w:szCs w:val="30"/>
          <w:rtl/>
        </w:rPr>
        <w:t>ّ</w:t>
      </w:r>
      <w:r w:rsidRPr="000C4F64">
        <w:rPr>
          <w:rFonts w:asciiTheme="minorBidi" w:hAnsiTheme="minorBidi" w:cstheme="minorBidi"/>
          <w:sz w:val="30"/>
          <w:szCs w:val="30"/>
          <w:rtl/>
        </w:rPr>
        <w:t>ف الجيل الجديد بخطورة الابتعاد عن الإيمان؛ لأنه سيؤدي إلى الانحلال والفساد الأخلاقي ويدمر الحياة</w:t>
      </w:r>
      <w:r w:rsidRPr="000C4F64">
        <w:rPr>
          <w:rFonts w:asciiTheme="minorBidi" w:hAnsiTheme="minorBidi" w:cstheme="minorBidi"/>
          <w:sz w:val="30"/>
          <w:szCs w:val="30"/>
          <w:rtl/>
          <w:lang w:bidi="ar-IQ"/>
        </w:rPr>
        <w:t>.</w:t>
      </w:r>
      <w:r w:rsidR="00B213CF" w:rsidRPr="000C4F64">
        <w:rPr>
          <w:rFonts w:asciiTheme="minorBidi" w:hAnsiTheme="minorBidi" w:cstheme="minorBidi"/>
          <w:sz w:val="30"/>
          <w:szCs w:val="30"/>
          <w:rtl/>
          <w:lang w:bidi="ar-IQ"/>
        </w:rPr>
        <w:t xml:space="preserve"> </w:t>
      </w:r>
    </w:p>
    <w:p w:rsidR="000C4F64" w:rsidRPr="000C4F64" w:rsidRDefault="000C4F64" w:rsidP="000C4F64">
      <w:pPr>
        <w:spacing w:line="276" w:lineRule="auto"/>
        <w:rPr>
          <w:rFonts w:asciiTheme="minorBidi" w:hAnsiTheme="minorBidi" w:cstheme="minorBidi"/>
          <w:sz w:val="30"/>
          <w:szCs w:val="30"/>
          <w:rtl/>
          <w:lang w:bidi="ar-IQ"/>
        </w:rPr>
      </w:pPr>
    </w:p>
    <w:p w:rsidR="00D336E3" w:rsidRPr="000C4F64" w:rsidRDefault="00D336E3" w:rsidP="000C4F64">
      <w:pPr>
        <w:spacing w:line="276" w:lineRule="auto"/>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وقسمت خطة البحث على مقدمة </w:t>
      </w:r>
      <w:r w:rsidR="001B431F" w:rsidRPr="000C4F64">
        <w:rPr>
          <w:rFonts w:asciiTheme="minorBidi" w:hAnsiTheme="minorBidi" w:cstheme="minorBidi"/>
          <w:sz w:val="30"/>
          <w:szCs w:val="30"/>
          <w:rtl/>
          <w:lang w:bidi="ar-IQ"/>
        </w:rPr>
        <w:t xml:space="preserve">وتمهيد </w:t>
      </w:r>
      <w:r w:rsidRPr="000C4F64">
        <w:rPr>
          <w:rFonts w:asciiTheme="minorBidi" w:hAnsiTheme="minorBidi" w:cstheme="minorBidi"/>
          <w:sz w:val="30"/>
          <w:szCs w:val="30"/>
          <w:rtl/>
          <w:lang w:bidi="ar-IQ"/>
        </w:rPr>
        <w:t>ومبحثين وخاتمة:</w:t>
      </w:r>
    </w:p>
    <w:p w:rsidR="001B431F" w:rsidRPr="000C4F64" w:rsidRDefault="00D336E3" w:rsidP="000C4F64">
      <w:pPr>
        <w:spacing w:line="276" w:lineRule="auto"/>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وكان </w:t>
      </w:r>
      <w:r w:rsidR="001B431F" w:rsidRPr="000C4F64">
        <w:rPr>
          <w:rFonts w:asciiTheme="minorBidi" w:hAnsiTheme="minorBidi" w:cstheme="minorBidi"/>
          <w:sz w:val="30"/>
          <w:szCs w:val="30"/>
          <w:rtl/>
          <w:lang w:bidi="ar-IQ"/>
        </w:rPr>
        <w:t xml:space="preserve">التمهيد في التعريف </w:t>
      </w:r>
      <w:r w:rsidR="00C166D1" w:rsidRPr="000C4F64">
        <w:rPr>
          <w:rFonts w:asciiTheme="minorBidi" w:hAnsiTheme="minorBidi" w:cstheme="minorBidi"/>
          <w:sz w:val="30"/>
          <w:szCs w:val="30"/>
          <w:rtl/>
          <w:lang w:bidi="ar-IQ"/>
        </w:rPr>
        <w:t>بمفردات الموضوع</w:t>
      </w:r>
      <w:r w:rsidR="001B431F" w:rsidRPr="000C4F64">
        <w:rPr>
          <w:rFonts w:asciiTheme="minorBidi" w:hAnsiTheme="minorBidi" w:cstheme="minorBidi"/>
          <w:sz w:val="30"/>
          <w:szCs w:val="30"/>
          <w:rtl/>
          <w:lang w:bidi="ar-IQ"/>
        </w:rPr>
        <w:t>.</w:t>
      </w:r>
    </w:p>
    <w:p w:rsidR="00D3625C" w:rsidRPr="000C4F64" w:rsidRDefault="00D3625C" w:rsidP="000C4F64">
      <w:pPr>
        <w:spacing w:line="276" w:lineRule="auto"/>
        <w:rPr>
          <w:rFonts w:asciiTheme="minorBidi" w:hAnsiTheme="minorBidi" w:cstheme="minorBidi"/>
          <w:sz w:val="30"/>
          <w:szCs w:val="30"/>
          <w:rtl/>
          <w:lang w:bidi="ar-IQ"/>
        </w:rPr>
      </w:pPr>
      <w:r w:rsidRPr="000C4F64">
        <w:rPr>
          <w:rFonts w:asciiTheme="minorBidi" w:hAnsiTheme="minorBidi" w:cstheme="minorBidi"/>
          <w:sz w:val="30"/>
          <w:szCs w:val="30"/>
          <w:rtl/>
          <w:lang w:bidi="ar-IQ"/>
        </w:rPr>
        <w:t>والمبحث الأول عن أسباب الانهيار الأخلاقي ومظاهرة، وفيه مطلبان:</w:t>
      </w:r>
    </w:p>
    <w:p w:rsidR="00D3625C" w:rsidRPr="000C4F64" w:rsidRDefault="00D3625C" w:rsidP="000C4F64">
      <w:pPr>
        <w:spacing w:line="276" w:lineRule="auto"/>
        <w:rPr>
          <w:rFonts w:asciiTheme="minorBidi" w:hAnsiTheme="minorBidi" w:cstheme="minorBidi"/>
          <w:sz w:val="30"/>
          <w:szCs w:val="30"/>
          <w:rtl/>
          <w:lang w:bidi="ar-IQ"/>
        </w:rPr>
      </w:pPr>
      <w:r w:rsidRPr="000C4F64">
        <w:rPr>
          <w:rFonts w:asciiTheme="minorBidi" w:hAnsiTheme="minorBidi" w:cstheme="minorBidi"/>
          <w:sz w:val="30"/>
          <w:szCs w:val="30"/>
          <w:rtl/>
          <w:lang w:bidi="ar-IQ"/>
        </w:rPr>
        <w:t>المطلب الأول: أسباب الانهيار الأخلاق.</w:t>
      </w:r>
    </w:p>
    <w:p w:rsidR="00D3625C" w:rsidRPr="000C4F64" w:rsidRDefault="00D3625C" w:rsidP="000C4F64">
      <w:pPr>
        <w:spacing w:line="276" w:lineRule="auto"/>
        <w:rPr>
          <w:rFonts w:asciiTheme="minorBidi" w:hAnsiTheme="minorBidi" w:cstheme="minorBidi"/>
          <w:sz w:val="30"/>
          <w:szCs w:val="30"/>
          <w:rtl/>
          <w:lang w:bidi="ar-IQ"/>
        </w:rPr>
      </w:pPr>
      <w:r w:rsidRPr="000C4F64">
        <w:rPr>
          <w:rFonts w:asciiTheme="minorBidi" w:hAnsiTheme="minorBidi" w:cstheme="minorBidi"/>
          <w:sz w:val="30"/>
          <w:szCs w:val="30"/>
          <w:rtl/>
          <w:lang w:bidi="ar-IQ"/>
        </w:rPr>
        <w:lastRenderedPageBreak/>
        <w:t>المطلب الثاني: مظاهر الانهيار انهيار الأخلاق.</w:t>
      </w:r>
    </w:p>
    <w:p w:rsidR="00D3625C" w:rsidRPr="000C4F64" w:rsidRDefault="00D3625C" w:rsidP="000C4F64">
      <w:pPr>
        <w:spacing w:line="276" w:lineRule="auto"/>
        <w:rPr>
          <w:rFonts w:asciiTheme="minorBidi" w:hAnsiTheme="minorBidi" w:cstheme="minorBidi"/>
          <w:sz w:val="30"/>
          <w:szCs w:val="30"/>
          <w:rtl/>
          <w:lang w:bidi="ar-IQ"/>
        </w:rPr>
      </w:pPr>
      <w:r w:rsidRPr="000C4F64">
        <w:rPr>
          <w:rFonts w:asciiTheme="minorBidi" w:hAnsiTheme="minorBidi" w:cstheme="minorBidi"/>
          <w:sz w:val="30"/>
          <w:szCs w:val="30"/>
          <w:rtl/>
          <w:lang w:bidi="ar-IQ"/>
        </w:rPr>
        <w:t>والمبحث الثاني: عن علاج الإيمان لانحلال الأخلاق من خلال رسائل النور، وفيه مطلبان:</w:t>
      </w:r>
    </w:p>
    <w:p w:rsidR="00D3625C" w:rsidRPr="000C4F64" w:rsidRDefault="00D3625C" w:rsidP="000C4F64">
      <w:pPr>
        <w:spacing w:line="276" w:lineRule="auto"/>
        <w:rPr>
          <w:rFonts w:asciiTheme="minorBidi" w:hAnsiTheme="minorBidi" w:cstheme="minorBidi"/>
          <w:sz w:val="30"/>
          <w:szCs w:val="30"/>
          <w:rtl/>
          <w:lang w:bidi="ar-IQ"/>
        </w:rPr>
      </w:pPr>
      <w:r w:rsidRPr="000C4F64">
        <w:rPr>
          <w:rFonts w:asciiTheme="minorBidi" w:hAnsiTheme="minorBidi" w:cstheme="minorBidi"/>
          <w:sz w:val="30"/>
          <w:szCs w:val="30"/>
          <w:rtl/>
          <w:lang w:bidi="ar-IQ"/>
        </w:rPr>
        <w:t>المطلب الأول: دور الإيمان لإرجاع الإنسان إلى الأخلاق.</w:t>
      </w:r>
    </w:p>
    <w:p w:rsidR="00D336E3" w:rsidRPr="000C4F64" w:rsidRDefault="00D3625C" w:rsidP="000C4F64">
      <w:pPr>
        <w:spacing w:line="276" w:lineRule="auto"/>
        <w:rPr>
          <w:rFonts w:asciiTheme="minorBidi" w:hAnsiTheme="minorBidi" w:cstheme="minorBidi"/>
          <w:sz w:val="30"/>
          <w:szCs w:val="30"/>
          <w:rtl/>
          <w:lang w:bidi="ar-IQ"/>
        </w:rPr>
      </w:pPr>
      <w:r w:rsidRPr="000C4F64">
        <w:rPr>
          <w:rFonts w:asciiTheme="minorBidi" w:hAnsiTheme="minorBidi" w:cstheme="minorBidi"/>
          <w:sz w:val="30"/>
          <w:szCs w:val="30"/>
          <w:rtl/>
          <w:lang w:bidi="ar-IQ"/>
        </w:rPr>
        <w:t>المطلب الثاني: دور الإيمان بالنهوض بأخلاق الأسرة.</w:t>
      </w:r>
    </w:p>
    <w:p w:rsidR="00D336E3" w:rsidRPr="000C4F64" w:rsidRDefault="00D336E3" w:rsidP="000C4F64">
      <w:pPr>
        <w:spacing w:line="276" w:lineRule="auto"/>
        <w:rPr>
          <w:rFonts w:asciiTheme="minorBidi" w:hAnsiTheme="minorBidi" w:cstheme="minorBidi"/>
          <w:sz w:val="30"/>
          <w:szCs w:val="30"/>
          <w:rtl/>
          <w:lang w:bidi="ar-IQ"/>
        </w:rPr>
      </w:pPr>
      <w:r w:rsidRPr="000C4F64">
        <w:rPr>
          <w:rFonts w:asciiTheme="minorBidi" w:hAnsiTheme="minorBidi" w:cstheme="minorBidi"/>
          <w:sz w:val="30"/>
          <w:szCs w:val="30"/>
          <w:rtl/>
          <w:lang w:bidi="ar-IQ"/>
        </w:rPr>
        <w:t>ثم الخاتمة وفيها أهم النتائج</w:t>
      </w:r>
      <w:r w:rsidR="00D3625C" w:rsidRPr="000C4F64">
        <w:rPr>
          <w:rFonts w:asciiTheme="minorBidi" w:hAnsiTheme="minorBidi" w:cstheme="minorBidi"/>
          <w:sz w:val="30"/>
          <w:szCs w:val="30"/>
          <w:rtl/>
          <w:lang w:bidi="ar-IQ"/>
        </w:rPr>
        <w:t>.</w:t>
      </w:r>
    </w:p>
    <w:p w:rsidR="00D3625C" w:rsidRPr="000C4F64" w:rsidRDefault="00D3625C" w:rsidP="000C4F64">
      <w:pPr>
        <w:spacing w:line="276" w:lineRule="auto"/>
        <w:rPr>
          <w:rFonts w:asciiTheme="minorBidi" w:hAnsiTheme="minorBidi" w:cstheme="minorBidi"/>
          <w:sz w:val="30"/>
          <w:szCs w:val="30"/>
          <w:rtl/>
          <w:lang w:bidi="ar-IQ"/>
        </w:rPr>
      </w:pPr>
    </w:p>
    <w:p w:rsidR="00D336E3" w:rsidRPr="000C4F64" w:rsidRDefault="00D336E3" w:rsidP="000C4F64">
      <w:pPr>
        <w:spacing w:line="276" w:lineRule="auto"/>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وأسأل الله أن يكون خالصًا لوجهه الكريم .. وصلى الله وسلم على حبيبنا محمد وعلى </w:t>
      </w:r>
      <w:proofErr w:type="spellStart"/>
      <w:r w:rsidRPr="000C4F64">
        <w:rPr>
          <w:rFonts w:asciiTheme="minorBidi" w:hAnsiTheme="minorBidi" w:cstheme="minorBidi"/>
          <w:sz w:val="30"/>
          <w:szCs w:val="30"/>
          <w:rtl/>
          <w:lang w:bidi="ar-IQ"/>
        </w:rPr>
        <w:t>آله</w:t>
      </w:r>
      <w:proofErr w:type="spellEnd"/>
      <w:r w:rsidRPr="000C4F64">
        <w:rPr>
          <w:rFonts w:asciiTheme="minorBidi" w:hAnsiTheme="minorBidi" w:cstheme="minorBidi"/>
          <w:sz w:val="30"/>
          <w:szCs w:val="30"/>
          <w:rtl/>
          <w:lang w:bidi="ar-IQ"/>
        </w:rPr>
        <w:t xml:space="preserve"> وصحبه أجمعين.</w:t>
      </w:r>
    </w:p>
    <w:p w:rsidR="000A3521" w:rsidRPr="000C4F64" w:rsidRDefault="00101EE7" w:rsidP="000C4F64">
      <w:pPr>
        <w:spacing w:line="276" w:lineRule="auto"/>
        <w:jc w:val="right"/>
        <w:rPr>
          <w:rFonts w:asciiTheme="minorBidi" w:hAnsiTheme="minorBidi" w:cstheme="minorBidi"/>
          <w:sz w:val="30"/>
          <w:szCs w:val="30"/>
          <w:rtl/>
          <w:lang w:bidi="ar-IQ"/>
        </w:rPr>
      </w:pPr>
      <w:r w:rsidRPr="000C4F64">
        <w:rPr>
          <w:rFonts w:asciiTheme="minorBidi" w:hAnsiTheme="minorBidi" w:cstheme="minorBidi"/>
          <w:sz w:val="30"/>
          <w:szCs w:val="30"/>
          <w:rtl/>
          <w:lang w:bidi="ar-IQ"/>
        </w:rPr>
        <w:t>الباحث</w:t>
      </w:r>
    </w:p>
    <w:p w:rsidR="00797CA8" w:rsidRPr="000C4F64" w:rsidRDefault="00797CA8" w:rsidP="00797CA8">
      <w:pPr>
        <w:jc w:val="left"/>
        <w:rPr>
          <w:rFonts w:ascii="Simplified Arabic" w:hAnsi="Simplified Arabic" w:cs="Simplified Arabic"/>
          <w:b/>
          <w:bCs/>
          <w:sz w:val="30"/>
          <w:szCs w:val="30"/>
          <w:rtl/>
          <w:lang w:bidi="ar-IQ"/>
        </w:rPr>
      </w:pPr>
    </w:p>
    <w:p w:rsidR="000C4F64" w:rsidRDefault="000C4F64" w:rsidP="00685043">
      <w:pPr>
        <w:rPr>
          <w:rFonts w:asciiTheme="minorBidi" w:hAnsiTheme="minorBidi" w:cstheme="minorBidi" w:hint="cs"/>
          <w:b/>
          <w:bCs/>
          <w:sz w:val="34"/>
          <w:szCs w:val="34"/>
          <w:rtl/>
          <w:lang w:bidi="ar-IQ"/>
        </w:rPr>
      </w:pPr>
    </w:p>
    <w:p w:rsidR="00101EE7" w:rsidRPr="000C4F64" w:rsidRDefault="00C166D1" w:rsidP="00685043">
      <w:pPr>
        <w:rPr>
          <w:rFonts w:asciiTheme="minorBidi" w:hAnsiTheme="minorBidi" w:cstheme="minorBidi"/>
          <w:b/>
          <w:bCs/>
          <w:sz w:val="34"/>
          <w:szCs w:val="34"/>
          <w:rtl/>
          <w:lang w:bidi="ar-IQ"/>
        </w:rPr>
      </w:pPr>
      <w:r w:rsidRPr="000C4F64">
        <w:rPr>
          <w:rFonts w:asciiTheme="minorBidi" w:hAnsiTheme="minorBidi" w:cstheme="minorBidi"/>
          <w:b/>
          <w:bCs/>
          <w:sz w:val="34"/>
          <w:szCs w:val="34"/>
          <w:rtl/>
          <w:lang w:bidi="ar-IQ"/>
        </w:rPr>
        <w:t>تمهيد:</w:t>
      </w:r>
      <w:r w:rsidR="00101EE7" w:rsidRPr="000C4F64">
        <w:rPr>
          <w:rFonts w:asciiTheme="minorBidi" w:hAnsiTheme="minorBidi" w:cstheme="minorBidi"/>
          <w:b/>
          <w:bCs/>
          <w:sz w:val="34"/>
          <w:szCs w:val="34"/>
          <w:rtl/>
        </w:rPr>
        <w:t xml:space="preserve"> </w:t>
      </w:r>
    </w:p>
    <w:p w:rsidR="00685043" w:rsidRPr="000C4F64" w:rsidRDefault="00685043" w:rsidP="00685043">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t>قبل أن أبدأ بالبحث يجب علي أن أعرف بالمفردات التي جاءت في عنوان البحث وهي الآتي:</w:t>
      </w:r>
    </w:p>
    <w:p w:rsidR="00130EE1" w:rsidRPr="000C4F64" w:rsidRDefault="009E7249" w:rsidP="00797CA8">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t xml:space="preserve">أولا: </w:t>
      </w:r>
      <w:r w:rsidR="00685043" w:rsidRPr="000C4F64">
        <w:rPr>
          <w:rFonts w:asciiTheme="minorBidi" w:hAnsiTheme="minorBidi" w:cstheme="minorBidi" w:hint="cs"/>
          <w:sz w:val="30"/>
          <w:szCs w:val="30"/>
          <w:rtl/>
          <w:lang w:bidi="ar-IQ"/>
        </w:rPr>
        <w:t>التعريف ب</w:t>
      </w:r>
      <w:r w:rsidR="00E45E50" w:rsidRPr="000C4F64">
        <w:rPr>
          <w:rFonts w:asciiTheme="minorBidi" w:hAnsiTheme="minorBidi" w:cstheme="minorBidi"/>
          <w:sz w:val="30"/>
          <w:szCs w:val="30"/>
          <w:rtl/>
          <w:lang w:bidi="ar-IQ"/>
        </w:rPr>
        <w:t>الإمام بديع الزمان نور الدين سعيد النورسي</w:t>
      </w:r>
      <w:r w:rsidR="00685043" w:rsidRPr="000C4F64">
        <w:rPr>
          <w:rFonts w:asciiTheme="minorBidi" w:hAnsiTheme="minorBidi" w:cstheme="minorBidi" w:hint="cs"/>
          <w:sz w:val="30"/>
          <w:szCs w:val="30"/>
          <w:rtl/>
          <w:lang w:bidi="ar-IQ"/>
        </w:rPr>
        <w:t>، وهو غني عن التعريف؛ لكثرة ما كتب عنه، فهو</w:t>
      </w:r>
      <w:r w:rsidR="00E45E50" w:rsidRPr="000C4F64">
        <w:rPr>
          <w:rFonts w:asciiTheme="minorBidi" w:hAnsiTheme="minorBidi" w:cstheme="minorBidi"/>
          <w:sz w:val="30"/>
          <w:szCs w:val="30"/>
          <w:rtl/>
          <w:lang w:bidi="ar-IQ"/>
        </w:rPr>
        <w:t xml:space="preserve"> من رجال الفكر والذكر ودعاة الإصلاح، ك</w:t>
      </w:r>
      <w:r w:rsidR="00640E46" w:rsidRPr="000C4F64">
        <w:rPr>
          <w:rFonts w:asciiTheme="minorBidi" w:hAnsiTheme="minorBidi" w:cstheme="minorBidi"/>
          <w:sz w:val="30"/>
          <w:szCs w:val="30"/>
          <w:rtl/>
          <w:lang w:bidi="ar-IQ"/>
        </w:rPr>
        <w:t>ُ</w:t>
      </w:r>
      <w:r w:rsidR="00E45E50" w:rsidRPr="000C4F64">
        <w:rPr>
          <w:rFonts w:asciiTheme="minorBidi" w:hAnsiTheme="minorBidi" w:cstheme="minorBidi"/>
          <w:sz w:val="30"/>
          <w:szCs w:val="30"/>
          <w:rtl/>
          <w:lang w:bidi="ar-IQ"/>
        </w:rPr>
        <w:t>ت</w:t>
      </w:r>
      <w:r w:rsidR="00640E46" w:rsidRPr="000C4F64">
        <w:rPr>
          <w:rFonts w:asciiTheme="minorBidi" w:hAnsiTheme="minorBidi" w:cstheme="minorBidi"/>
          <w:sz w:val="30"/>
          <w:szCs w:val="30"/>
          <w:rtl/>
          <w:lang w:bidi="ar-IQ"/>
        </w:rPr>
        <w:t>ِ</w:t>
      </w:r>
      <w:r w:rsidR="00E45E50" w:rsidRPr="000C4F64">
        <w:rPr>
          <w:rFonts w:asciiTheme="minorBidi" w:hAnsiTheme="minorBidi" w:cstheme="minorBidi"/>
          <w:sz w:val="30"/>
          <w:szCs w:val="30"/>
          <w:rtl/>
          <w:lang w:bidi="ar-IQ"/>
        </w:rPr>
        <w:t xml:space="preserve">ب له القبول والخلود في قلوب الأمة؛ لأنه مرتبط بالقرآن الكريم حبل الله المتين، الذي يستمد </w:t>
      </w:r>
      <w:r w:rsidR="00130EE1" w:rsidRPr="000C4F64">
        <w:rPr>
          <w:rFonts w:asciiTheme="minorBidi" w:hAnsiTheme="minorBidi" w:cstheme="minorBidi"/>
          <w:sz w:val="30"/>
          <w:szCs w:val="30"/>
          <w:rtl/>
          <w:lang w:bidi="ar-IQ"/>
        </w:rPr>
        <w:t>منه أنواره</w:t>
      </w:r>
      <w:r w:rsidR="00E45E50" w:rsidRPr="000C4F64">
        <w:rPr>
          <w:rFonts w:asciiTheme="minorBidi" w:hAnsiTheme="minorBidi" w:cstheme="minorBidi"/>
          <w:sz w:val="30"/>
          <w:szCs w:val="30"/>
          <w:rtl/>
          <w:lang w:bidi="ar-IQ"/>
        </w:rPr>
        <w:t>، وهو من حملة رسالة الأنبياء، مقتديًا بهم</w:t>
      </w:r>
      <w:r w:rsidR="00D3625C" w:rsidRPr="000C4F64">
        <w:rPr>
          <w:rFonts w:asciiTheme="minorBidi" w:hAnsiTheme="minorBidi" w:cstheme="minorBidi"/>
          <w:sz w:val="30"/>
          <w:szCs w:val="30"/>
          <w:rtl/>
          <w:lang w:bidi="ar-IQ"/>
        </w:rPr>
        <w:t>،</w:t>
      </w:r>
      <w:r w:rsidR="00E45E50" w:rsidRPr="000C4F64">
        <w:rPr>
          <w:rFonts w:asciiTheme="minorBidi" w:hAnsiTheme="minorBidi" w:cstheme="minorBidi"/>
          <w:sz w:val="30"/>
          <w:szCs w:val="30"/>
          <w:rtl/>
          <w:lang w:bidi="ar-IQ"/>
        </w:rPr>
        <w:t xml:space="preserve"> </w:t>
      </w:r>
      <w:r w:rsidR="00D3625C" w:rsidRPr="000C4F64">
        <w:rPr>
          <w:rFonts w:asciiTheme="minorBidi" w:hAnsiTheme="minorBidi" w:cstheme="minorBidi"/>
          <w:sz w:val="30"/>
          <w:szCs w:val="30"/>
          <w:rtl/>
          <w:lang w:bidi="ar-IQ"/>
        </w:rPr>
        <w:t>و</w:t>
      </w:r>
      <w:r w:rsidR="00E45E50" w:rsidRPr="000C4F64">
        <w:rPr>
          <w:rFonts w:asciiTheme="minorBidi" w:hAnsiTheme="minorBidi" w:cstheme="minorBidi"/>
          <w:sz w:val="30"/>
          <w:szCs w:val="30"/>
          <w:rtl/>
          <w:lang w:bidi="ar-IQ"/>
        </w:rPr>
        <w:t xml:space="preserve">سائرًا على سننهم، </w:t>
      </w:r>
      <w:r w:rsidR="00D3625C" w:rsidRPr="000C4F64">
        <w:rPr>
          <w:rFonts w:asciiTheme="minorBidi" w:hAnsiTheme="minorBidi" w:cstheme="minorBidi"/>
          <w:sz w:val="30"/>
          <w:szCs w:val="30"/>
          <w:rtl/>
          <w:lang w:bidi="ar-IQ"/>
        </w:rPr>
        <w:t>و</w:t>
      </w:r>
      <w:r w:rsidR="00E45E50" w:rsidRPr="000C4F64">
        <w:rPr>
          <w:rFonts w:asciiTheme="minorBidi" w:hAnsiTheme="minorBidi" w:cstheme="minorBidi"/>
          <w:sz w:val="30"/>
          <w:szCs w:val="30"/>
          <w:rtl/>
          <w:lang w:bidi="ar-IQ"/>
        </w:rPr>
        <w:t>مقتبسًا أنوارهم، وهو مجدد الع</w:t>
      </w:r>
      <w:r w:rsidR="006503DC" w:rsidRPr="000C4F64">
        <w:rPr>
          <w:rFonts w:asciiTheme="minorBidi" w:hAnsiTheme="minorBidi" w:cstheme="minorBidi"/>
          <w:sz w:val="30"/>
          <w:szCs w:val="30"/>
          <w:rtl/>
          <w:lang w:bidi="ar-IQ"/>
        </w:rPr>
        <w:t>صر فعن أبي هريرةَ عن رسول الله</w:t>
      </w:r>
      <w:r w:rsidR="006503DC" w:rsidRPr="000C4F64">
        <w:rPr>
          <w:rFonts w:asciiTheme="minorBidi" w:hAnsiTheme="minorBidi" w:cstheme="minorBidi"/>
          <w:sz w:val="30"/>
          <w:szCs w:val="30"/>
          <w:lang w:bidi="ar-IQ"/>
        </w:rPr>
        <w:sym w:font="AGA Arabesque" w:char="F072"/>
      </w:r>
      <w:r w:rsidR="00E45E50" w:rsidRPr="000C4F64">
        <w:rPr>
          <w:rFonts w:asciiTheme="minorBidi" w:hAnsiTheme="minorBidi" w:cstheme="minorBidi"/>
          <w:sz w:val="30"/>
          <w:szCs w:val="30"/>
          <w:rtl/>
          <w:lang w:bidi="ar-IQ"/>
        </w:rPr>
        <w:t xml:space="preserve"> قال: (إن الله عز وجل يبعث لهذه الأمة على رأس كلِّ مِئة سنةٍ من يُجَدِّدُ لها دينَها)</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1"/>
      </w:r>
      <w:r w:rsidR="003C2D6E" w:rsidRPr="000C4F64">
        <w:rPr>
          <w:rStyle w:val="ae"/>
          <w:rFonts w:asciiTheme="minorBidi" w:hAnsiTheme="minorBidi" w:cstheme="minorBidi"/>
          <w:sz w:val="30"/>
          <w:szCs w:val="30"/>
          <w:rtl/>
          <w:lang w:bidi="ar-IQ"/>
        </w:rPr>
        <w:t>)</w:t>
      </w:r>
      <w:r w:rsidR="00130EE1" w:rsidRPr="000C4F64">
        <w:rPr>
          <w:rFonts w:asciiTheme="minorBidi" w:hAnsiTheme="minorBidi" w:cstheme="minorBidi"/>
          <w:sz w:val="30"/>
          <w:szCs w:val="30"/>
          <w:rtl/>
          <w:lang w:bidi="ar-IQ"/>
        </w:rPr>
        <w:t xml:space="preserve">، وقد شهد له القاصي والداني بالإخلاص والعمل الصالح، وقد رأى كيف أن كثير من الأمة قد ابتعدت عن الإيمان وفسدت أخلاقهم، فأخذ يكتب ويدعو ويبين أسباب هذا الفساد وكيفيته وضع العلاج المناسب له من خلال رسائل النور. </w:t>
      </w:r>
    </w:p>
    <w:p w:rsidR="009E7249" w:rsidRPr="000C4F64" w:rsidRDefault="009E7249" w:rsidP="009E7249">
      <w:pPr>
        <w:rPr>
          <w:rFonts w:asciiTheme="minorBidi" w:hAnsiTheme="minorBidi" w:cstheme="minorBidi"/>
          <w:b/>
          <w:bCs/>
          <w:sz w:val="30"/>
          <w:szCs w:val="30"/>
          <w:rtl/>
          <w:lang w:bidi="ar-IQ"/>
        </w:rPr>
      </w:pPr>
      <w:r w:rsidRPr="000C4F64">
        <w:rPr>
          <w:rFonts w:asciiTheme="minorBidi" w:hAnsiTheme="minorBidi" w:cstheme="minorBidi" w:hint="cs"/>
          <w:b/>
          <w:bCs/>
          <w:sz w:val="30"/>
          <w:szCs w:val="30"/>
          <w:rtl/>
          <w:lang w:bidi="ar-IQ"/>
        </w:rPr>
        <w:t>ثانيً</w:t>
      </w:r>
      <w:r w:rsidR="00685043" w:rsidRPr="000C4F64">
        <w:rPr>
          <w:rFonts w:asciiTheme="minorBidi" w:hAnsiTheme="minorBidi" w:cstheme="minorBidi" w:hint="cs"/>
          <w:b/>
          <w:bCs/>
          <w:sz w:val="30"/>
          <w:szCs w:val="30"/>
          <w:rtl/>
          <w:lang w:bidi="ar-IQ"/>
        </w:rPr>
        <w:t>ا</w:t>
      </w:r>
      <w:r w:rsidRPr="000C4F64">
        <w:rPr>
          <w:rFonts w:asciiTheme="minorBidi" w:hAnsiTheme="minorBidi" w:cstheme="minorBidi" w:hint="cs"/>
          <w:b/>
          <w:bCs/>
          <w:sz w:val="30"/>
          <w:szCs w:val="30"/>
          <w:rtl/>
          <w:lang w:bidi="ar-IQ"/>
        </w:rPr>
        <w:t>: تعريف الإيمان:</w:t>
      </w:r>
    </w:p>
    <w:p w:rsidR="009E7249" w:rsidRPr="000C4F64" w:rsidRDefault="009E7249" w:rsidP="00C16FA9">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t xml:space="preserve">الإيمان في اللغة: </w:t>
      </w:r>
      <w:r w:rsidRPr="000C4F64">
        <w:rPr>
          <w:rFonts w:asciiTheme="minorBidi" w:hAnsiTheme="minorBidi" w:cs="Arial"/>
          <w:sz w:val="30"/>
          <w:szCs w:val="30"/>
          <w:rtl/>
          <w:lang w:bidi="ar-IQ"/>
        </w:rPr>
        <w:t xml:space="preserve">(أَمَنَ) الْهَمْزَةُ وَالْمِيمُ وَالنُّونُ أَصْلَانِ مُتَقَارِبَانِ: أَحَدُهُمَا الْأَمَانَةُ الَّتِي هِيَ ضِدُّ الْخِيَانَةِ، وَمَعْنَاهَا سُكُونُ الْقَلْبِ، وَالْآخَرُ التَّصْدِيقُ. وَالْمَعْنَيَانِ </w:t>
      </w:r>
      <w:r w:rsidR="00C16FA9" w:rsidRPr="000C4F64">
        <w:rPr>
          <w:rFonts w:asciiTheme="minorBidi" w:hAnsiTheme="minorBidi" w:cs="Arial"/>
          <w:sz w:val="30"/>
          <w:szCs w:val="30"/>
          <w:rtl/>
          <w:lang w:bidi="ar-IQ"/>
        </w:rPr>
        <w:t>مُتَدَانِيَانِ</w:t>
      </w:r>
      <w:r w:rsidR="00C16FA9" w:rsidRPr="000C4F64">
        <w:rPr>
          <w:rFonts w:asciiTheme="minorBidi" w:hAnsiTheme="minorBidi" w:cs="Arial" w:hint="cs"/>
          <w:sz w:val="30"/>
          <w:szCs w:val="30"/>
          <w:rtl/>
          <w:lang w:bidi="ar-IQ"/>
        </w:rPr>
        <w:t>،</w:t>
      </w:r>
      <w:r w:rsidRPr="000C4F64">
        <w:rPr>
          <w:rFonts w:asciiTheme="minorBidi" w:hAnsiTheme="minorBidi" w:cs="Arial"/>
          <w:sz w:val="30"/>
          <w:szCs w:val="30"/>
          <w:rtl/>
          <w:lang w:bidi="ar-IQ"/>
        </w:rPr>
        <w:t xml:space="preserve"> الْأَمَنَةُ مِنَ الْأَمْنِ</w:t>
      </w:r>
      <w:r w:rsidR="00C16FA9" w:rsidRPr="000C4F64">
        <w:rPr>
          <w:rFonts w:asciiTheme="minorBidi" w:hAnsiTheme="minorBidi" w:cs="Arial"/>
          <w:sz w:val="30"/>
          <w:szCs w:val="30"/>
          <w:rtl/>
          <w:lang w:bidi="ar-IQ"/>
        </w:rPr>
        <w:t xml:space="preserve"> الذي هو الإقرارُ والطُّمَأنينةُ</w:t>
      </w:r>
      <w:r w:rsidRPr="000C4F64">
        <w:rPr>
          <w:rFonts w:asciiTheme="minorBidi" w:hAnsiTheme="minorBidi" w:cs="Arial"/>
          <w:sz w:val="30"/>
          <w:szCs w:val="30"/>
          <w:rtl/>
          <w:lang w:bidi="ar-IQ"/>
        </w:rPr>
        <w:t>. وَالْأَمَانُ إِعْطَاءُ الْأَمَنَةِ</w:t>
      </w:r>
      <w:r w:rsidR="00C16FA9" w:rsidRPr="000C4F64">
        <w:rPr>
          <w:rFonts w:asciiTheme="minorBidi" w:hAnsiTheme="minorBidi" w:cstheme="minorBidi" w:hint="cs"/>
          <w:sz w:val="30"/>
          <w:szCs w:val="30"/>
          <w:rtl/>
          <w:lang w:bidi="ar-IQ"/>
        </w:rPr>
        <w:t xml:space="preserve">، </w:t>
      </w:r>
      <w:r w:rsidR="00C16FA9" w:rsidRPr="000C4F64">
        <w:rPr>
          <w:rFonts w:asciiTheme="minorBidi" w:hAnsiTheme="minorBidi" w:cs="Arial"/>
          <w:sz w:val="30"/>
          <w:szCs w:val="30"/>
          <w:rtl/>
          <w:lang w:bidi="ar-IQ"/>
        </w:rPr>
        <w:t>أصلُ الأَمْنِ طُمأنينةُ النَّفسِ وزوالُ الخَوفِ</w:t>
      </w:r>
      <w:r w:rsidR="00C16FA9" w:rsidRPr="000C4F64">
        <w:rPr>
          <w:rStyle w:val="ae"/>
          <w:rFonts w:asciiTheme="minorBidi" w:hAnsiTheme="minorBidi" w:cstheme="minorBidi"/>
          <w:sz w:val="30"/>
          <w:szCs w:val="30"/>
          <w:rtl/>
          <w:lang w:bidi="ar-IQ"/>
        </w:rPr>
        <w:t>(</w:t>
      </w:r>
      <w:r w:rsidR="00C16FA9" w:rsidRPr="000C4F64">
        <w:rPr>
          <w:rStyle w:val="ae"/>
          <w:rFonts w:asciiTheme="minorBidi" w:hAnsiTheme="minorBidi" w:cstheme="minorBidi"/>
          <w:sz w:val="30"/>
          <w:szCs w:val="30"/>
          <w:rtl/>
          <w:lang w:bidi="ar-IQ"/>
        </w:rPr>
        <w:footnoteReference w:id="2"/>
      </w:r>
      <w:r w:rsidR="00C16FA9" w:rsidRPr="000C4F64">
        <w:rPr>
          <w:rStyle w:val="ae"/>
          <w:rFonts w:asciiTheme="minorBidi" w:hAnsiTheme="minorBidi" w:cstheme="minorBidi"/>
          <w:sz w:val="30"/>
          <w:szCs w:val="30"/>
          <w:rtl/>
          <w:lang w:bidi="ar-IQ"/>
        </w:rPr>
        <w:t>)</w:t>
      </w:r>
      <w:r w:rsidRPr="000C4F64">
        <w:rPr>
          <w:rFonts w:asciiTheme="minorBidi" w:hAnsiTheme="minorBidi" w:cs="Arial"/>
          <w:sz w:val="30"/>
          <w:szCs w:val="30"/>
          <w:rtl/>
          <w:lang w:bidi="ar-IQ"/>
        </w:rPr>
        <w:t>.</w:t>
      </w:r>
    </w:p>
    <w:p w:rsidR="001E7381" w:rsidRPr="000C4F64" w:rsidRDefault="00CC44A5" w:rsidP="00797CA8">
      <w:pPr>
        <w:rPr>
          <w:rFonts w:asciiTheme="minorBidi" w:hAnsiTheme="minorBidi" w:cstheme="minorBidi"/>
          <w:sz w:val="30"/>
          <w:szCs w:val="30"/>
          <w:rtl/>
        </w:rPr>
      </w:pPr>
      <w:r w:rsidRPr="000C4F64">
        <w:rPr>
          <w:rFonts w:asciiTheme="minorBidi" w:hAnsiTheme="minorBidi" w:cstheme="minorBidi"/>
          <w:sz w:val="30"/>
          <w:szCs w:val="30"/>
          <w:rtl/>
          <w:lang w:bidi="ar-IQ"/>
        </w:rPr>
        <w:t>الإيمان</w:t>
      </w:r>
      <w:r w:rsidR="00C16FA9" w:rsidRPr="000C4F64">
        <w:rPr>
          <w:rFonts w:asciiTheme="minorBidi" w:hAnsiTheme="minorBidi" w:cstheme="minorBidi" w:hint="cs"/>
          <w:sz w:val="30"/>
          <w:szCs w:val="30"/>
          <w:rtl/>
          <w:lang w:bidi="ar-IQ"/>
        </w:rPr>
        <w:t xml:space="preserve"> في الاصطلاح</w:t>
      </w:r>
      <w:r w:rsidRPr="000C4F64">
        <w:rPr>
          <w:rFonts w:asciiTheme="minorBidi" w:hAnsiTheme="minorBidi" w:cstheme="minorBidi"/>
          <w:sz w:val="30"/>
          <w:szCs w:val="30"/>
          <w:rtl/>
          <w:lang w:bidi="ar-IQ"/>
        </w:rPr>
        <w:t>: هو تصديق القلب بالله تعالى،</w:t>
      </w:r>
      <w:r w:rsidRPr="000C4F64">
        <w:rPr>
          <w:rFonts w:asciiTheme="minorBidi" w:hAnsiTheme="minorBidi" w:cstheme="minorBidi"/>
          <w:sz w:val="30"/>
          <w:szCs w:val="30"/>
          <w:rtl/>
        </w:rPr>
        <w:t xml:space="preserve"> </w:t>
      </w:r>
      <w:r w:rsidRPr="000C4F64">
        <w:rPr>
          <w:rFonts w:asciiTheme="minorBidi" w:hAnsiTheme="minorBidi" w:cstheme="minorBidi"/>
          <w:sz w:val="30"/>
          <w:szCs w:val="30"/>
          <w:rtl/>
          <w:lang w:bidi="ar-IQ"/>
        </w:rPr>
        <w:t>وإذعانه وقبوله بكل ما جاء به النبي</w:t>
      </w:r>
      <w:r w:rsidR="001E7381" w:rsidRPr="000C4F64">
        <w:rPr>
          <w:rFonts w:asciiTheme="minorBidi" w:hAnsiTheme="minorBidi" w:cstheme="minorBidi"/>
          <w:sz w:val="30"/>
          <w:szCs w:val="30"/>
          <w:lang w:bidi="ar-IQ"/>
        </w:rPr>
        <w:sym w:font="AGA Arabesque" w:char="F072"/>
      </w:r>
      <w:r w:rsidRPr="000C4F64">
        <w:rPr>
          <w:rFonts w:asciiTheme="minorBidi" w:hAnsiTheme="minorBidi" w:cstheme="minorBidi"/>
          <w:sz w:val="30"/>
          <w:szCs w:val="30"/>
          <w:rtl/>
          <w:lang w:bidi="ar-IQ"/>
        </w:rPr>
        <w:t xml:space="preserve">، </w:t>
      </w:r>
      <w:r w:rsidR="001E7381" w:rsidRPr="000C4F64">
        <w:rPr>
          <w:rFonts w:asciiTheme="minorBidi" w:hAnsiTheme="minorBidi" w:cstheme="minorBidi"/>
          <w:sz w:val="30"/>
          <w:szCs w:val="30"/>
          <w:rtl/>
        </w:rPr>
        <w:t xml:space="preserve">وقول باللسان، وتصديق بالجنان، </w:t>
      </w:r>
      <w:r w:rsidRPr="000C4F64">
        <w:rPr>
          <w:rFonts w:asciiTheme="minorBidi" w:hAnsiTheme="minorBidi" w:cstheme="minorBidi"/>
          <w:sz w:val="30"/>
          <w:szCs w:val="30"/>
          <w:rtl/>
          <w:lang w:bidi="ar-IQ"/>
        </w:rPr>
        <w:t>وأركانه: الإيمان</w:t>
      </w:r>
      <w:r w:rsidR="001E7381" w:rsidRPr="000C4F64">
        <w:rPr>
          <w:rFonts w:asciiTheme="minorBidi" w:hAnsiTheme="minorBidi" w:cstheme="minorBidi"/>
          <w:sz w:val="30"/>
          <w:szCs w:val="30"/>
          <w:rtl/>
          <w:lang w:bidi="ar-IQ"/>
        </w:rPr>
        <w:t xml:space="preserve"> بالله</w:t>
      </w:r>
      <w:r w:rsidRPr="000C4F64">
        <w:rPr>
          <w:rFonts w:asciiTheme="minorBidi" w:hAnsiTheme="minorBidi" w:cstheme="minorBidi"/>
          <w:sz w:val="30"/>
          <w:szCs w:val="30"/>
          <w:rtl/>
          <w:lang w:bidi="ar-IQ"/>
        </w:rPr>
        <w:t xml:space="preserve"> </w:t>
      </w:r>
      <w:r w:rsidR="001E7381" w:rsidRPr="000C4F64">
        <w:rPr>
          <w:rFonts w:asciiTheme="minorBidi" w:hAnsiTheme="minorBidi" w:cstheme="minorBidi"/>
          <w:sz w:val="30"/>
          <w:szCs w:val="30"/>
          <w:rtl/>
          <w:lang w:bidi="ar-IQ"/>
        </w:rPr>
        <w:t>و</w:t>
      </w:r>
      <w:r w:rsidRPr="000C4F64">
        <w:rPr>
          <w:rFonts w:asciiTheme="minorBidi" w:hAnsiTheme="minorBidi" w:cstheme="minorBidi"/>
          <w:sz w:val="30"/>
          <w:szCs w:val="30"/>
          <w:rtl/>
          <w:lang w:bidi="ar-IQ"/>
        </w:rPr>
        <w:t xml:space="preserve">ملائكته، </w:t>
      </w:r>
      <w:r w:rsidR="001E7381" w:rsidRPr="000C4F64">
        <w:rPr>
          <w:rFonts w:asciiTheme="minorBidi" w:hAnsiTheme="minorBidi" w:cstheme="minorBidi"/>
          <w:sz w:val="30"/>
          <w:szCs w:val="30"/>
          <w:rtl/>
          <w:lang w:bidi="ar-IQ"/>
        </w:rPr>
        <w:t>و</w:t>
      </w:r>
      <w:r w:rsidRPr="000C4F64">
        <w:rPr>
          <w:rFonts w:asciiTheme="minorBidi" w:hAnsiTheme="minorBidi" w:cstheme="minorBidi"/>
          <w:sz w:val="30"/>
          <w:szCs w:val="30"/>
          <w:rtl/>
          <w:lang w:bidi="ar-IQ"/>
        </w:rPr>
        <w:t>كتبه. ورسله، واليوم الآخر، والقدر خيره وشره</w:t>
      </w:r>
      <w:r w:rsidR="001E7381" w:rsidRPr="000C4F64">
        <w:rPr>
          <w:rFonts w:asciiTheme="minorBidi" w:hAnsiTheme="minorBidi" w:cstheme="minorBidi"/>
          <w:sz w:val="30"/>
          <w:szCs w:val="30"/>
          <w:rtl/>
          <w:lang w:bidi="ar-IQ"/>
        </w:rPr>
        <w:t xml:space="preserve"> من الله</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3"/>
      </w:r>
      <w:r w:rsidR="003C2D6E" w:rsidRPr="000C4F64">
        <w:rPr>
          <w:rStyle w:val="ae"/>
          <w:rFonts w:asciiTheme="minorBidi" w:hAnsiTheme="minorBidi" w:cstheme="minorBidi"/>
          <w:sz w:val="30"/>
          <w:szCs w:val="30"/>
          <w:rtl/>
          <w:lang w:bidi="ar-IQ"/>
        </w:rPr>
        <w:t>)</w:t>
      </w:r>
      <w:r w:rsidR="001E7381" w:rsidRPr="000C4F64">
        <w:rPr>
          <w:rFonts w:asciiTheme="minorBidi" w:hAnsiTheme="minorBidi" w:cstheme="minorBidi"/>
          <w:sz w:val="30"/>
          <w:szCs w:val="30"/>
          <w:rtl/>
          <w:lang w:bidi="ar-IQ"/>
        </w:rPr>
        <w:t>.</w:t>
      </w:r>
      <w:r w:rsidR="001E7381" w:rsidRPr="000C4F64">
        <w:rPr>
          <w:rFonts w:asciiTheme="minorBidi" w:hAnsiTheme="minorBidi" w:cstheme="minorBidi"/>
          <w:sz w:val="30"/>
          <w:szCs w:val="30"/>
          <w:rtl/>
        </w:rPr>
        <w:t xml:space="preserve"> </w:t>
      </w:r>
    </w:p>
    <w:p w:rsidR="00101EE7" w:rsidRPr="000C4F64" w:rsidRDefault="00CC44A5"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lastRenderedPageBreak/>
        <w:t>و</w:t>
      </w:r>
      <w:r w:rsidR="001E7381" w:rsidRPr="000C4F64">
        <w:rPr>
          <w:rFonts w:asciiTheme="minorBidi" w:hAnsiTheme="minorBidi" w:cstheme="minorBidi"/>
          <w:sz w:val="30"/>
          <w:szCs w:val="30"/>
          <w:rtl/>
          <w:lang w:bidi="ar-IQ"/>
        </w:rPr>
        <w:t xml:space="preserve">قال </w:t>
      </w:r>
      <w:r w:rsidR="000C210F" w:rsidRPr="000C4F64">
        <w:rPr>
          <w:rFonts w:asciiTheme="minorBidi" w:hAnsiTheme="minorBidi" w:cstheme="minorBidi"/>
          <w:sz w:val="30"/>
          <w:szCs w:val="30"/>
          <w:rtl/>
          <w:lang w:bidi="ar-IQ"/>
        </w:rPr>
        <w:t xml:space="preserve">الإمام أبو حنيفة رحمه الله عن </w:t>
      </w:r>
      <w:r w:rsidR="00101EE7" w:rsidRPr="000C4F64">
        <w:rPr>
          <w:rFonts w:asciiTheme="minorBidi" w:hAnsiTheme="minorBidi" w:cstheme="minorBidi"/>
          <w:sz w:val="30"/>
          <w:szCs w:val="30"/>
          <w:rtl/>
          <w:lang w:bidi="ar-IQ"/>
        </w:rPr>
        <w:t xml:space="preserve">الإيمان: </w:t>
      </w:r>
      <w:r w:rsidR="000C210F" w:rsidRPr="000C4F64">
        <w:rPr>
          <w:rFonts w:asciiTheme="minorBidi" w:hAnsiTheme="minorBidi" w:cstheme="minorBidi"/>
          <w:sz w:val="30"/>
          <w:szCs w:val="30"/>
          <w:rtl/>
          <w:lang w:bidi="ar-IQ"/>
        </w:rPr>
        <w:t>(</w:t>
      </w:r>
      <w:r w:rsidR="00101EE7" w:rsidRPr="000C4F64">
        <w:rPr>
          <w:rFonts w:asciiTheme="minorBidi" w:hAnsiTheme="minorBidi" w:cstheme="minorBidi"/>
          <w:sz w:val="30"/>
          <w:szCs w:val="30"/>
          <w:rtl/>
          <w:lang w:bidi="ar-IQ"/>
        </w:rPr>
        <w:t xml:space="preserve">هو </w:t>
      </w:r>
      <w:r w:rsidR="006E569F" w:rsidRPr="000C4F64">
        <w:rPr>
          <w:rFonts w:asciiTheme="minorBidi" w:hAnsiTheme="minorBidi" w:cstheme="minorBidi"/>
          <w:sz w:val="30"/>
          <w:szCs w:val="30"/>
          <w:rtl/>
          <w:lang w:bidi="ar-IQ"/>
        </w:rPr>
        <w:t>الإقرار والتصديق الجازم الكامل، والاعتراف التام بوجود الله</w:t>
      </w:r>
      <w:r w:rsidR="00101EE7" w:rsidRPr="000C4F64">
        <w:rPr>
          <w:rFonts w:asciiTheme="minorBidi" w:hAnsiTheme="minorBidi" w:cstheme="minorBidi"/>
          <w:sz w:val="30"/>
          <w:szCs w:val="30"/>
          <w:rtl/>
          <w:lang w:bidi="ar-IQ"/>
        </w:rPr>
        <w:t xml:space="preserve"> تعالى، واستحقاقِه وَحْدَه العبادةَ دونَ ما سِواه، واطمئنانُ القَلبِ بذلك اطمئنانًا تُرى آثارُه في سلوكِ الإنسانِ، والتزامِه بأوامِرِ اللهِ تعالى، واجتنابِ نواهيه، مع إظهارِ الخُضوعِ والطُّمَأنينةِ، وبأنَّ محمَّدَ بنَ عبدِ اللهِ</w:t>
      </w:r>
      <w:r w:rsidR="006503DC" w:rsidRPr="000C4F64">
        <w:rPr>
          <w:rFonts w:asciiTheme="minorBidi" w:hAnsiTheme="minorBidi" w:cstheme="minorBidi"/>
          <w:sz w:val="30"/>
          <w:szCs w:val="30"/>
          <w:lang w:bidi="ar-IQ"/>
        </w:rPr>
        <w:sym w:font="AGA Arabesque" w:char="F072"/>
      </w:r>
      <w:r w:rsidR="00101EE7" w:rsidRPr="000C4F64">
        <w:rPr>
          <w:rFonts w:asciiTheme="minorBidi" w:hAnsiTheme="minorBidi" w:cstheme="minorBidi"/>
          <w:sz w:val="30"/>
          <w:szCs w:val="30"/>
          <w:rtl/>
          <w:lang w:bidi="ar-IQ"/>
        </w:rPr>
        <w:t xml:space="preserve"> رسولُ اللهِ، وخاتمُ النبيِّين، </w:t>
      </w:r>
      <w:r w:rsidR="00792C2E" w:rsidRPr="000C4F64">
        <w:rPr>
          <w:rFonts w:asciiTheme="minorBidi" w:hAnsiTheme="minorBidi" w:cstheme="minorBidi"/>
          <w:sz w:val="30"/>
          <w:szCs w:val="30"/>
          <w:rtl/>
          <w:lang w:bidi="ar-IQ"/>
        </w:rPr>
        <w:t xml:space="preserve">والوثوق بالرسول في كل ما جاء به عن ربِّه سُبحانَه وعن دينِ الإسلامِ علماً وعملا، </w:t>
      </w:r>
      <w:r w:rsidR="00101EE7" w:rsidRPr="000C4F64">
        <w:rPr>
          <w:rFonts w:asciiTheme="minorBidi" w:hAnsiTheme="minorBidi" w:cstheme="minorBidi"/>
          <w:sz w:val="30"/>
          <w:szCs w:val="30"/>
          <w:rtl/>
          <w:lang w:bidi="ar-IQ"/>
        </w:rPr>
        <w:t>من الأمورِ الغَيبيَّةِ، والأحكامِ الشَّرعيَّةِ، والانقيادِ له</w:t>
      </w:r>
      <w:r w:rsidR="006503DC" w:rsidRPr="000C4F64">
        <w:rPr>
          <w:rFonts w:asciiTheme="minorBidi" w:hAnsiTheme="minorBidi" w:cstheme="minorBidi"/>
          <w:sz w:val="30"/>
          <w:szCs w:val="30"/>
          <w:lang w:bidi="ar-IQ"/>
        </w:rPr>
        <w:sym w:font="AGA Arabesque" w:char="F072"/>
      </w:r>
      <w:r w:rsidR="00101EE7" w:rsidRPr="000C4F64">
        <w:rPr>
          <w:rFonts w:asciiTheme="minorBidi" w:hAnsiTheme="minorBidi" w:cstheme="minorBidi"/>
          <w:sz w:val="30"/>
          <w:szCs w:val="30"/>
          <w:rtl/>
          <w:lang w:bidi="ar-IQ"/>
        </w:rPr>
        <w:t xml:space="preserve"> بالطَّاعةِ المُطلَقةِ فيما أمَرَ به أو نهى عنه</w:t>
      </w:r>
      <w:r w:rsidR="000C210F"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4"/>
      </w:r>
      <w:r w:rsidR="003C2D6E" w:rsidRPr="000C4F64">
        <w:rPr>
          <w:rStyle w:val="ae"/>
          <w:rFonts w:asciiTheme="minorBidi" w:hAnsiTheme="minorBidi" w:cstheme="minorBidi"/>
          <w:sz w:val="30"/>
          <w:szCs w:val="30"/>
          <w:rtl/>
          <w:lang w:bidi="ar-IQ"/>
        </w:rPr>
        <w:t>)</w:t>
      </w:r>
      <w:r w:rsidR="00101EE7" w:rsidRPr="000C4F64">
        <w:rPr>
          <w:rFonts w:asciiTheme="minorBidi" w:hAnsiTheme="minorBidi" w:cstheme="minorBidi"/>
          <w:sz w:val="30"/>
          <w:szCs w:val="30"/>
          <w:rtl/>
          <w:lang w:bidi="ar-IQ"/>
        </w:rPr>
        <w:t>.</w:t>
      </w:r>
    </w:p>
    <w:p w:rsidR="005D16EA" w:rsidRPr="000C4F64" w:rsidRDefault="00C16FA9" w:rsidP="00797CA8">
      <w:pPr>
        <w:rPr>
          <w:rFonts w:asciiTheme="minorBidi" w:hAnsiTheme="minorBidi" w:cstheme="minorBidi"/>
          <w:sz w:val="30"/>
          <w:szCs w:val="30"/>
          <w:rtl/>
        </w:rPr>
      </w:pPr>
      <w:r w:rsidRPr="000C4F64">
        <w:rPr>
          <w:rFonts w:asciiTheme="minorBidi" w:hAnsiTheme="minorBidi" w:cstheme="minorBidi" w:hint="cs"/>
          <w:sz w:val="30"/>
          <w:szCs w:val="30"/>
          <w:rtl/>
          <w:lang w:bidi="ar-IQ"/>
        </w:rPr>
        <w:t>و</w:t>
      </w:r>
      <w:r w:rsidR="005D16EA" w:rsidRPr="000C4F64">
        <w:rPr>
          <w:rFonts w:asciiTheme="minorBidi" w:hAnsiTheme="minorBidi" w:cstheme="minorBidi"/>
          <w:sz w:val="30"/>
          <w:szCs w:val="30"/>
          <w:rtl/>
          <w:lang w:bidi="ar-IQ"/>
        </w:rPr>
        <w:t xml:space="preserve">تعريف الإيمان للإمام النورسي رحمه الله: </w:t>
      </w:r>
      <w:r w:rsidR="000C210F" w:rsidRPr="000C4F64">
        <w:rPr>
          <w:rFonts w:asciiTheme="minorBidi" w:hAnsiTheme="minorBidi" w:cstheme="minorBidi"/>
          <w:sz w:val="30"/>
          <w:szCs w:val="30"/>
          <w:rtl/>
          <w:lang w:bidi="ar-IQ"/>
        </w:rPr>
        <w:t>(</w:t>
      </w:r>
      <w:r w:rsidR="007642CC" w:rsidRPr="000C4F64">
        <w:rPr>
          <w:rFonts w:asciiTheme="minorBidi" w:hAnsiTheme="minorBidi" w:cstheme="minorBidi"/>
          <w:sz w:val="30"/>
          <w:szCs w:val="30"/>
          <w:rtl/>
          <w:lang w:bidi="ar-IQ"/>
        </w:rPr>
        <w:t xml:space="preserve">الإيمان: </w:t>
      </w:r>
      <w:r w:rsidR="005D16EA" w:rsidRPr="000C4F64">
        <w:rPr>
          <w:rFonts w:asciiTheme="minorBidi" w:hAnsiTheme="minorBidi" w:cstheme="minorBidi"/>
          <w:sz w:val="30"/>
          <w:szCs w:val="30"/>
          <w:rtl/>
          <w:lang w:bidi="ar-IQ"/>
        </w:rPr>
        <w:t>قبول الحق وتصديقه</w:t>
      </w:r>
      <w:r w:rsidR="000C210F"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5"/>
      </w:r>
      <w:r w:rsidR="003C2D6E" w:rsidRPr="000C4F64">
        <w:rPr>
          <w:rStyle w:val="ae"/>
          <w:rFonts w:asciiTheme="minorBidi" w:hAnsiTheme="minorBidi" w:cstheme="minorBidi"/>
          <w:sz w:val="30"/>
          <w:szCs w:val="30"/>
          <w:rtl/>
          <w:lang w:bidi="ar-IQ"/>
        </w:rPr>
        <w:t>)</w:t>
      </w:r>
      <w:r w:rsidR="00097D4B" w:rsidRPr="000C4F64">
        <w:rPr>
          <w:rFonts w:asciiTheme="minorBidi" w:hAnsiTheme="minorBidi" w:cstheme="minorBidi"/>
          <w:sz w:val="30"/>
          <w:szCs w:val="30"/>
          <w:rtl/>
          <w:lang w:bidi="ar-IQ"/>
        </w:rPr>
        <w:t>.</w:t>
      </w:r>
      <w:r w:rsidR="005D16EA" w:rsidRPr="000C4F64">
        <w:rPr>
          <w:rFonts w:asciiTheme="minorBidi" w:hAnsiTheme="minorBidi" w:cstheme="minorBidi"/>
          <w:sz w:val="30"/>
          <w:szCs w:val="30"/>
          <w:rtl/>
          <w:lang w:bidi="ar-IQ"/>
        </w:rPr>
        <w:t xml:space="preserve"> </w:t>
      </w:r>
    </w:p>
    <w:p w:rsidR="00792C2E" w:rsidRPr="000C4F64" w:rsidRDefault="00792C2E"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وذهب الإمام النورسي بأن إيمان الإنسان يكتمل بالتعلم، أي</w:t>
      </w:r>
      <w:r w:rsidR="00BB260B" w:rsidRPr="000C4F64">
        <w:rPr>
          <w:rFonts w:asciiTheme="minorBidi" w:hAnsiTheme="minorBidi" w:cstheme="minorBidi" w:hint="cs"/>
          <w:sz w:val="30"/>
          <w:szCs w:val="30"/>
          <w:rtl/>
          <w:lang w:bidi="ar-IQ"/>
        </w:rPr>
        <w:t>:</w:t>
      </w:r>
      <w:r w:rsidRPr="000C4F64">
        <w:rPr>
          <w:rFonts w:asciiTheme="minorBidi" w:hAnsiTheme="minorBidi" w:cstheme="minorBidi"/>
          <w:sz w:val="30"/>
          <w:szCs w:val="30"/>
          <w:rtl/>
          <w:lang w:bidi="ar-IQ"/>
        </w:rPr>
        <w:t xml:space="preserve"> بالترقي عن طريق كسب العلم والمعرفة، وعن طريق العبودية بالدعاء، وأساس كل العلوم الحقيقية ونورها وروحها هو معرفة الله</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6"/>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w:t>
      </w:r>
    </w:p>
    <w:p w:rsidR="006A6AF4" w:rsidRPr="000C4F64" w:rsidRDefault="006A6AF4" w:rsidP="00797CA8">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t>ويقول أيضًا: (</w:t>
      </w:r>
      <w:r w:rsidRPr="000C4F64">
        <w:rPr>
          <w:rFonts w:asciiTheme="minorBidi" w:hAnsiTheme="minorBidi" w:cs="Arial"/>
          <w:sz w:val="30"/>
          <w:szCs w:val="30"/>
          <w:rtl/>
          <w:lang w:bidi="ar-IQ"/>
        </w:rPr>
        <w:t xml:space="preserve">إذن الإيمان -الذي هو عبارة عن الانتساب إلى الصانع سبحانه- يقوم بإظهار جميع آثار </w:t>
      </w:r>
      <w:proofErr w:type="spellStart"/>
      <w:r w:rsidRPr="000C4F64">
        <w:rPr>
          <w:rFonts w:asciiTheme="minorBidi" w:hAnsiTheme="minorBidi" w:cs="Arial"/>
          <w:sz w:val="30"/>
          <w:szCs w:val="30"/>
          <w:rtl/>
          <w:lang w:bidi="ar-IQ"/>
        </w:rPr>
        <w:t>الصنعة</w:t>
      </w:r>
      <w:proofErr w:type="spellEnd"/>
      <w:r w:rsidRPr="000C4F64">
        <w:rPr>
          <w:rFonts w:asciiTheme="minorBidi" w:hAnsiTheme="minorBidi" w:cs="Arial"/>
          <w:sz w:val="30"/>
          <w:szCs w:val="30"/>
          <w:rtl/>
          <w:lang w:bidi="ar-IQ"/>
        </w:rPr>
        <w:t xml:space="preserve"> الكامنة في الإنسان، فتتعين بذلك قيمةُ الإنسان على مدى بروز تلك </w:t>
      </w:r>
      <w:proofErr w:type="spellStart"/>
      <w:r w:rsidRPr="000C4F64">
        <w:rPr>
          <w:rFonts w:asciiTheme="minorBidi" w:hAnsiTheme="minorBidi" w:cs="Arial"/>
          <w:sz w:val="30"/>
          <w:szCs w:val="30"/>
          <w:rtl/>
          <w:lang w:bidi="ar-IQ"/>
        </w:rPr>
        <w:t>الصنعة</w:t>
      </w:r>
      <w:proofErr w:type="spellEnd"/>
      <w:r w:rsidRPr="000C4F64">
        <w:rPr>
          <w:rFonts w:asciiTheme="minorBidi" w:hAnsiTheme="minorBidi" w:cs="Arial"/>
          <w:sz w:val="30"/>
          <w:szCs w:val="30"/>
          <w:rtl/>
          <w:lang w:bidi="ar-IQ"/>
        </w:rPr>
        <w:t xml:space="preserve"> الربانية، ولمعانِ تلك المرآة </w:t>
      </w:r>
      <w:proofErr w:type="spellStart"/>
      <w:r w:rsidRPr="000C4F64">
        <w:rPr>
          <w:rFonts w:asciiTheme="minorBidi" w:hAnsiTheme="minorBidi" w:cs="Arial"/>
          <w:sz w:val="30"/>
          <w:szCs w:val="30"/>
          <w:rtl/>
          <w:lang w:bidi="ar-IQ"/>
        </w:rPr>
        <w:t>الصمدانية</w:t>
      </w:r>
      <w:proofErr w:type="spellEnd"/>
      <w:r w:rsidRPr="000C4F64">
        <w:rPr>
          <w:rFonts w:asciiTheme="minorBidi" w:hAnsiTheme="minorBidi" w:cs="Arial"/>
          <w:sz w:val="30"/>
          <w:szCs w:val="30"/>
          <w:rtl/>
          <w:lang w:bidi="ar-IQ"/>
        </w:rPr>
        <w:t>. فيتحول هذا الإنسان -الذي لا أهمية له- إلى مرتبة أسمى المخلوقات قاطبة، حيث يصبح أهلا للخطاب الإلهي، وينال شرفا يؤهله للضيافة الربانية في الجنة</w:t>
      </w:r>
      <w:r w:rsidRPr="000C4F64">
        <w:rPr>
          <w:rFonts w:asciiTheme="minorBidi" w:hAnsiTheme="minorBidi" w:cs="Arial" w:hint="cs"/>
          <w:sz w:val="30"/>
          <w:szCs w:val="30"/>
          <w:rtl/>
          <w:lang w:bidi="ar-IQ"/>
        </w:rPr>
        <w:t>)</w:t>
      </w:r>
      <w:r w:rsidRPr="000C4F64">
        <w:rPr>
          <w:rStyle w:val="ae"/>
          <w:rFonts w:asciiTheme="minorBidi" w:hAnsiTheme="minorBidi" w:cstheme="minorBidi"/>
          <w:sz w:val="30"/>
          <w:szCs w:val="30"/>
          <w:rtl/>
          <w:lang w:bidi="ar-IQ"/>
        </w:rPr>
        <w:t>(</w:t>
      </w:r>
      <w:r w:rsidRPr="000C4F64">
        <w:rPr>
          <w:rStyle w:val="ae"/>
          <w:rFonts w:asciiTheme="minorBidi" w:hAnsiTheme="minorBidi" w:cstheme="minorBidi"/>
          <w:sz w:val="30"/>
          <w:szCs w:val="30"/>
          <w:rtl/>
          <w:lang w:bidi="ar-IQ"/>
        </w:rPr>
        <w:footnoteReference w:id="7"/>
      </w:r>
      <w:r w:rsidRPr="000C4F64">
        <w:rPr>
          <w:rStyle w:val="ae"/>
          <w:rFonts w:asciiTheme="minorBidi" w:hAnsiTheme="minorBidi" w:cstheme="minorBidi"/>
          <w:sz w:val="30"/>
          <w:szCs w:val="30"/>
          <w:rtl/>
          <w:lang w:bidi="ar-IQ"/>
        </w:rPr>
        <w:t>)</w:t>
      </w:r>
      <w:r w:rsidRPr="000C4F64">
        <w:rPr>
          <w:rFonts w:asciiTheme="minorBidi" w:hAnsiTheme="minorBidi" w:cs="Arial"/>
          <w:sz w:val="30"/>
          <w:szCs w:val="30"/>
          <w:rtl/>
          <w:lang w:bidi="ar-IQ"/>
        </w:rPr>
        <w:t>.</w:t>
      </w:r>
    </w:p>
    <w:p w:rsidR="00BB260B" w:rsidRPr="000C4F64" w:rsidRDefault="00BB260B" w:rsidP="00BB10E3">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t xml:space="preserve">فالإيمان تشريف للإنسان، ورفع لمقامه، </w:t>
      </w:r>
      <w:r w:rsidR="00034E01" w:rsidRPr="000C4F64">
        <w:rPr>
          <w:rFonts w:asciiTheme="minorBidi" w:hAnsiTheme="minorBidi" w:cstheme="minorBidi" w:hint="cs"/>
          <w:sz w:val="30"/>
          <w:szCs w:val="30"/>
          <w:rtl/>
          <w:lang w:bidi="ar-IQ"/>
        </w:rPr>
        <w:t>فهو</w:t>
      </w:r>
      <w:r w:rsidR="00034E01" w:rsidRPr="000C4F64">
        <w:rPr>
          <w:rFonts w:asciiTheme="minorBidi" w:hAnsiTheme="minorBidi" w:cs="Arial"/>
          <w:sz w:val="30"/>
          <w:szCs w:val="30"/>
          <w:rtl/>
          <w:lang w:bidi="ar-IQ"/>
        </w:rPr>
        <w:t xml:space="preserve"> يسمو بنور الإيمان فيكتسب بذلك قيمةً تجعلُه لائقا بالجنة؛ ذلك لأنّ الإيمان يربطُ الإنسان بصانعهِ، فالإيمان انتساب كبير للموجد سبحانه؛ لذا يكتسب الإنسان بالإيمان قيمةً سامية من حيث تجلِي </w:t>
      </w:r>
      <w:proofErr w:type="spellStart"/>
      <w:r w:rsidR="00034E01" w:rsidRPr="000C4F64">
        <w:rPr>
          <w:rFonts w:asciiTheme="minorBidi" w:hAnsiTheme="minorBidi" w:cs="Arial"/>
          <w:sz w:val="30"/>
          <w:szCs w:val="30"/>
          <w:rtl/>
          <w:lang w:bidi="ar-IQ"/>
        </w:rPr>
        <w:t>الصنعة</w:t>
      </w:r>
      <w:proofErr w:type="spellEnd"/>
      <w:r w:rsidR="00034E01" w:rsidRPr="000C4F64">
        <w:rPr>
          <w:rFonts w:asciiTheme="minorBidi" w:hAnsiTheme="minorBidi" w:cs="Arial"/>
          <w:sz w:val="30"/>
          <w:szCs w:val="30"/>
          <w:rtl/>
          <w:lang w:bidi="ar-IQ"/>
        </w:rPr>
        <w:t xml:space="preserve"> الإلهية فيه، وظهورِ آيات نقوشِ الأسماء الربانية على صفحة وجوده، والإنسان هو صنعة خارقة للخالق الصانع، وهو أعلى الآيات وأرقاها وألطفها.</w:t>
      </w:r>
    </w:p>
    <w:p w:rsidR="006A6AF4" w:rsidRPr="000C4F64" w:rsidRDefault="006A6AF4" w:rsidP="00070EF9">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t>ثالثًا: تعريف الأخلاق</w:t>
      </w:r>
      <w:r w:rsidR="00BB10E3" w:rsidRPr="000C4F64">
        <w:rPr>
          <w:rFonts w:asciiTheme="minorBidi" w:hAnsiTheme="minorBidi" w:cstheme="minorBidi" w:hint="cs"/>
          <w:sz w:val="30"/>
          <w:szCs w:val="30"/>
          <w:rtl/>
          <w:lang w:bidi="ar-IQ"/>
        </w:rPr>
        <w:t>: أما</w:t>
      </w:r>
      <w:r w:rsidRPr="000C4F64">
        <w:rPr>
          <w:rFonts w:asciiTheme="minorBidi" w:hAnsiTheme="minorBidi" w:cstheme="minorBidi" w:hint="cs"/>
          <w:sz w:val="30"/>
          <w:szCs w:val="30"/>
          <w:rtl/>
          <w:lang w:bidi="ar-IQ"/>
        </w:rPr>
        <w:t xml:space="preserve"> في اللغة:</w:t>
      </w:r>
      <w:r w:rsidR="00070EF9" w:rsidRPr="000C4F64">
        <w:rPr>
          <w:sz w:val="34"/>
          <w:szCs w:val="34"/>
          <w:rtl/>
        </w:rPr>
        <w:t xml:space="preserve"> </w:t>
      </w:r>
      <w:r w:rsidR="00BB10E3" w:rsidRPr="000C4F64">
        <w:rPr>
          <w:rFonts w:asciiTheme="minorBidi" w:hAnsiTheme="minorBidi" w:cs="Arial" w:hint="cs"/>
          <w:sz w:val="30"/>
          <w:szCs w:val="30"/>
          <w:rtl/>
          <w:lang w:bidi="ar-IQ"/>
        </w:rPr>
        <w:t>فـ</w:t>
      </w:r>
      <w:r w:rsidR="00070EF9" w:rsidRPr="000C4F64">
        <w:rPr>
          <w:rFonts w:asciiTheme="minorBidi" w:hAnsiTheme="minorBidi" w:cs="Arial"/>
          <w:sz w:val="30"/>
          <w:szCs w:val="30"/>
          <w:rtl/>
          <w:lang w:bidi="ar-IQ"/>
        </w:rPr>
        <w:t>(خَلَقَ) الْخَاءُ وَاللَّامُ وَالْقَافُ أَصْلَانِ: أَحَدُهُمَا تَقْدِيرُ الشَّيْءِ، وَالْآخَرُ مَلَاسَةُ الشَّيْءِ. فَأَمَّا الْأَوَّلُ فَقَوْلُهُمْ: خَلَقْتُ الْأَدِيمَ لِلسِّقَاءِ، إِذَا قَدَرْتَهُ. وَمِنْ ذَلِكَ الْخُلُقِ، وَهِيَ السَّجِيَّةُ؛ لِأَنَّ صَاحِبَهُ قَدْ قُدِّرُ عَلَيْهِ. وَفُلَانٌ خَلِيقٌ بِكَذَا، وَأَخْلِقْ بِهِ، أَيْ مَا أَخْلَقَهُ، أَيْ هُوَ مِمَّنْ يُقَدَّرُ فِيهِ ذَلِكَ. والْأَصْلُ الثَّانِي: صَخْرَةٌ خَلْقَاءُ، أَيْ: مَلْسَاءَ</w:t>
      </w:r>
      <w:r w:rsidR="00070EF9" w:rsidRPr="000C4F64">
        <w:rPr>
          <w:rFonts w:asciiTheme="minorBidi" w:hAnsiTheme="minorBidi" w:cs="Arial" w:hint="cs"/>
          <w:sz w:val="30"/>
          <w:szCs w:val="30"/>
          <w:rtl/>
          <w:lang w:bidi="ar-IQ"/>
        </w:rPr>
        <w:t xml:space="preserve">. </w:t>
      </w:r>
      <w:r w:rsidR="00070EF9" w:rsidRPr="000C4F64">
        <w:rPr>
          <w:rFonts w:asciiTheme="minorBidi" w:hAnsiTheme="minorBidi" w:cs="Arial"/>
          <w:sz w:val="30"/>
          <w:szCs w:val="30"/>
          <w:rtl/>
          <w:lang w:bidi="ar-IQ"/>
        </w:rPr>
        <w:t>لخُلُق: الخليقة</w:t>
      </w:r>
      <w:r w:rsidR="00070EF9" w:rsidRPr="000C4F64">
        <w:rPr>
          <w:rFonts w:asciiTheme="minorBidi" w:hAnsiTheme="minorBidi" w:cs="Arial" w:hint="cs"/>
          <w:sz w:val="30"/>
          <w:szCs w:val="30"/>
          <w:rtl/>
          <w:lang w:bidi="ar-IQ"/>
        </w:rPr>
        <w:t>،</w:t>
      </w:r>
      <w:r w:rsidR="00070EF9" w:rsidRPr="000C4F64">
        <w:rPr>
          <w:rFonts w:asciiTheme="minorBidi" w:hAnsiTheme="minorBidi" w:cs="Arial"/>
          <w:sz w:val="30"/>
          <w:szCs w:val="30"/>
          <w:rtl/>
          <w:lang w:bidi="ar-IQ"/>
        </w:rPr>
        <w:t xml:space="preserve"> </w:t>
      </w:r>
      <w:r w:rsidR="00070EF9" w:rsidRPr="000C4F64">
        <w:rPr>
          <w:rFonts w:asciiTheme="minorBidi" w:hAnsiTheme="minorBidi" w:cs="Arial" w:hint="cs"/>
          <w:sz w:val="30"/>
          <w:szCs w:val="30"/>
          <w:rtl/>
          <w:lang w:bidi="ar-IQ"/>
        </w:rPr>
        <w:t>أي</w:t>
      </w:r>
      <w:r w:rsidR="00070EF9" w:rsidRPr="000C4F64">
        <w:rPr>
          <w:rFonts w:asciiTheme="minorBidi" w:hAnsiTheme="minorBidi" w:cs="Arial"/>
          <w:sz w:val="30"/>
          <w:szCs w:val="30"/>
          <w:rtl/>
          <w:lang w:bidi="ar-IQ"/>
        </w:rPr>
        <w:t>: الطبيعة، والجمع: أخلاق، لا يُكسَّر على غير ذلك</w:t>
      </w:r>
      <w:r w:rsidR="00070EF9" w:rsidRPr="000C4F64">
        <w:rPr>
          <w:rStyle w:val="ae"/>
          <w:rFonts w:asciiTheme="minorBidi" w:hAnsiTheme="minorBidi" w:cstheme="minorBidi"/>
          <w:sz w:val="34"/>
          <w:szCs w:val="34"/>
          <w:rtl/>
          <w:lang w:bidi="ar-IQ"/>
        </w:rPr>
        <w:t>(</w:t>
      </w:r>
      <w:r w:rsidR="00070EF9" w:rsidRPr="000C4F64">
        <w:rPr>
          <w:rStyle w:val="ae"/>
          <w:rFonts w:asciiTheme="minorBidi" w:hAnsiTheme="minorBidi" w:cstheme="minorBidi"/>
          <w:sz w:val="34"/>
          <w:szCs w:val="34"/>
          <w:rtl/>
          <w:lang w:bidi="ar-IQ"/>
        </w:rPr>
        <w:footnoteReference w:id="8"/>
      </w:r>
      <w:r w:rsidR="00070EF9" w:rsidRPr="000C4F64">
        <w:rPr>
          <w:rStyle w:val="ae"/>
          <w:rFonts w:asciiTheme="minorBidi" w:hAnsiTheme="minorBidi" w:cstheme="minorBidi"/>
          <w:sz w:val="34"/>
          <w:szCs w:val="34"/>
          <w:rtl/>
          <w:lang w:bidi="ar-IQ"/>
        </w:rPr>
        <w:t>)</w:t>
      </w:r>
      <w:r w:rsidR="00070EF9" w:rsidRPr="000C4F64">
        <w:rPr>
          <w:rFonts w:asciiTheme="minorBidi" w:hAnsiTheme="minorBidi" w:cs="Arial"/>
          <w:sz w:val="30"/>
          <w:szCs w:val="30"/>
          <w:rtl/>
          <w:lang w:bidi="ar-IQ"/>
        </w:rPr>
        <w:t>.</w:t>
      </w:r>
    </w:p>
    <w:p w:rsidR="00986B4B" w:rsidRPr="000C4F64" w:rsidRDefault="00986B4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والأخلاق: قال الغزالي: (الخلق عبارة عن هيئة في النفس راسخة، عنها تصدر الأفعال بسهولة ويسر من غير حاجة إلى فكر ورويّة)</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9"/>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w:t>
      </w:r>
      <w:r w:rsidRPr="000C4F64">
        <w:rPr>
          <w:rFonts w:asciiTheme="minorBidi" w:hAnsiTheme="minorBidi" w:cstheme="minorBidi"/>
          <w:sz w:val="30"/>
          <w:szCs w:val="30"/>
          <w:rtl/>
        </w:rPr>
        <w:t xml:space="preserve"> </w:t>
      </w:r>
    </w:p>
    <w:p w:rsidR="00BB10E3" w:rsidRPr="000C4F64" w:rsidRDefault="00BB10E3" w:rsidP="00BB10E3">
      <w:pPr>
        <w:rPr>
          <w:rFonts w:asciiTheme="minorBidi" w:hAnsiTheme="minorBidi" w:cstheme="minorBidi"/>
          <w:sz w:val="30"/>
          <w:szCs w:val="30"/>
          <w:rtl/>
          <w:lang w:bidi="ar-IQ"/>
        </w:rPr>
      </w:pPr>
      <w:r w:rsidRPr="000C4F64">
        <w:rPr>
          <w:rFonts w:asciiTheme="minorBidi" w:hAnsiTheme="minorBidi" w:cs="Arial"/>
          <w:sz w:val="30"/>
          <w:szCs w:val="30"/>
          <w:rtl/>
          <w:lang w:bidi="ar-IQ"/>
        </w:rPr>
        <w:t>وعرَّف الجرجاني رحمه الله الخلق بأنَّه: (عبارة عن هيئة للنفس راسخة تصدر عنها الأفعال بسهولة ويسر من غير حاجة إلى فكر ورويَّة، فإن كان الصادر عنها الأفعال الحسنة كانت الهيئة خلقًا حسنًا، وإن كان الصادر منها الأفعال القبيحة سميت الهيئة التي هي مصدر ذلك خلقًا سيئًا)</w:t>
      </w:r>
      <w:r w:rsidRPr="000C4F64">
        <w:rPr>
          <w:rStyle w:val="ae"/>
          <w:rFonts w:asciiTheme="minorBidi" w:hAnsiTheme="minorBidi" w:cstheme="minorBidi"/>
          <w:sz w:val="34"/>
          <w:szCs w:val="34"/>
          <w:rtl/>
          <w:lang w:bidi="ar-IQ"/>
        </w:rPr>
        <w:t>(</w:t>
      </w:r>
      <w:r w:rsidRPr="000C4F64">
        <w:rPr>
          <w:rStyle w:val="ae"/>
          <w:rFonts w:asciiTheme="minorBidi" w:hAnsiTheme="minorBidi" w:cstheme="minorBidi"/>
          <w:sz w:val="34"/>
          <w:szCs w:val="34"/>
          <w:rtl/>
          <w:lang w:bidi="ar-IQ"/>
        </w:rPr>
        <w:footnoteReference w:id="10"/>
      </w:r>
      <w:r w:rsidRPr="000C4F64">
        <w:rPr>
          <w:rStyle w:val="ae"/>
          <w:rFonts w:asciiTheme="minorBidi" w:hAnsiTheme="minorBidi" w:cstheme="minorBidi"/>
          <w:sz w:val="34"/>
          <w:szCs w:val="34"/>
          <w:rtl/>
          <w:lang w:bidi="ar-IQ"/>
        </w:rPr>
        <w:t>)</w:t>
      </w:r>
      <w:r w:rsidRPr="000C4F64">
        <w:rPr>
          <w:rFonts w:asciiTheme="minorBidi" w:hAnsiTheme="minorBidi" w:cstheme="minorBidi" w:hint="cs"/>
          <w:sz w:val="30"/>
          <w:szCs w:val="30"/>
          <w:rtl/>
          <w:lang w:bidi="ar-IQ"/>
        </w:rPr>
        <w:t>.</w:t>
      </w:r>
    </w:p>
    <w:p w:rsidR="00747455" w:rsidRPr="000C4F64" w:rsidRDefault="001E7381"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وحسن الخلق</w:t>
      </w:r>
      <w:r w:rsidR="00C35F90"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هو التخل</w:t>
      </w:r>
      <w:r w:rsidR="00986B4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ق بأخلاق الشري</w:t>
      </w:r>
      <w:r w:rsidR="00986B4B" w:rsidRPr="000C4F64">
        <w:rPr>
          <w:rFonts w:asciiTheme="minorBidi" w:hAnsiTheme="minorBidi" w:cstheme="minorBidi"/>
          <w:sz w:val="30"/>
          <w:szCs w:val="30"/>
          <w:rtl/>
          <w:lang w:bidi="ar-IQ"/>
        </w:rPr>
        <w:t>عة، والتأدب بآداب الله التي أدّب بها عباد</w:t>
      </w:r>
      <w:r w:rsidRPr="000C4F64">
        <w:rPr>
          <w:rFonts w:asciiTheme="minorBidi" w:hAnsiTheme="minorBidi" w:cstheme="minorBidi"/>
          <w:sz w:val="30"/>
          <w:szCs w:val="30"/>
          <w:rtl/>
          <w:lang w:bidi="ar-IQ"/>
        </w:rPr>
        <w:t xml:space="preserve">ه في </w:t>
      </w:r>
      <w:r w:rsidRPr="000C4F64">
        <w:rPr>
          <w:rFonts w:asciiTheme="minorBidi" w:hAnsiTheme="minorBidi" w:cstheme="minorBidi"/>
          <w:sz w:val="30"/>
          <w:szCs w:val="30"/>
          <w:rtl/>
          <w:lang w:bidi="ar-IQ"/>
        </w:rPr>
        <w:lastRenderedPageBreak/>
        <w:t xml:space="preserve">كتابه، </w:t>
      </w:r>
      <w:r w:rsidR="00986B4B" w:rsidRPr="000C4F64">
        <w:rPr>
          <w:rFonts w:asciiTheme="minorBidi" w:hAnsiTheme="minorBidi" w:cstheme="minorBidi"/>
          <w:sz w:val="30"/>
          <w:szCs w:val="30"/>
          <w:rtl/>
          <w:lang w:bidi="ar-IQ"/>
        </w:rPr>
        <w:t>وهو هيئة ثابتة راسخة في نفس الإنسان غير عارضة طارئة</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11"/>
      </w:r>
      <w:r w:rsidR="003C2D6E" w:rsidRPr="000C4F64">
        <w:rPr>
          <w:rStyle w:val="ae"/>
          <w:rFonts w:asciiTheme="minorBidi" w:hAnsiTheme="minorBidi" w:cstheme="minorBidi"/>
          <w:sz w:val="30"/>
          <w:szCs w:val="30"/>
          <w:rtl/>
          <w:lang w:bidi="ar-IQ"/>
        </w:rPr>
        <w:t>)</w:t>
      </w:r>
      <w:r w:rsidR="00986B4B" w:rsidRPr="000C4F64">
        <w:rPr>
          <w:rFonts w:asciiTheme="minorBidi" w:hAnsiTheme="minorBidi" w:cstheme="minorBidi"/>
          <w:sz w:val="30"/>
          <w:szCs w:val="30"/>
          <w:rtl/>
          <w:lang w:bidi="ar-IQ"/>
        </w:rPr>
        <w:t>.</w:t>
      </w:r>
      <w:r w:rsidR="00747455" w:rsidRPr="000C4F64">
        <w:rPr>
          <w:rFonts w:asciiTheme="minorBidi" w:hAnsiTheme="minorBidi" w:cstheme="minorBidi"/>
          <w:sz w:val="30"/>
          <w:szCs w:val="30"/>
          <w:rtl/>
        </w:rPr>
        <w:t xml:space="preserve"> </w:t>
      </w:r>
    </w:p>
    <w:p w:rsidR="00797CA8" w:rsidRPr="000C4F64" w:rsidRDefault="0046473A" w:rsidP="000A0C80">
      <w:pPr>
        <w:rPr>
          <w:rFonts w:asciiTheme="minorBidi" w:hAnsiTheme="minorBidi" w:cstheme="minorBidi"/>
          <w:b/>
          <w:bCs/>
          <w:sz w:val="34"/>
          <w:szCs w:val="34"/>
          <w:rtl/>
          <w:lang w:bidi="ar-IQ"/>
        </w:rPr>
      </w:pPr>
      <w:r w:rsidRPr="000C4F64">
        <w:rPr>
          <w:rFonts w:asciiTheme="minorBidi" w:hAnsiTheme="minorBidi" w:cstheme="minorBidi"/>
          <w:sz w:val="30"/>
          <w:szCs w:val="30"/>
          <w:rtl/>
          <w:lang w:bidi="ar-IQ"/>
        </w:rPr>
        <w:t>وإذا كان النورسي رجل</w:t>
      </w:r>
      <w:r w:rsidR="00C35F90"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قرآني</w:t>
      </w:r>
      <w:r w:rsidR="00C35F90"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وكان منهجه القرآن، فلا بد أن تكون أخلاقه أخلاق</w:t>
      </w:r>
      <w:r w:rsidR="00C35F90"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قرآنية، ولا بد أن تكون نظريته الأخلاقية كذلك، وارتكز الإمام النورسي في الأ</w:t>
      </w:r>
      <w:r w:rsidR="00C35F90" w:rsidRPr="000C4F64">
        <w:rPr>
          <w:rFonts w:asciiTheme="minorBidi" w:hAnsiTheme="minorBidi" w:cstheme="minorBidi"/>
          <w:sz w:val="30"/>
          <w:szCs w:val="30"/>
          <w:rtl/>
          <w:lang w:bidi="ar-IQ"/>
        </w:rPr>
        <w:t xml:space="preserve">خلاق على عنصريين أساسيين وهما: </w:t>
      </w:r>
      <w:r w:rsidRPr="000C4F64">
        <w:rPr>
          <w:rFonts w:asciiTheme="minorBidi" w:hAnsiTheme="minorBidi" w:cstheme="minorBidi"/>
          <w:sz w:val="30"/>
          <w:szCs w:val="30"/>
          <w:rtl/>
          <w:lang w:bidi="ar-IQ"/>
        </w:rPr>
        <w:t>القرآن الكريم والسنة المطهرة</w:t>
      </w:r>
      <w:r w:rsidR="00BB10E3" w:rsidRPr="000C4F64">
        <w:rPr>
          <w:rFonts w:asciiTheme="minorBidi" w:hAnsiTheme="minorBidi" w:cstheme="minorBidi" w:hint="cs"/>
          <w:sz w:val="30"/>
          <w:szCs w:val="30"/>
          <w:rtl/>
          <w:lang w:bidi="ar-IQ"/>
        </w:rPr>
        <w:t xml:space="preserve"> ومنها السيرة النبوية</w:t>
      </w:r>
      <w:r w:rsidRPr="000C4F64">
        <w:rPr>
          <w:rFonts w:asciiTheme="minorBidi" w:hAnsiTheme="minorBidi" w:cstheme="minorBidi"/>
          <w:sz w:val="30"/>
          <w:szCs w:val="30"/>
          <w:rtl/>
          <w:lang w:bidi="ar-IQ"/>
        </w:rPr>
        <w:t xml:space="preserve">، واعتمد على الأصول الأخلاقية وهي العدالة والمحبة، </w:t>
      </w:r>
      <w:r w:rsidR="002054F5" w:rsidRPr="000C4F64">
        <w:rPr>
          <w:rFonts w:asciiTheme="minorBidi" w:hAnsiTheme="minorBidi" w:cstheme="minorBidi"/>
          <w:sz w:val="30"/>
          <w:szCs w:val="30"/>
          <w:rtl/>
          <w:lang w:bidi="ar-IQ"/>
        </w:rPr>
        <w:t xml:space="preserve">ويرى الإمام سعيد النورسي أن الأخلاق فطرية في الإنسان، وهي التي تحث الإنسان على السير نحو الكمال، فالتدين وحب الخير والتعامل بالصدق في الأقوال والأعمال في الإنسان فطرية، </w:t>
      </w:r>
      <w:r w:rsidR="00BA1B95" w:rsidRPr="000C4F64">
        <w:rPr>
          <w:rFonts w:asciiTheme="minorBidi" w:hAnsiTheme="minorBidi" w:cstheme="minorBidi" w:hint="cs"/>
          <w:sz w:val="30"/>
          <w:szCs w:val="30"/>
          <w:rtl/>
          <w:lang w:bidi="ar-IQ"/>
        </w:rPr>
        <w:t>و</w:t>
      </w:r>
      <w:r w:rsidR="000A0C80" w:rsidRPr="000C4F64">
        <w:rPr>
          <w:rFonts w:asciiTheme="minorBidi" w:hAnsiTheme="minorBidi" w:cstheme="minorBidi" w:hint="cs"/>
          <w:sz w:val="30"/>
          <w:szCs w:val="30"/>
          <w:rtl/>
          <w:lang w:bidi="ar-IQ"/>
        </w:rPr>
        <w:t xml:space="preserve">يقول </w:t>
      </w:r>
      <w:r w:rsidR="002054F5" w:rsidRPr="000C4F64">
        <w:rPr>
          <w:rFonts w:asciiTheme="minorBidi" w:hAnsiTheme="minorBidi" w:cstheme="minorBidi"/>
          <w:sz w:val="30"/>
          <w:szCs w:val="30"/>
          <w:rtl/>
          <w:lang w:bidi="ar-IQ"/>
        </w:rPr>
        <w:t xml:space="preserve">الإمام النورسي: </w:t>
      </w:r>
      <w:r w:rsidR="000A0C80" w:rsidRPr="000C4F64">
        <w:rPr>
          <w:rFonts w:asciiTheme="minorBidi" w:hAnsiTheme="minorBidi" w:cstheme="minorBidi"/>
          <w:sz w:val="30"/>
          <w:szCs w:val="30"/>
          <w:rtl/>
          <w:lang w:bidi="ar-IQ"/>
        </w:rPr>
        <w:t>(</w:t>
      </w:r>
      <w:r w:rsidR="000A0C80" w:rsidRPr="000C4F64">
        <w:rPr>
          <w:rFonts w:asciiTheme="minorBidi" w:hAnsiTheme="minorBidi" w:cstheme="minorBidi" w:hint="cs"/>
          <w:sz w:val="30"/>
          <w:szCs w:val="30"/>
          <w:rtl/>
          <w:lang w:bidi="ar-IQ"/>
        </w:rPr>
        <w:t>... أ</w:t>
      </w:r>
      <w:r w:rsidR="00424AD6" w:rsidRPr="000C4F64">
        <w:rPr>
          <w:rFonts w:asciiTheme="minorBidi" w:hAnsiTheme="minorBidi" w:cstheme="minorBidi"/>
          <w:sz w:val="30"/>
          <w:szCs w:val="30"/>
          <w:rtl/>
          <w:lang w:bidi="ar-IQ"/>
        </w:rPr>
        <w:t>نَّ الفطرة لا تَكذب، ففي البذرة مَيَلان للنمو، إذا قال: سأنبت، سأثمر، فهو صادق، وفي البيضة ميلان للحياة، إذا قال: سأكون فرخًا، فيكون بإذن الله، وهو صادق، وإذا قال ميلانُ التجمد في غَرفة من ماء: سأحتل مكانا أوسع، فلا يستطيع الحديدُ -</w:t>
      </w:r>
      <w:r w:rsidR="000C4F64">
        <w:rPr>
          <w:rFonts w:asciiTheme="minorBidi" w:hAnsiTheme="minorBidi" w:cstheme="minorBidi" w:hint="cs"/>
          <w:sz w:val="30"/>
          <w:szCs w:val="30"/>
          <w:rtl/>
          <w:lang w:bidi="ar-IQ"/>
        </w:rPr>
        <w:t xml:space="preserve"> </w:t>
      </w:r>
      <w:r w:rsidR="00424AD6" w:rsidRPr="000C4F64">
        <w:rPr>
          <w:rFonts w:asciiTheme="minorBidi" w:hAnsiTheme="minorBidi" w:cstheme="minorBidi"/>
          <w:sz w:val="30"/>
          <w:szCs w:val="30"/>
          <w:rtl/>
          <w:lang w:bidi="ar-IQ"/>
        </w:rPr>
        <w:t>رغم صلابته</w:t>
      </w:r>
      <w:r w:rsidR="000C4F64">
        <w:rPr>
          <w:rFonts w:asciiTheme="minorBidi" w:hAnsiTheme="minorBidi" w:cstheme="minorBidi" w:hint="cs"/>
          <w:sz w:val="30"/>
          <w:szCs w:val="30"/>
          <w:rtl/>
          <w:lang w:bidi="ar-IQ"/>
        </w:rPr>
        <w:t xml:space="preserve"> </w:t>
      </w:r>
      <w:r w:rsidR="00424AD6" w:rsidRPr="000C4F64">
        <w:rPr>
          <w:rFonts w:asciiTheme="minorBidi" w:hAnsiTheme="minorBidi" w:cstheme="minorBidi"/>
          <w:sz w:val="30"/>
          <w:szCs w:val="30"/>
          <w:rtl/>
          <w:lang w:bidi="ar-IQ"/>
        </w:rPr>
        <w:t>- أن يكذّبه، بل صدقُ قوله يفتت الحديد، فهذه الميول إنما هي تجليات الأوامر التكوينية الصادرة من الإرادة الإلهية)</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12"/>
      </w:r>
      <w:r w:rsidR="003C2D6E" w:rsidRPr="000C4F64">
        <w:rPr>
          <w:rStyle w:val="ae"/>
          <w:rFonts w:asciiTheme="minorBidi" w:hAnsiTheme="minorBidi" w:cstheme="minorBidi"/>
          <w:sz w:val="30"/>
          <w:szCs w:val="30"/>
          <w:rtl/>
          <w:lang w:bidi="ar-IQ"/>
        </w:rPr>
        <w:t>)</w:t>
      </w:r>
      <w:r w:rsidR="00424AD6" w:rsidRPr="000C4F64">
        <w:rPr>
          <w:rFonts w:asciiTheme="minorBidi" w:hAnsiTheme="minorBidi" w:cstheme="minorBidi"/>
          <w:sz w:val="30"/>
          <w:szCs w:val="30"/>
          <w:rtl/>
          <w:lang w:bidi="ar-IQ"/>
        </w:rPr>
        <w:t>.</w:t>
      </w:r>
    </w:p>
    <w:p w:rsidR="00BA1B95" w:rsidRPr="000C4F64" w:rsidRDefault="000A0C80" w:rsidP="000A0C80">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t xml:space="preserve">فيعد الإمام النورسي أن الأخلاق فطرية، </w:t>
      </w:r>
      <w:r w:rsidRPr="000C4F64">
        <w:rPr>
          <w:rFonts w:asciiTheme="minorBidi" w:hAnsiTheme="minorBidi" w:cs="Arial" w:hint="cs"/>
          <w:sz w:val="30"/>
          <w:szCs w:val="30"/>
          <w:rtl/>
          <w:lang w:bidi="ar-IQ"/>
        </w:rPr>
        <w:t>وهي من</w:t>
      </w:r>
      <w:r w:rsidRPr="000C4F64">
        <w:rPr>
          <w:rFonts w:asciiTheme="minorBidi" w:hAnsiTheme="minorBidi" w:cs="Arial"/>
          <w:sz w:val="30"/>
          <w:szCs w:val="30"/>
          <w:rtl/>
          <w:lang w:bidi="ar-IQ"/>
        </w:rPr>
        <w:t xml:space="preserve"> </w:t>
      </w:r>
      <w:r w:rsidRPr="000C4F64">
        <w:rPr>
          <w:rFonts w:asciiTheme="minorBidi" w:hAnsiTheme="minorBidi" w:cs="Arial" w:hint="cs"/>
          <w:sz w:val="30"/>
          <w:szCs w:val="30"/>
          <w:rtl/>
          <w:lang w:bidi="ar-IQ"/>
        </w:rPr>
        <w:t>ال</w:t>
      </w:r>
      <w:r w:rsidRPr="000C4F64">
        <w:rPr>
          <w:rFonts w:asciiTheme="minorBidi" w:hAnsiTheme="minorBidi" w:cs="Arial"/>
          <w:sz w:val="30"/>
          <w:szCs w:val="30"/>
          <w:rtl/>
          <w:lang w:bidi="ar-IQ"/>
        </w:rPr>
        <w:t xml:space="preserve">أصول لا </w:t>
      </w:r>
      <w:r w:rsidRPr="000C4F64">
        <w:rPr>
          <w:rFonts w:asciiTheme="minorBidi" w:hAnsiTheme="minorBidi" w:cs="Arial" w:hint="cs"/>
          <w:sz w:val="30"/>
          <w:szCs w:val="30"/>
          <w:rtl/>
          <w:lang w:bidi="ar-IQ"/>
        </w:rPr>
        <w:t>ال</w:t>
      </w:r>
      <w:r w:rsidRPr="000C4F64">
        <w:rPr>
          <w:rFonts w:asciiTheme="minorBidi" w:hAnsiTheme="minorBidi" w:cs="Arial"/>
          <w:sz w:val="30"/>
          <w:szCs w:val="30"/>
          <w:rtl/>
          <w:lang w:bidi="ar-IQ"/>
        </w:rPr>
        <w:t xml:space="preserve">فروع، </w:t>
      </w:r>
      <w:r w:rsidRPr="000C4F64">
        <w:rPr>
          <w:rFonts w:asciiTheme="minorBidi" w:hAnsiTheme="minorBidi" w:cs="Arial" w:hint="cs"/>
          <w:sz w:val="30"/>
          <w:szCs w:val="30"/>
          <w:rtl/>
          <w:lang w:bidi="ar-IQ"/>
        </w:rPr>
        <w:t>وهي</w:t>
      </w:r>
      <w:r w:rsidRPr="000C4F64">
        <w:rPr>
          <w:rFonts w:asciiTheme="minorBidi" w:hAnsiTheme="minorBidi" w:cs="Arial"/>
          <w:sz w:val="30"/>
          <w:szCs w:val="30"/>
          <w:rtl/>
          <w:lang w:bidi="ar-IQ"/>
        </w:rPr>
        <w:t xml:space="preserve"> قانون </w:t>
      </w:r>
      <w:r w:rsidRPr="000C4F64">
        <w:rPr>
          <w:rFonts w:asciiTheme="minorBidi" w:hAnsiTheme="minorBidi" w:cs="Arial" w:hint="cs"/>
          <w:sz w:val="30"/>
          <w:szCs w:val="30"/>
          <w:rtl/>
          <w:lang w:bidi="ar-IQ"/>
        </w:rPr>
        <w:t>مبني على</w:t>
      </w:r>
      <w:r w:rsidRPr="000C4F64">
        <w:rPr>
          <w:rFonts w:asciiTheme="minorBidi" w:hAnsiTheme="minorBidi" w:cs="Arial"/>
          <w:sz w:val="30"/>
          <w:szCs w:val="30"/>
          <w:rtl/>
          <w:lang w:bidi="ar-IQ"/>
        </w:rPr>
        <w:t xml:space="preserve"> نظام ونسق </w:t>
      </w:r>
      <w:r w:rsidRPr="000C4F64">
        <w:rPr>
          <w:rFonts w:asciiTheme="minorBidi" w:hAnsiTheme="minorBidi" w:cs="Arial" w:hint="cs"/>
          <w:sz w:val="30"/>
          <w:szCs w:val="30"/>
          <w:rtl/>
          <w:lang w:bidi="ar-IQ"/>
        </w:rPr>
        <w:t xml:space="preserve">متكامل، </w:t>
      </w:r>
      <w:r w:rsidR="00BA1B95" w:rsidRPr="000C4F64">
        <w:rPr>
          <w:rFonts w:asciiTheme="minorBidi" w:hAnsiTheme="minorBidi" w:cs="Arial" w:hint="cs"/>
          <w:sz w:val="30"/>
          <w:szCs w:val="30"/>
          <w:rtl/>
          <w:lang w:bidi="ar-IQ"/>
        </w:rPr>
        <w:t>و</w:t>
      </w:r>
      <w:r w:rsidR="002F47C9" w:rsidRPr="000C4F64">
        <w:rPr>
          <w:rFonts w:asciiTheme="minorBidi" w:hAnsiTheme="minorBidi" w:cs="Arial" w:hint="cs"/>
          <w:sz w:val="30"/>
          <w:szCs w:val="30"/>
          <w:rtl/>
          <w:lang w:bidi="ar-IQ"/>
        </w:rPr>
        <w:t xml:space="preserve">من خلال رسائل النور فإن </w:t>
      </w:r>
      <w:r w:rsidR="00BA1B95" w:rsidRPr="000C4F64">
        <w:rPr>
          <w:rFonts w:asciiTheme="minorBidi" w:hAnsiTheme="minorBidi" w:cs="Arial"/>
          <w:sz w:val="30"/>
          <w:szCs w:val="30"/>
          <w:rtl/>
          <w:lang w:bidi="ar-IQ"/>
        </w:rPr>
        <w:t xml:space="preserve">الأخلاق </w:t>
      </w:r>
      <w:r w:rsidR="00BA1B95" w:rsidRPr="000C4F64">
        <w:rPr>
          <w:rFonts w:asciiTheme="minorBidi" w:hAnsiTheme="minorBidi" w:cs="Arial" w:hint="cs"/>
          <w:sz w:val="30"/>
          <w:szCs w:val="30"/>
          <w:rtl/>
          <w:lang w:bidi="ar-IQ"/>
        </w:rPr>
        <w:t>عند الإمام</w:t>
      </w:r>
      <w:r w:rsidR="00BA1B95" w:rsidRPr="000C4F64">
        <w:rPr>
          <w:rFonts w:asciiTheme="minorBidi" w:hAnsiTheme="minorBidi" w:cs="Arial"/>
          <w:sz w:val="30"/>
          <w:szCs w:val="30"/>
          <w:rtl/>
          <w:lang w:bidi="ar-IQ"/>
        </w:rPr>
        <w:t xml:space="preserve"> النورسي هي: نظام القرآن الذي يطبع صورة الروح الإنسانية بماهيتها ويسلك بها مدارج التربية والمجاهدة لاكتساب معناها الكوني</w:t>
      </w:r>
      <w:r w:rsidR="00BA1B95" w:rsidRPr="000C4F64">
        <w:rPr>
          <w:rFonts w:asciiTheme="minorBidi" w:hAnsiTheme="minorBidi" w:cs="Arial" w:hint="cs"/>
          <w:sz w:val="30"/>
          <w:szCs w:val="30"/>
          <w:rtl/>
          <w:lang w:bidi="ar-IQ"/>
        </w:rPr>
        <w:t>، ف</w:t>
      </w:r>
      <w:r w:rsidR="00BA1B95" w:rsidRPr="000C4F64">
        <w:rPr>
          <w:rFonts w:asciiTheme="minorBidi" w:hAnsiTheme="minorBidi" w:cs="Arial"/>
          <w:sz w:val="30"/>
          <w:szCs w:val="30"/>
          <w:rtl/>
          <w:lang w:bidi="ar-IQ"/>
        </w:rPr>
        <w:t xml:space="preserve">هو التصور الشمولي </w:t>
      </w:r>
      <w:r w:rsidR="00181039" w:rsidRPr="000C4F64">
        <w:rPr>
          <w:rFonts w:asciiTheme="minorBidi" w:hAnsiTheme="minorBidi" w:cs="Arial" w:hint="cs"/>
          <w:sz w:val="30"/>
          <w:szCs w:val="30"/>
          <w:rtl/>
          <w:lang w:bidi="ar-IQ"/>
        </w:rPr>
        <w:t>ل</w:t>
      </w:r>
      <w:r w:rsidR="00BA1B95" w:rsidRPr="000C4F64">
        <w:rPr>
          <w:rFonts w:asciiTheme="minorBidi" w:hAnsiTheme="minorBidi" w:cs="Arial"/>
          <w:sz w:val="30"/>
          <w:szCs w:val="30"/>
          <w:rtl/>
          <w:lang w:bidi="ar-IQ"/>
        </w:rPr>
        <w:t>لأخلاق</w:t>
      </w:r>
      <w:r w:rsidR="00181039" w:rsidRPr="000C4F64">
        <w:rPr>
          <w:rFonts w:asciiTheme="minorBidi" w:hAnsiTheme="minorBidi" w:cs="Arial" w:hint="cs"/>
          <w:sz w:val="30"/>
          <w:szCs w:val="30"/>
          <w:rtl/>
          <w:lang w:bidi="ar-IQ"/>
        </w:rPr>
        <w:t>،</w:t>
      </w:r>
      <w:r w:rsidR="00BA1B95" w:rsidRPr="000C4F64">
        <w:rPr>
          <w:rFonts w:asciiTheme="minorBidi" w:hAnsiTheme="minorBidi" w:cs="Arial"/>
          <w:sz w:val="30"/>
          <w:szCs w:val="30"/>
          <w:rtl/>
          <w:lang w:bidi="ar-IQ"/>
        </w:rPr>
        <w:t xml:space="preserve"> فالأخلاق نظام القرآن ونسقه الكلي</w:t>
      </w:r>
      <w:r w:rsidR="00181039" w:rsidRPr="000C4F64">
        <w:rPr>
          <w:rFonts w:asciiTheme="minorBidi" w:hAnsiTheme="minorBidi" w:cs="Arial" w:hint="cs"/>
          <w:sz w:val="30"/>
          <w:szCs w:val="30"/>
          <w:rtl/>
          <w:lang w:bidi="ar-IQ"/>
        </w:rPr>
        <w:t>، و</w:t>
      </w:r>
      <w:r w:rsidR="00BA1B95" w:rsidRPr="000C4F64">
        <w:rPr>
          <w:rFonts w:asciiTheme="minorBidi" w:hAnsiTheme="minorBidi" w:cs="Arial"/>
          <w:sz w:val="30"/>
          <w:szCs w:val="30"/>
          <w:rtl/>
          <w:lang w:bidi="ar-IQ"/>
        </w:rPr>
        <w:t>كل تصرفات البشرية نفسية كانت أو اجتماعية أو وجودية، مع سائر الكائنات إنما هي أخلاق</w:t>
      </w:r>
      <w:r w:rsidR="00181039" w:rsidRPr="000C4F64">
        <w:rPr>
          <w:rStyle w:val="ae"/>
          <w:rFonts w:asciiTheme="minorBidi" w:hAnsiTheme="minorBidi" w:cstheme="minorBidi"/>
          <w:sz w:val="30"/>
          <w:szCs w:val="30"/>
          <w:rtl/>
          <w:lang w:bidi="ar-IQ"/>
        </w:rPr>
        <w:t>(</w:t>
      </w:r>
      <w:r w:rsidR="00181039" w:rsidRPr="000C4F64">
        <w:rPr>
          <w:rStyle w:val="ae"/>
          <w:rFonts w:asciiTheme="minorBidi" w:hAnsiTheme="minorBidi" w:cstheme="minorBidi"/>
          <w:sz w:val="30"/>
          <w:szCs w:val="30"/>
          <w:rtl/>
          <w:lang w:bidi="ar-IQ"/>
        </w:rPr>
        <w:footnoteReference w:id="13"/>
      </w:r>
      <w:r w:rsidR="00181039" w:rsidRPr="000C4F64">
        <w:rPr>
          <w:rStyle w:val="ae"/>
          <w:rFonts w:asciiTheme="minorBidi" w:hAnsiTheme="minorBidi" w:cstheme="minorBidi"/>
          <w:sz w:val="30"/>
          <w:szCs w:val="30"/>
          <w:rtl/>
          <w:lang w:bidi="ar-IQ"/>
        </w:rPr>
        <w:t>)</w:t>
      </w:r>
      <w:r w:rsidR="00BA1B95" w:rsidRPr="000C4F64">
        <w:rPr>
          <w:rFonts w:asciiTheme="minorBidi" w:hAnsiTheme="minorBidi" w:cs="Arial"/>
          <w:sz w:val="30"/>
          <w:szCs w:val="30"/>
          <w:rtl/>
          <w:lang w:bidi="ar-IQ"/>
        </w:rPr>
        <w:t>.</w:t>
      </w:r>
    </w:p>
    <w:p w:rsidR="00797CA8" w:rsidRPr="000C4F64" w:rsidRDefault="00797CA8" w:rsidP="00797CA8">
      <w:pPr>
        <w:rPr>
          <w:rFonts w:ascii="Simplified Arabic" w:hAnsi="Simplified Arabic" w:cs="Simplified Arabic"/>
          <w:b/>
          <w:bCs/>
          <w:sz w:val="20"/>
          <w:szCs w:val="20"/>
          <w:rtl/>
          <w:lang w:bidi="ar-IQ"/>
        </w:rPr>
      </w:pPr>
    </w:p>
    <w:p w:rsidR="005271AD" w:rsidRPr="000C4F64" w:rsidRDefault="005271AD" w:rsidP="00797CA8">
      <w:pPr>
        <w:rPr>
          <w:rFonts w:asciiTheme="minorBidi" w:hAnsiTheme="minorBidi" w:cstheme="minorBidi"/>
          <w:b/>
          <w:bCs/>
          <w:sz w:val="34"/>
          <w:szCs w:val="34"/>
          <w:rtl/>
          <w:lang w:bidi="ar-IQ"/>
        </w:rPr>
      </w:pPr>
      <w:r w:rsidRPr="000C4F64">
        <w:rPr>
          <w:rFonts w:asciiTheme="minorBidi" w:hAnsiTheme="minorBidi" w:cstheme="minorBidi"/>
          <w:b/>
          <w:bCs/>
          <w:sz w:val="34"/>
          <w:szCs w:val="34"/>
          <w:rtl/>
          <w:lang w:bidi="ar-IQ"/>
        </w:rPr>
        <w:t>المبحث الأول:</w:t>
      </w:r>
      <w:r w:rsidR="00A839AF" w:rsidRPr="000C4F64">
        <w:rPr>
          <w:rFonts w:asciiTheme="minorBidi" w:hAnsiTheme="minorBidi" w:cstheme="minorBidi"/>
          <w:b/>
          <w:bCs/>
          <w:sz w:val="34"/>
          <w:szCs w:val="34"/>
          <w:rtl/>
          <w:lang w:bidi="ar-IQ"/>
        </w:rPr>
        <w:t xml:space="preserve"> مظاهر وأسباب الانهيار الأخلاقي</w:t>
      </w:r>
      <w:r w:rsidR="00A839AF" w:rsidRPr="000C4F64">
        <w:rPr>
          <w:rFonts w:asciiTheme="minorBidi" w:hAnsiTheme="minorBidi" w:cstheme="minorBidi" w:hint="cs"/>
          <w:b/>
          <w:bCs/>
          <w:sz w:val="34"/>
          <w:szCs w:val="34"/>
          <w:rtl/>
          <w:lang w:bidi="ar-IQ"/>
        </w:rPr>
        <w:t>:</w:t>
      </w:r>
    </w:p>
    <w:p w:rsidR="005271AD" w:rsidRPr="000C4F64" w:rsidRDefault="005271AD" w:rsidP="00797CA8">
      <w:pPr>
        <w:rPr>
          <w:rFonts w:asciiTheme="minorBidi" w:hAnsiTheme="minorBidi" w:cstheme="minorBidi"/>
          <w:b/>
          <w:bCs/>
          <w:sz w:val="34"/>
          <w:szCs w:val="34"/>
          <w:rtl/>
          <w:lang w:bidi="ar-IQ"/>
        </w:rPr>
      </w:pPr>
      <w:r w:rsidRPr="000C4F64">
        <w:rPr>
          <w:rFonts w:asciiTheme="minorBidi" w:hAnsiTheme="minorBidi" w:cstheme="minorBidi"/>
          <w:b/>
          <w:bCs/>
          <w:sz w:val="34"/>
          <w:szCs w:val="34"/>
          <w:rtl/>
          <w:lang w:bidi="ar-IQ"/>
        </w:rPr>
        <w:t>المطلب الأول: مظاهر الانهيار الأخلاقي</w:t>
      </w:r>
      <w:r w:rsidR="000C210F" w:rsidRPr="000C4F64">
        <w:rPr>
          <w:rFonts w:asciiTheme="minorBidi" w:hAnsiTheme="minorBidi" w:cstheme="minorBidi"/>
          <w:b/>
          <w:bCs/>
          <w:sz w:val="34"/>
          <w:szCs w:val="34"/>
          <w:rtl/>
          <w:lang w:bidi="ar-IQ"/>
        </w:rPr>
        <w:t>:</w:t>
      </w:r>
    </w:p>
    <w:p w:rsidR="005271AD" w:rsidRPr="000C4F64" w:rsidRDefault="005271AD"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من المعروف للقاصي والداني أنّ هناك انحداراً أخلاقياً كبيراً في مجتمعاتنا الإسلامية اليوم، وبشكل لافت للنظر، حيث غدت المنظومة الأخلاقية هشة، بل أنها تصل في بعض البلدان إلى الانحلال، وهناك مظاهر والمؤشرات كثيرة تدل على هذا الانحلال، </w:t>
      </w:r>
      <w:r w:rsidR="00C059C8" w:rsidRPr="000C4F64">
        <w:rPr>
          <w:rFonts w:asciiTheme="minorBidi" w:hAnsiTheme="minorBidi" w:cstheme="minorBidi" w:hint="cs"/>
          <w:sz w:val="30"/>
          <w:szCs w:val="30"/>
          <w:rtl/>
          <w:lang w:bidi="ar-IQ"/>
        </w:rPr>
        <w:t xml:space="preserve">ومظاهر الانهيار الأخلاقي كثيرة </w:t>
      </w:r>
      <w:r w:rsidRPr="000C4F64">
        <w:rPr>
          <w:rFonts w:asciiTheme="minorBidi" w:hAnsiTheme="minorBidi" w:cstheme="minorBidi"/>
          <w:sz w:val="30"/>
          <w:szCs w:val="30"/>
          <w:rtl/>
          <w:lang w:bidi="ar-IQ"/>
        </w:rPr>
        <w:t>ومن أهم هذه المظاهر:</w:t>
      </w:r>
    </w:p>
    <w:p w:rsidR="005271AD" w:rsidRPr="000C4F64" w:rsidRDefault="005271AD" w:rsidP="00797CA8">
      <w:pPr>
        <w:rPr>
          <w:rFonts w:asciiTheme="minorBidi" w:hAnsiTheme="minorBidi" w:cstheme="minorBidi"/>
          <w:sz w:val="30"/>
          <w:szCs w:val="30"/>
          <w:rtl/>
          <w:lang w:bidi="ar-IQ"/>
        </w:rPr>
      </w:pPr>
      <w:r w:rsidRPr="000C4F64">
        <w:rPr>
          <w:rFonts w:asciiTheme="minorBidi" w:hAnsiTheme="minorBidi" w:cstheme="minorBidi"/>
          <w:b/>
          <w:bCs/>
          <w:sz w:val="30"/>
          <w:szCs w:val="30"/>
          <w:rtl/>
          <w:lang w:bidi="ar-IQ"/>
        </w:rPr>
        <w:t>الكذب</w:t>
      </w:r>
      <w:r w:rsidR="000C210F" w:rsidRPr="000C4F64">
        <w:rPr>
          <w:rFonts w:asciiTheme="minorBidi" w:hAnsiTheme="minorBidi" w:cstheme="minorBidi"/>
          <w:sz w:val="30"/>
          <w:szCs w:val="30"/>
          <w:rtl/>
          <w:lang w:bidi="ar-IQ"/>
        </w:rPr>
        <w:t>: هو من أقبح و</w:t>
      </w:r>
      <w:r w:rsidR="003768ED" w:rsidRPr="000C4F64">
        <w:rPr>
          <w:rFonts w:asciiTheme="minorBidi" w:hAnsiTheme="minorBidi" w:cstheme="minorBidi"/>
          <w:sz w:val="30"/>
          <w:szCs w:val="30"/>
          <w:rtl/>
          <w:lang w:bidi="ar-IQ"/>
        </w:rPr>
        <w:t>أسو</w:t>
      </w:r>
      <w:r w:rsidR="000C210F" w:rsidRPr="000C4F64">
        <w:rPr>
          <w:rFonts w:asciiTheme="minorBidi" w:hAnsiTheme="minorBidi" w:cstheme="minorBidi"/>
          <w:sz w:val="30"/>
          <w:szCs w:val="30"/>
          <w:rtl/>
          <w:lang w:bidi="ar-IQ"/>
        </w:rPr>
        <w:t>ء الصفات التي يتحلى بها بعض الناس</w:t>
      </w:r>
      <w:r w:rsidR="003768ED" w:rsidRPr="000C4F64">
        <w:rPr>
          <w:rFonts w:asciiTheme="minorBidi" w:hAnsiTheme="minorBidi" w:cstheme="minorBidi"/>
          <w:sz w:val="30"/>
          <w:szCs w:val="30"/>
          <w:rtl/>
          <w:lang w:bidi="ar-IQ"/>
        </w:rPr>
        <w:t xml:space="preserve"> والكذب ي</w:t>
      </w:r>
      <w:r w:rsidR="000C210F" w:rsidRPr="000C4F64">
        <w:rPr>
          <w:rFonts w:asciiTheme="minorBidi" w:hAnsiTheme="minorBidi" w:cstheme="minorBidi"/>
          <w:sz w:val="30"/>
          <w:szCs w:val="30"/>
          <w:rtl/>
          <w:lang w:bidi="ar-IQ"/>
        </w:rPr>
        <w:t>قلل من قيم</w:t>
      </w:r>
      <w:r w:rsidR="003768ED" w:rsidRPr="000C4F64">
        <w:rPr>
          <w:rFonts w:asciiTheme="minorBidi" w:hAnsiTheme="minorBidi" w:cstheme="minorBidi"/>
          <w:sz w:val="30"/>
          <w:szCs w:val="30"/>
          <w:rtl/>
          <w:lang w:bidi="ar-IQ"/>
        </w:rPr>
        <w:t>ة صاحبه</w:t>
      </w:r>
      <w:r w:rsidR="000C210F" w:rsidRPr="000C4F64">
        <w:rPr>
          <w:rFonts w:asciiTheme="minorBidi" w:hAnsiTheme="minorBidi" w:cstheme="minorBidi"/>
          <w:sz w:val="30"/>
          <w:szCs w:val="30"/>
          <w:rtl/>
          <w:lang w:bidi="ar-IQ"/>
        </w:rPr>
        <w:t xml:space="preserve">، </w:t>
      </w:r>
      <w:r w:rsidR="003768ED" w:rsidRPr="000C4F64">
        <w:rPr>
          <w:rFonts w:asciiTheme="minorBidi" w:hAnsiTheme="minorBidi" w:cstheme="minorBidi"/>
          <w:sz w:val="30"/>
          <w:szCs w:val="30"/>
          <w:rtl/>
          <w:lang w:bidi="ar-IQ"/>
        </w:rPr>
        <w:t>ومن المعلوم أنه</w:t>
      </w:r>
      <w:r w:rsidR="000C210F" w:rsidRPr="000C4F64">
        <w:rPr>
          <w:rFonts w:asciiTheme="minorBidi" w:hAnsiTheme="minorBidi" w:cstheme="minorBidi"/>
          <w:sz w:val="30"/>
          <w:szCs w:val="30"/>
          <w:rtl/>
          <w:lang w:bidi="ar-IQ"/>
        </w:rPr>
        <w:t xml:space="preserve"> حرام</w:t>
      </w:r>
      <w:r w:rsidR="003768ED" w:rsidRPr="000C4F64">
        <w:rPr>
          <w:rFonts w:asciiTheme="minorBidi" w:hAnsiTheme="minorBidi" w:cstheme="minorBidi"/>
          <w:sz w:val="30"/>
          <w:szCs w:val="30"/>
          <w:rtl/>
          <w:lang w:bidi="ar-IQ"/>
        </w:rPr>
        <w:t>،</w:t>
      </w:r>
      <w:r w:rsidR="000C210F" w:rsidRPr="000C4F64">
        <w:rPr>
          <w:rFonts w:asciiTheme="minorBidi" w:hAnsiTheme="minorBidi" w:cstheme="minorBidi"/>
          <w:sz w:val="30"/>
          <w:szCs w:val="30"/>
          <w:rtl/>
          <w:lang w:bidi="ar-IQ"/>
        </w:rPr>
        <w:t xml:space="preserve"> وأنه دائماً يجلب الجرائم بأنواعها، قال الله تعالى: </w:t>
      </w:r>
      <w:r w:rsidR="000C210F" w:rsidRPr="000C4F64">
        <w:rPr>
          <w:rFonts w:cs="DecoType Naskh Extensions" w:hint="cs"/>
          <w:b/>
          <w:bCs/>
          <w:sz w:val="26"/>
          <w:szCs w:val="26"/>
          <w:rtl/>
          <w:lang w:bidi="ar-IQ"/>
        </w:rPr>
        <w:t>{</w:t>
      </w:r>
      <w:r w:rsidR="000C210F" w:rsidRPr="000C4F64">
        <w:rPr>
          <w:rFonts w:cs="DecoType Naskh Extensions"/>
          <w:b/>
          <w:bCs/>
          <w:sz w:val="26"/>
          <w:szCs w:val="26"/>
          <w:rtl/>
          <w:lang w:bidi="ar-IQ"/>
        </w:rPr>
        <w:t>وَاجْتَنِبُوا قَوْلَ الزُّورِ</w:t>
      </w:r>
      <w:r w:rsidR="000C210F" w:rsidRPr="000C4F64">
        <w:rPr>
          <w:rFonts w:cs="DecoType Naskh Extensions" w:hint="cs"/>
          <w:b/>
          <w:bCs/>
          <w:sz w:val="26"/>
          <w:szCs w:val="26"/>
          <w:rtl/>
          <w:lang w:bidi="ar-IQ"/>
        </w:rPr>
        <w:t>}</w:t>
      </w:r>
      <w:r w:rsidR="003C2D6E" w:rsidRPr="000C4F64">
        <w:rPr>
          <w:rStyle w:val="ae"/>
          <w:rFonts w:ascii="Simplified Arabic" w:hAnsi="Simplified Arabic" w:cs="Simplified Arabic"/>
          <w:sz w:val="26"/>
          <w:szCs w:val="26"/>
          <w:rtl/>
          <w:lang w:bidi="ar-IQ"/>
        </w:rPr>
        <w:t>(</w:t>
      </w:r>
      <w:r w:rsidR="003C2D6E" w:rsidRPr="000C4F64">
        <w:rPr>
          <w:rStyle w:val="ae"/>
          <w:rFonts w:ascii="Simplified Arabic" w:hAnsi="Simplified Arabic" w:cs="Simplified Arabic"/>
          <w:sz w:val="26"/>
          <w:szCs w:val="26"/>
          <w:rtl/>
          <w:lang w:bidi="ar-IQ"/>
        </w:rPr>
        <w:footnoteReference w:id="14"/>
      </w:r>
      <w:r w:rsidR="003C2D6E" w:rsidRPr="000C4F64">
        <w:rPr>
          <w:rStyle w:val="ae"/>
          <w:rFonts w:ascii="Simplified Arabic" w:hAnsi="Simplified Arabic" w:cs="Simplified Arabic"/>
          <w:sz w:val="26"/>
          <w:szCs w:val="26"/>
          <w:rtl/>
          <w:lang w:bidi="ar-IQ"/>
        </w:rPr>
        <w:t>)</w:t>
      </w:r>
      <w:r w:rsidR="00D57EAE" w:rsidRPr="000C4F64">
        <w:rPr>
          <w:rFonts w:ascii="Simplified Arabic" w:hAnsi="Simplified Arabic" w:cs="Simplified Arabic"/>
          <w:sz w:val="26"/>
          <w:szCs w:val="26"/>
          <w:rtl/>
          <w:lang w:bidi="ar-IQ"/>
        </w:rPr>
        <w:t xml:space="preserve">، </w:t>
      </w:r>
      <w:r w:rsidR="003768ED" w:rsidRPr="000C4F64">
        <w:rPr>
          <w:rFonts w:ascii="Simplified Arabic" w:hAnsi="Simplified Arabic" w:cs="Simplified Arabic"/>
          <w:sz w:val="26"/>
          <w:szCs w:val="26"/>
          <w:rtl/>
          <w:lang w:bidi="ar-IQ"/>
        </w:rPr>
        <w:t>وقال تعالى:</w:t>
      </w:r>
      <w:r w:rsidR="003768ED" w:rsidRPr="000C4F64">
        <w:rPr>
          <w:rFonts w:hint="cs"/>
          <w:sz w:val="26"/>
          <w:szCs w:val="26"/>
          <w:rtl/>
          <w:lang w:bidi="ar-IQ"/>
        </w:rPr>
        <w:t xml:space="preserve"> </w:t>
      </w:r>
      <w:r w:rsidR="003768ED" w:rsidRPr="000C4F64">
        <w:rPr>
          <w:rFonts w:cs="DecoType Naskh Extensions"/>
          <w:b/>
          <w:bCs/>
          <w:sz w:val="26"/>
          <w:szCs w:val="26"/>
          <w:rtl/>
          <w:lang w:bidi="ar-IQ"/>
        </w:rPr>
        <w:t>{إِنَّمَا يَفْتَرِي الْكَذِبَ الَّذِينَ لَا يُؤْمِنُونَ بِآيَاتِ اللَّهِ وَأُولَئِكَ هُمُ الْكَاذِبُونَ}</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15"/>
      </w:r>
      <w:r w:rsidR="003C2D6E" w:rsidRPr="000C4F64">
        <w:rPr>
          <w:rStyle w:val="ae"/>
          <w:rFonts w:asciiTheme="minorBidi" w:hAnsiTheme="minorBidi" w:cstheme="minorBidi"/>
          <w:sz w:val="30"/>
          <w:szCs w:val="30"/>
          <w:rtl/>
          <w:lang w:bidi="ar-IQ"/>
        </w:rPr>
        <w:t>)</w:t>
      </w:r>
      <w:r w:rsidR="003768ED" w:rsidRPr="000C4F64">
        <w:rPr>
          <w:rFonts w:asciiTheme="minorBidi" w:hAnsiTheme="minorBidi" w:cstheme="minorBidi"/>
          <w:sz w:val="30"/>
          <w:szCs w:val="30"/>
          <w:rtl/>
          <w:lang w:bidi="ar-IQ"/>
        </w:rPr>
        <w:t xml:space="preserve">، </w:t>
      </w:r>
      <w:r w:rsidR="00D57EAE" w:rsidRPr="000C4F64">
        <w:rPr>
          <w:rFonts w:asciiTheme="minorBidi" w:hAnsiTheme="minorBidi" w:cstheme="minorBidi"/>
          <w:sz w:val="30"/>
          <w:szCs w:val="30"/>
          <w:rtl/>
          <w:lang w:bidi="ar-IQ"/>
        </w:rPr>
        <w:t>وهو من أبغض الأخلاق عند النبي</w:t>
      </w:r>
      <w:r w:rsidR="00D57EAE" w:rsidRPr="000C4F64">
        <w:rPr>
          <w:rFonts w:asciiTheme="minorBidi" w:hAnsiTheme="minorBidi" w:cstheme="minorBidi"/>
          <w:sz w:val="30"/>
          <w:szCs w:val="30"/>
          <w:lang w:bidi="ar-IQ"/>
        </w:rPr>
        <w:sym w:font="AGA Arabesque" w:char="F072"/>
      </w:r>
      <w:r w:rsidR="00D57EAE" w:rsidRPr="000C4F64">
        <w:rPr>
          <w:rFonts w:asciiTheme="minorBidi" w:hAnsiTheme="minorBidi" w:cstheme="minorBidi"/>
          <w:sz w:val="30"/>
          <w:szCs w:val="30"/>
          <w:rtl/>
          <w:lang w:bidi="ar-IQ"/>
        </w:rPr>
        <w:t xml:space="preserve"> وعند أصحابه</w:t>
      </w:r>
      <w:r w:rsidR="00D57EAE" w:rsidRPr="000C4F64">
        <w:rPr>
          <w:rFonts w:asciiTheme="minorBidi" w:hAnsiTheme="minorBidi" w:cstheme="minorBidi"/>
          <w:sz w:val="30"/>
          <w:szCs w:val="30"/>
          <w:lang w:bidi="ar-IQ"/>
        </w:rPr>
        <w:sym w:font="AGA Arabesque" w:char="F079"/>
      </w:r>
      <w:r w:rsidR="00D57EAE" w:rsidRPr="000C4F64">
        <w:rPr>
          <w:rFonts w:asciiTheme="minorBidi" w:hAnsiTheme="minorBidi" w:cstheme="minorBidi"/>
          <w:sz w:val="30"/>
          <w:szCs w:val="30"/>
          <w:rtl/>
          <w:lang w:bidi="ar-IQ"/>
        </w:rPr>
        <w:t xml:space="preserve"> فعن أم المؤمنين عَائِشَةَ رضي الله عنها قَالَتْ: مَا كَانَ خُلُقٌ أَبْغَضَ إِلَى أَصْحَابِ رَسُولِ اللهِ</w:t>
      </w:r>
      <w:r w:rsidR="00D57EAE" w:rsidRPr="000C4F64">
        <w:rPr>
          <w:rFonts w:asciiTheme="minorBidi" w:hAnsiTheme="minorBidi" w:cstheme="minorBidi"/>
          <w:sz w:val="30"/>
          <w:szCs w:val="30"/>
          <w:lang w:bidi="ar-IQ"/>
        </w:rPr>
        <w:sym w:font="AGA Arabesque" w:char="F072"/>
      </w:r>
      <w:r w:rsidR="00D57EAE" w:rsidRPr="000C4F64">
        <w:rPr>
          <w:rFonts w:asciiTheme="minorBidi" w:hAnsiTheme="minorBidi" w:cstheme="minorBidi"/>
          <w:sz w:val="30"/>
          <w:szCs w:val="30"/>
          <w:rtl/>
          <w:lang w:bidi="ar-IQ"/>
        </w:rPr>
        <w:t xml:space="preserve"> مِنَ الْكَذِبِ، وَلَقَدْ "كَانَ الرَّجُلُ يَكْذِبُ عِنْدَ رَسُولِ اللهِ</w:t>
      </w:r>
      <w:r w:rsidR="00D57EAE" w:rsidRPr="000C4F64">
        <w:rPr>
          <w:rFonts w:asciiTheme="minorBidi" w:hAnsiTheme="minorBidi" w:cstheme="minorBidi"/>
          <w:sz w:val="30"/>
          <w:szCs w:val="30"/>
          <w:lang w:bidi="ar-IQ"/>
        </w:rPr>
        <w:sym w:font="AGA Arabesque" w:char="F072"/>
      </w:r>
      <w:r w:rsidR="00D57EAE" w:rsidRPr="000C4F64">
        <w:rPr>
          <w:rFonts w:asciiTheme="minorBidi" w:hAnsiTheme="minorBidi" w:cstheme="minorBidi"/>
          <w:sz w:val="30"/>
          <w:szCs w:val="30"/>
          <w:rtl/>
          <w:lang w:bidi="ar-IQ"/>
        </w:rPr>
        <w:t xml:space="preserve"> الْكَذِبَةَ، فَمَا يَزَالُ فِي نَفْسِهِ عَلَيْهِ حَتَّى يَعْلَمَ أَنَّهُ قَدْ أَحْدَثَ مِنْهَا تَوْبَةً"</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16"/>
      </w:r>
      <w:r w:rsidR="003C2D6E" w:rsidRPr="000C4F64">
        <w:rPr>
          <w:rStyle w:val="ae"/>
          <w:rFonts w:asciiTheme="minorBidi" w:hAnsiTheme="minorBidi" w:cstheme="minorBidi"/>
          <w:sz w:val="30"/>
          <w:szCs w:val="30"/>
          <w:rtl/>
          <w:lang w:bidi="ar-IQ"/>
        </w:rPr>
        <w:t>)</w:t>
      </w:r>
      <w:r w:rsidR="000C210F" w:rsidRPr="000C4F64">
        <w:rPr>
          <w:rFonts w:asciiTheme="minorBidi" w:hAnsiTheme="minorBidi" w:cstheme="minorBidi"/>
          <w:sz w:val="30"/>
          <w:szCs w:val="30"/>
          <w:rtl/>
          <w:lang w:bidi="ar-IQ"/>
        </w:rPr>
        <w:t>.</w:t>
      </w:r>
    </w:p>
    <w:p w:rsidR="005271AD" w:rsidRPr="000C4F64" w:rsidRDefault="00D57EAE"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lastRenderedPageBreak/>
        <w:t xml:space="preserve">ويحدثنا الإمام النورسي بجعل </w:t>
      </w:r>
      <w:r w:rsidR="005271AD" w:rsidRPr="000C4F64">
        <w:rPr>
          <w:rFonts w:asciiTheme="minorBidi" w:hAnsiTheme="minorBidi" w:cstheme="minorBidi"/>
          <w:sz w:val="30"/>
          <w:szCs w:val="30"/>
          <w:rtl/>
          <w:lang w:bidi="ar-IQ"/>
        </w:rPr>
        <w:t>مقارنة بين مظاهر الإيمان في عصر الصحابة ومظاهره في العصر الراهن</w:t>
      </w:r>
      <w:r w:rsidRPr="000C4F64">
        <w:rPr>
          <w:rFonts w:asciiTheme="minorBidi" w:hAnsiTheme="minorBidi" w:cstheme="minorBidi"/>
          <w:sz w:val="30"/>
          <w:szCs w:val="30"/>
          <w:rtl/>
          <w:lang w:bidi="ar-IQ"/>
        </w:rPr>
        <w:t xml:space="preserve"> فيقول</w:t>
      </w:r>
      <w:r w:rsidR="005271AD" w:rsidRPr="000C4F64">
        <w:rPr>
          <w:rFonts w:asciiTheme="minorBidi" w:hAnsiTheme="minorBidi" w:cstheme="minorBidi"/>
          <w:sz w:val="30"/>
          <w:szCs w:val="30"/>
          <w:rtl/>
          <w:lang w:bidi="ar-IQ"/>
        </w:rPr>
        <w:t xml:space="preserve">: </w:t>
      </w:r>
    </w:p>
    <w:p w:rsidR="005271AD" w:rsidRPr="000C4F64" w:rsidRDefault="005271AD"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ففي عصر النبوة السعيد وخير القرون على الإطلاق، عُرضَت في سوق الحياة الاجتماعية أمور</w:t>
      </w:r>
      <w:r w:rsidR="00D57EAE"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فبديهي أن يسعى الصحابة الكرام نحو الصدق والخير والحق لما يملكون من فطر صافية وسجايا سامية، وبديهي كذلك أن ينفروا ويتجنّبوا كلَّ ماله نتائجُ وخيمة وشقاءُ الدنيا والآخرة كالكذب والشر والكفر، فالتفوا حول راية الرسول الكريم</w:t>
      </w:r>
      <w:r w:rsidR="00801D07" w:rsidRPr="000C4F64">
        <w:rPr>
          <w:rFonts w:asciiTheme="minorBidi" w:hAnsiTheme="minorBidi" w:cstheme="minorBidi"/>
          <w:sz w:val="30"/>
          <w:szCs w:val="30"/>
          <w:lang w:bidi="ar-IQ"/>
        </w:rPr>
        <w:sym w:font="AGA Arabesque" w:char="F072"/>
      </w:r>
      <w:r w:rsidRPr="000C4F64">
        <w:rPr>
          <w:rFonts w:asciiTheme="minorBidi" w:hAnsiTheme="minorBidi" w:cstheme="minorBidi"/>
          <w:sz w:val="30"/>
          <w:szCs w:val="30"/>
          <w:rtl/>
          <w:lang w:bidi="ar-IQ"/>
        </w:rPr>
        <w:t xml:space="preserve"> وتجنبوا مهازل مسيلمة الكذاب الذي يمثل الكذب والشر والباطل.</w:t>
      </w:r>
    </w:p>
    <w:p w:rsidR="005271AD" w:rsidRPr="000C4F64" w:rsidRDefault="005271AD"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بيد أنّ الأمور تغيرت تدريجيًا وبمرور الزمن فلم تبق على حالها كما هي في قرون الخير، فتقلصت المسافةُ بين الكذب والصدق رويد</w:t>
      </w:r>
      <w:r w:rsidR="009D58ED"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رويد</w:t>
      </w:r>
      <w:r w:rsidR="009D58ED"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كلّما اقتربنا إلى عصورنا الحاضرة حتى أصبحا مترادفَين متكاتفين في العصر الحاضر، فصار الصدقُ والكذب يُعرضان معا في معرض واحد، ويصدران معا من مصدر واحد ففسدت الأخلاقُ الاجتماعية واختلت موازينُها</w:t>
      </w:r>
      <w:r w:rsidR="00C35F90"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وزادت الدعايات السياسية إخفاءَ قبح الكذب المرعب وسترَ جمال الصدق الباهر)</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17"/>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w:t>
      </w:r>
    </w:p>
    <w:p w:rsidR="002F47C9" w:rsidRPr="000C4F64" w:rsidRDefault="000A0C80" w:rsidP="000871E7">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t>يقارن الإمام النورسي في هذا الكلام بين عصرين: عصر الصحابة الكرام الذين كانوا يعيشون مع النبي</w:t>
      </w:r>
      <w:r w:rsidRPr="000C4F64">
        <w:rPr>
          <w:rFonts w:asciiTheme="minorBidi" w:hAnsiTheme="minorBidi" w:cstheme="minorBidi" w:hint="cs"/>
          <w:sz w:val="30"/>
          <w:szCs w:val="30"/>
          <w:lang w:bidi="ar-IQ"/>
        </w:rPr>
        <w:sym w:font="AGA Arabesque" w:char="F072"/>
      </w:r>
      <w:r w:rsidRPr="000C4F64">
        <w:rPr>
          <w:rFonts w:asciiTheme="minorBidi" w:hAnsiTheme="minorBidi" w:cstheme="minorBidi" w:hint="cs"/>
          <w:sz w:val="30"/>
          <w:szCs w:val="30"/>
          <w:rtl/>
          <w:lang w:bidi="ar-IQ"/>
        </w:rPr>
        <w:t>، وعصرنا الحالي، فعصر الصحابة كان نقيًا خاليًا من الشوائب؛ لأن إيمانهم راسخ</w:t>
      </w:r>
      <w:r w:rsidR="000871E7" w:rsidRPr="000C4F64">
        <w:rPr>
          <w:rFonts w:asciiTheme="minorBidi" w:hAnsiTheme="minorBidi" w:cstheme="minorBidi" w:hint="cs"/>
          <w:sz w:val="30"/>
          <w:szCs w:val="30"/>
          <w:rtl/>
          <w:lang w:bidi="ar-IQ"/>
        </w:rPr>
        <w:t>، ومحبتهم لرسول الله</w:t>
      </w:r>
      <w:r w:rsidR="000871E7" w:rsidRPr="000C4F64">
        <w:rPr>
          <w:rFonts w:asciiTheme="minorBidi" w:hAnsiTheme="minorBidi" w:cstheme="minorBidi" w:hint="cs"/>
          <w:sz w:val="30"/>
          <w:szCs w:val="30"/>
          <w:lang w:bidi="ar-IQ"/>
        </w:rPr>
        <w:sym w:font="AGA Arabesque" w:char="F072"/>
      </w:r>
      <w:r w:rsidR="000871E7" w:rsidRPr="000C4F64">
        <w:rPr>
          <w:rFonts w:asciiTheme="minorBidi" w:hAnsiTheme="minorBidi" w:cstheme="minorBidi" w:hint="cs"/>
          <w:sz w:val="30"/>
          <w:szCs w:val="30"/>
          <w:rtl/>
          <w:lang w:bidi="ar-IQ"/>
        </w:rPr>
        <w:t xml:space="preserve"> عظيمة، فكانوا يميزن بين الصواب وغيره، وبنوا نفوسهم على الصدق وتجنبوا الكذب، أما عصرنا هذا فهو ملئ بالكذب، وتغيرت بعض من الأعراف والتقاليد الاجتماعية وغيرها.</w:t>
      </w:r>
    </w:p>
    <w:p w:rsidR="00A97D55" w:rsidRPr="000C4F64" w:rsidRDefault="00A97D55"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ومن مظاهر الانحطاط الأخلاقي: </w:t>
      </w:r>
      <w:r w:rsidR="005271AD" w:rsidRPr="000C4F64">
        <w:rPr>
          <w:rFonts w:asciiTheme="minorBidi" w:hAnsiTheme="minorBidi" w:cstheme="minorBidi"/>
          <w:sz w:val="30"/>
          <w:szCs w:val="30"/>
          <w:rtl/>
          <w:lang w:bidi="ar-IQ"/>
        </w:rPr>
        <w:t>الخيانة والخداع</w:t>
      </w:r>
      <w:r w:rsidRPr="000C4F64">
        <w:rPr>
          <w:rFonts w:asciiTheme="minorBidi" w:hAnsiTheme="minorBidi" w:cstheme="minorBidi"/>
          <w:sz w:val="30"/>
          <w:szCs w:val="30"/>
          <w:rtl/>
          <w:lang w:bidi="ar-IQ"/>
        </w:rPr>
        <w:t>، يقول الإمام النورسي: (سيكون زمان يُخفي الضدُّ ضدَّهُ، وإذا باللفظ ضد المعنى في لغة السياسة، وإذا بالظلم يلبس قلنسوة العدالة، وإذا بالخيانة ترتدي رداء الحمية بثمن زهيد، ويُطلق اسم البغي على الجهاد في سبيل الله، ويسمّى الأسر الحيواني والاستبداد الشيطاني حرية)</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18"/>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w:t>
      </w:r>
    </w:p>
    <w:p w:rsidR="00005DB3" w:rsidRPr="000C4F64" w:rsidRDefault="000871E7" w:rsidP="000A0C15">
      <w:pPr>
        <w:rPr>
          <w:rFonts w:asciiTheme="minorBidi" w:hAnsiTheme="minorBidi" w:cstheme="minorBidi"/>
          <w:sz w:val="30"/>
          <w:szCs w:val="30"/>
          <w:rtl/>
          <w:lang w:bidi="ar-IQ"/>
        </w:rPr>
      </w:pPr>
      <w:r w:rsidRPr="000C4F64">
        <w:rPr>
          <w:rFonts w:asciiTheme="minorBidi" w:hAnsiTheme="minorBidi" w:cs="Arial" w:hint="cs"/>
          <w:sz w:val="30"/>
          <w:szCs w:val="30"/>
          <w:rtl/>
          <w:lang w:bidi="ar-IQ"/>
        </w:rPr>
        <w:t>يذكر الإمام النورسي</w:t>
      </w:r>
      <w:r w:rsidRPr="000C4F64">
        <w:rPr>
          <w:rFonts w:asciiTheme="minorBidi" w:hAnsiTheme="minorBidi" w:cs="Arial"/>
          <w:sz w:val="30"/>
          <w:szCs w:val="30"/>
          <w:rtl/>
          <w:lang w:bidi="ar-IQ"/>
        </w:rPr>
        <w:t xml:space="preserve"> </w:t>
      </w:r>
      <w:r w:rsidRPr="000C4F64">
        <w:rPr>
          <w:rFonts w:asciiTheme="minorBidi" w:hAnsiTheme="minorBidi" w:cs="Arial" w:hint="cs"/>
          <w:sz w:val="30"/>
          <w:szCs w:val="30"/>
          <w:rtl/>
          <w:lang w:bidi="ar-IQ"/>
        </w:rPr>
        <w:t>هذا</w:t>
      </w:r>
      <w:r w:rsidRPr="000C4F64">
        <w:rPr>
          <w:rFonts w:asciiTheme="minorBidi" w:hAnsiTheme="minorBidi" w:cs="Arial"/>
          <w:sz w:val="30"/>
          <w:szCs w:val="30"/>
          <w:rtl/>
          <w:lang w:bidi="ar-IQ"/>
        </w:rPr>
        <w:t xml:space="preserve"> </w:t>
      </w:r>
      <w:r w:rsidRPr="000C4F64">
        <w:rPr>
          <w:rFonts w:asciiTheme="minorBidi" w:hAnsiTheme="minorBidi" w:cs="Arial" w:hint="cs"/>
          <w:sz w:val="30"/>
          <w:szCs w:val="30"/>
          <w:rtl/>
          <w:lang w:bidi="ar-IQ"/>
        </w:rPr>
        <w:t>وهو ينطبق</w:t>
      </w:r>
      <w:r w:rsidRPr="000C4F64">
        <w:rPr>
          <w:rFonts w:asciiTheme="minorBidi" w:hAnsiTheme="minorBidi" w:cs="Arial"/>
          <w:sz w:val="30"/>
          <w:szCs w:val="30"/>
          <w:rtl/>
          <w:lang w:bidi="ar-IQ"/>
        </w:rPr>
        <w:t xml:space="preserve"> </w:t>
      </w:r>
      <w:r w:rsidRPr="000C4F64">
        <w:rPr>
          <w:rFonts w:asciiTheme="minorBidi" w:hAnsiTheme="minorBidi" w:cs="Arial" w:hint="cs"/>
          <w:sz w:val="30"/>
          <w:szCs w:val="30"/>
          <w:rtl/>
          <w:lang w:bidi="ar-IQ"/>
        </w:rPr>
        <w:t>على عصرنا هذا</w:t>
      </w:r>
      <w:r w:rsidR="000A0C15" w:rsidRPr="000C4F64">
        <w:rPr>
          <w:rFonts w:asciiTheme="minorBidi" w:hAnsiTheme="minorBidi" w:cs="Arial" w:hint="cs"/>
          <w:sz w:val="30"/>
          <w:szCs w:val="30"/>
          <w:rtl/>
          <w:lang w:bidi="ar-IQ"/>
        </w:rPr>
        <w:t>،</w:t>
      </w:r>
      <w:r w:rsidRPr="000C4F64">
        <w:rPr>
          <w:rFonts w:asciiTheme="minorBidi" w:hAnsiTheme="minorBidi" w:cs="Arial" w:hint="cs"/>
          <w:sz w:val="30"/>
          <w:szCs w:val="30"/>
          <w:rtl/>
          <w:lang w:bidi="ar-IQ"/>
        </w:rPr>
        <w:t xml:space="preserve"> </w:t>
      </w:r>
      <w:r w:rsidR="000A0C15" w:rsidRPr="000C4F64">
        <w:rPr>
          <w:rFonts w:asciiTheme="minorBidi" w:hAnsiTheme="minorBidi" w:cs="Arial" w:hint="cs"/>
          <w:sz w:val="30"/>
          <w:szCs w:val="30"/>
          <w:rtl/>
          <w:lang w:bidi="ar-IQ"/>
        </w:rPr>
        <w:t>ف</w:t>
      </w:r>
      <w:r w:rsidRPr="000C4F64">
        <w:rPr>
          <w:rFonts w:asciiTheme="minorBidi" w:hAnsiTheme="minorBidi" w:cs="Arial" w:hint="cs"/>
          <w:sz w:val="30"/>
          <w:szCs w:val="30"/>
          <w:rtl/>
          <w:lang w:bidi="ar-IQ"/>
        </w:rPr>
        <w:t>تتماثل</w:t>
      </w:r>
      <w:r w:rsidRPr="000C4F64">
        <w:rPr>
          <w:rFonts w:asciiTheme="minorBidi" w:hAnsiTheme="minorBidi" w:cs="Arial"/>
          <w:sz w:val="30"/>
          <w:szCs w:val="30"/>
          <w:rtl/>
          <w:lang w:bidi="ar-IQ"/>
        </w:rPr>
        <w:t xml:space="preserve"> </w:t>
      </w:r>
      <w:r w:rsidRPr="000C4F64">
        <w:rPr>
          <w:rFonts w:asciiTheme="minorBidi" w:hAnsiTheme="minorBidi" w:cs="Arial" w:hint="cs"/>
          <w:sz w:val="30"/>
          <w:szCs w:val="30"/>
          <w:rtl/>
          <w:lang w:bidi="ar-IQ"/>
        </w:rPr>
        <w:t>الأضداد</w:t>
      </w:r>
      <w:r w:rsidRPr="000C4F64">
        <w:rPr>
          <w:rFonts w:asciiTheme="minorBidi" w:hAnsiTheme="minorBidi" w:cs="Arial" w:hint="eastAsia"/>
          <w:sz w:val="30"/>
          <w:szCs w:val="30"/>
          <w:rtl/>
          <w:lang w:bidi="ar-IQ"/>
        </w:rPr>
        <w:t>،</w:t>
      </w:r>
      <w:r w:rsidRPr="000C4F64">
        <w:rPr>
          <w:rFonts w:asciiTheme="minorBidi" w:hAnsiTheme="minorBidi" w:cs="Arial"/>
          <w:sz w:val="30"/>
          <w:szCs w:val="30"/>
          <w:rtl/>
          <w:lang w:bidi="ar-IQ"/>
        </w:rPr>
        <w:t xml:space="preserve"> </w:t>
      </w:r>
      <w:r w:rsidRPr="000C4F64">
        <w:rPr>
          <w:rFonts w:asciiTheme="minorBidi" w:hAnsiTheme="minorBidi" w:cs="Arial" w:hint="cs"/>
          <w:sz w:val="30"/>
          <w:szCs w:val="30"/>
          <w:rtl/>
          <w:lang w:bidi="ar-IQ"/>
        </w:rPr>
        <w:t>وتتبادل</w:t>
      </w:r>
      <w:r w:rsidRPr="000C4F64">
        <w:rPr>
          <w:rFonts w:asciiTheme="minorBidi" w:hAnsiTheme="minorBidi" w:cs="Arial"/>
          <w:sz w:val="30"/>
          <w:szCs w:val="30"/>
          <w:rtl/>
          <w:lang w:bidi="ar-IQ"/>
        </w:rPr>
        <w:t xml:space="preserve"> </w:t>
      </w:r>
      <w:r w:rsidRPr="000C4F64">
        <w:rPr>
          <w:rFonts w:asciiTheme="minorBidi" w:hAnsiTheme="minorBidi" w:cs="Arial" w:hint="cs"/>
          <w:sz w:val="30"/>
          <w:szCs w:val="30"/>
          <w:rtl/>
          <w:lang w:bidi="ar-IQ"/>
        </w:rPr>
        <w:t>الصور</w:t>
      </w:r>
      <w:r w:rsidR="000A0C15" w:rsidRPr="000C4F64">
        <w:rPr>
          <w:rFonts w:asciiTheme="minorBidi" w:hAnsiTheme="minorBidi" w:cs="Arial" w:hint="cs"/>
          <w:sz w:val="30"/>
          <w:szCs w:val="30"/>
          <w:rtl/>
          <w:lang w:bidi="ar-IQ"/>
        </w:rPr>
        <w:t xml:space="preserve"> والمقامات والمواضع</w:t>
      </w:r>
      <w:r w:rsidRPr="000C4F64">
        <w:rPr>
          <w:rFonts w:asciiTheme="minorBidi" w:hAnsiTheme="minorBidi" w:cs="Arial" w:hint="eastAsia"/>
          <w:sz w:val="30"/>
          <w:szCs w:val="30"/>
          <w:rtl/>
          <w:lang w:bidi="ar-IQ"/>
        </w:rPr>
        <w:t>،</w:t>
      </w:r>
      <w:r w:rsidRPr="000C4F64">
        <w:rPr>
          <w:rFonts w:asciiTheme="minorBidi" w:hAnsiTheme="minorBidi" w:cs="Arial"/>
          <w:sz w:val="30"/>
          <w:szCs w:val="30"/>
          <w:rtl/>
          <w:lang w:bidi="ar-IQ"/>
        </w:rPr>
        <w:t xml:space="preserve"> </w:t>
      </w:r>
      <w:r w:rsidRPr="000C4F64">
        <w:rPr>
          <w:rFonts w:asciiTheme="minorBidi" w:hAnsiTheme="minorBidi" w:cs="Arial" w:hint="cs"/>
          <w:sz w:val="30"/>
          <w:szCs w:val="30"/>
          <w:rtl/>
          <w:lang w:bidi="ar-IQ"/>
        </w:rPr>
        <w:t>وتتقابل</w:t>
      </w:r>
      <w:r w:rsidRPr="000C4F64">
        <w:rPr>
          <w:rFonts w:asciiTheme="minorBidi" w:hAnsiTheme="minorBidi" w:cs="Arial"/>
          <w:sz w:val="30"/>
          <w:szCs w:val="30"/>
          <w:rtl/>
          <w:lang w:bidi="ar-IQ"/>
        </w:rPr>
        <w:t xml:space="preserve"> </w:t>
      </w:r>
      <w:r w:rsidRPr="000C4F64">
        <w:rPr>
          <w:rFonts w:asciiTheme="minorBidi" w:hAnsiTheme="minorBidi" w:cs="Arial" w:hint="cs"/>
          <w:sz w:val="30"/>
          <w:szCs w:val="30"/>
          <w:rtl/>
          <w:lang w:bidi="ar-IQ"/>
        </w:rPr>
        <w:t>الأسماء</w:t>
      </w:r>
      <w:r w:rsidR="000A0C15" w:rsidRPr="000C4F64">
        <w:rPr>
          <w:rFonts w:asciiTheme="minorBidi" w:hAnsiTheme="minorBidi" w:cs="Arial" w:hint="cs"/>
          <w:sz w:val="30"/>
          <w:szCs w:val="30"/>
          <w:rtl/>
          <w:lang w:bidi="ar-IQ"/>
        </w:rPr>
        <w:t xml:space="preserve">، </w:t>
      </w:r>
      <w:r w:rsidR="000A0C15" w:rsidRPr="000C4F64">
        <w:rPr>
          <w:rFonts w:asciiTheme="minorBidi" w:hAnsiTheme="minorBidi" w:cstheme="minorBidi" w:hint="cs"/>
          <w:sz w:val="30"/>
          <w:szCs w:val="30"/>
          <w:rtl/>
          <w:lang w:bidi="ar-IQ"/>
        </w:rPr>
        <w:t>ف</w:t>
      </w:r>
      <w:r w:rsidR="00005DB3" w:rsidRPr="000C4F64">
        <w:rPr>
          <w:rFonts w:asciiTheme="minorBidi" w:hAnsiTheme="minorBidi" w:cstheme="minorBidi"/>
          <w:sz w:val="30"/>
          <w:szCs w:val="30"/>
          <w:rtl/>
          <w:lang w:bidi="ar-IQ"/>
        </w:rPr>
        <w:t>الخيانة من الأخلاقيات التي حرم</w:t>
      </w:r>
      <w:r w:rsidR="000A0C15" w:rsidRPr="000C4F64">
        <w:rPr>
          <w:rFonts w:asciiTheme="minorBidi" w:hAnsiTheme="minorBidi" w:cstheme="minorBidi"/>
          <w:sz w:val="30"/>
          <w:szCs w:val="30"/>
          <w:rtl/>
          <w:lang w:bidi="ar-IQ"/>
        </w:rPr>
        <w:t>ها الإسلام، وحاربها</w:t>
      </w:r>
      <w:r w:rsidR="003768ED" w:rsidRPr="000C4F64">
        <w:rPr>
          <w:rFonts w:asciiTheme="minorBidi" w:hAnsiTheme="minorBidi" w:cstheme="minorBidi"/>
          <w:sz w:val="30"/>
          <w:szCs w:val="30"/>
          <w:rtl/>
          <w:lang w:bidi="ar-IQ"/>
        </w:rPr>
        <w:t>،</w:t>
      </w:r>
      <w:r w:rsidR="00005DB3" w:rsidRPr="000C4F64">
        <w:rPr>
          <w:rFonts w:asciiTheme="minorBidi" w:hAnsiTheme="minorBidi" w:cstheme="minorBidi"/>
          <w:sz w:val="30"/>
          <w:szCs w:val="30"/>
          <w:rtl/>
          <w:lang w:bidi="ar-IQ"/>
        </w:rPr>
        <w:t xml:space="preserve"> وهي التقاعس عن أداء المسؤولية الملقاة على عاتق الشخص، ومهما كان هذا الشخص، وكلما كانت المسؤولية أعظم كانت الخيانة عن عدم أدائها أعظم</w:t>
      </w:r>
      <w:r w:rsidR="009D58ED" w:rsidRPr="000C4F64">
        <w:rPr>
          <w:rFonts w:asciiTheme="minorBidi" w:hAnsiTheme="minorBidi" w:cstheme="minorBidi"/>
          <w:sz w:val="30"/>
          <w:szCs w:val="30"/>
          <w:rtl/>
          <w:lang w:bidi="ar-IQ"/>
        </w:rPr>
        <w:t>،</w:t>
      </w:r>
      <w:r w:rsidR="00005DB3" w:rsidRPr="000C4F64">
        <w:rPr>
          <w:rFonts w:asciiTheme="minorBidi" w:hAnsiTheme="minorBidi" w:cstheme="minorBidi"/>
          <w:sz w:val="30"/>
          <w:szCs w:val="30"/>
          <w:rtl/>
          <w:lang w:bidi="ar-IQ"/>
        </w:rPr>
        <w:t xml:space="preserve"> والخيانة من صفات المنافقين،</w:t>
      </w:r>
      <w:r w:rsidR="003768ED" w:rsidRPr="000C4F64">
        <w:rPr>
          <w:rFonts w:asciiTheme="minorBidi" w:hAnsiTheme="minorBidi" w:cstheme="minorBidi"/>
          <w:sz w:val="30"/>
          <w:szCs w:val="30"/>
          <w:rtl/>
          <w:lang w:bidi="ar-IQ"/>
        </w:rPr>
        <w:t xml:space="preserve"> عن أبي هريرة</w:t>
      </w:r>
      <w:r w:rsidR="000A0C15" w:rsidRPr="000C4F64">
        <w:rPr>
          <w:rFonts w:asciiTheme="minorBidi" w:hAnsiTheme="minorBidi" w:cstheme="minorBidi"/>
          <w:sz w:val="30"/>
          <w:szCs w:val="30"/>
          <w:lang w:bidi="ar-IQ"/>
        </w:rPr>
        <w:sym w:font="AGA Arabesque" w:char="F074"/>
      </w:r>
      <w:r w:rsidR="00005DB3" w:rsidRPr="000C4F64">
        <w:rPr>
          <w:rFonts w:asciiTheme="minorBidi" w:hAnsiTheme="minorBidi" w:cstheme="minorBidi"/>
          <w:sz w:val="30"/>
          <w:szCs w:val="30"/>
          <w:rtl/>
          <w:lang w:bidi="ar-IQ"/>
        </w:rPr>
        <w:t xml:space="preserve"> قال الرسول</w:t>
      </w:r>
      <w:r w:rsidR="006503DC" w:rsidRPr="000C4F64">
        <w:rPr>
          <w:rFonts w:asciiTheme="minorBidi" w:hAnsiTheme="minorBidi" w:cstheme="minorBidi"/>
          <w:sz w:val="30"/>
          <w:szCs w:val="30"/>
          <w:lang w:bidi="ar-IQ"/>
        </w:rPr>
        <w:sym w:font="AGA Arabesque" w:char="F072"/>
      </w:r>
      <w:r w:rsidR="00005DB3" w:rsidRPr="000C4F64">
        <w:rPr>
          <w:rFonts w:asciiTheme="minorBidi" w:hAnsiTheme="minorBidi" w:cstheme="minorBidi"/>
          <w:sz w:val="30"/>
          <w:szCs w:val="30"/>
          <w:rtl/>
          <w:lang w:bidi="ar-IQ"/>
        </w:rPr>
        <w:t xml:space="preserve">: </w:t>
      </w:r>
      <w:r w:rsidR="003768ED" w:rsidRPr="000C4F64">
        <w:rPr>
          <w:rFonts w:asciiTheme="minorBidi" w:hAnsiTheme="minorBidi" w:cstheme="minorBidi"/>
          <w:sz w:val="30"/>
          <w:szCs w:val="30"/>
          <w:rtl/>
          <w:lang w:bidi="ar-IQ"/>
        </w:rPr>
        <w:t>(آيَةُ المُنَافِقِ ثَلاَثٌ: إِذَا حَدَّثَ كَذَبَ، وَإِذَا وَعَدَ أَخْلَفَ، وَإِذَا اؤْتُمِنَ خَانَ</w:t>
      </w:r>
      <w:r w:rsidR="00005DB3"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19"/>
      </w:r>
      <w:r w:rsidR="003C2D6E" w:rsidRPr="000C4F64">
        <w:rPr>
          <w:rStyle w:val="ae"/>
          <w:rFonts w:asciiTheme="minorBidi" w:hAnsiTheme="minorBidi" w:cstheme="minorBidi"/>
          <w:sz w:val="30"/>
          <w:szCs w:val="30"/>
          <w:rtl/>
          <w:lang w:bidi="ar-IQ"/>
        </w:rPr>
        <w:t>)</w:t>
      </w:r>
      <w:r w:rsidR="00005DB3" w:rsidRPr="000C4F64">
        <w:rPr>
          <w:rFonts w:asciiTheme="minorBidi" w:hAnsiTheme="minorBidi" w:cstheme="minorBidi"/>
          <w:sz w:val="30"/>
          <w:szCs w:val="30"/>
          <w:rtl/>
          <w:lang w:bidi="ar-IQ"/>
        </w:rPr>
        <w:t>.</w:t>
      </w:r>
    </w:p>
    <w:p w:rsidR="00A97D55" w:rsidRPr="000C4F64" w:rsidRDefault="00EF2309"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ويقول </w:t>
      </w:r>
      <w:r w:rsidR="00005DB3" w:rsidRPr="000C4F64">
        <w:rPr>
          <w:rFonts w:asciiTheme="minorBidi" w:hAnsiTheme="minorBidi" w:cstheme="minorBidi"/>
          <w:sz w:val="30"/>
          <w:szCs w:val="30"/>
          <w:rtl/>
          <w:lang w:bidi="ar-IQ"/>
        </w:rPr>
        <w:t xml:space="preserve">الإمام النورسي </w:t>
      </w:r>
      <w:r w:rsidRPr="000C4F64">
        <w:rPr>
          <w:rFonts w:asciiTheme="minorBidi" w:hAnsiTheme="minorBidi" w:cstheme="minorBidi"/>
          <w:sz w:val="30"/>
          <w:szCs w:val="30"/>
          <w:rtl/>
          <w:lang w:bidi="ar-IQ"/>
        </w:rPr>
        <w:t xml:space="preserve">وهو يتحدث عن </w:t>
      </w:r>
      <w:r w:rsidR="00A97D55" w:rsidRPr="000C4F64">
        <w:rPr>
          <w:rFonts w:asciiTheme="minorBidi" w:hAnsiTheme="minorBidi" w:cstheme="minorBidi"/>
          <w:sz w:val="30"/>
          <w:szCs w:val="30"/>
          <w:rtl/>
          <w:lang w:bidi="ar-IQ"/>
        </w:rPr>
        <w:t>مرض اجتماعي خط</w:t>
      </w:r>
      <w:r w:rsidRPr="000C4F64">
        <w:rPr>
          <w:rFonts w:asciiTheme="minorBidi" w:hAnsiTheme="minorBidi" w:cstheme="minorBidi"/>
          <w:sz w:val="30"/>
          <w:szCs w:val="30"/>
          <w:rtl/>
          <w:lang w:bidi="ar-IQ"/>
        </w:rPr>
        <w:t>ي</w:t>
      </w:r>
      <w:r w:rsidR="00A97D55" w:rsidRPr="000C4F64">
        <w:rPr>
          <w:rFonts w:asciiTheme="minorBidi" w:hAnsiTheme="minorBidi" w:cstheme="minorBidi"/>
          <w:sz w:val="30"/>
          <w:szCs w:val="30"/>
          <w:rtl/>
          <w:lang w:bidi="ar-IQ"/>
        </w:rPr>
        <w:t>ر</w:t>
      </w:r>
      <w:r w:rsidRPr="000C4F64">
        <w:rPr>
          <w:rFonts w:asciiTheme="minorBidi" w:hAnsiTheme="minorBidi" w:cstheme="minorBidi"/>
          <w:sz w:val="30"/>
          <w:szCs w:val="30"/>
          <w:rtl/>
          <w:lang w:bidi="ar-IQ"/>
        </w:rPr>
        <w:t>:</w:t>
      </w:r>
      <w:r w:rsidR="00A97D55" w:rsidRPr="000C4F64">
        <w:rPr>
          <w:rFonts w:asciiTheme="minorBidi" w:hAnsiTheme="minorBidi" w:cstheme="minorBidi"/>
          <w:sz w:val="30"/>
          <w:szCs w:val="30"/>
          <w:rtl/>
          <w:lang w:bidi="ar-IQ"/>
        </w:rPr>
        <w:t xml:space="preserve"> </w:t>
      </w:r>
      <w:r w:rsidRPr="000C4F64">
        <w:rPr>
          <w:rFonts w:asciiTheme="minorBidi" w:hAnsiTheme="minorBidi" w:cstheme="minorBidi"/>
          <w:sz w:val="30"/>
          <w:szCs w:val="30"/>
          <w:rtl/>
          <w:lang w:bidi="ar-IQ"/>
        </w:rPr>
        <w:t>(</w:t>
      </w:r>
      <w:r w:rsidR="00A97D55" w:rsidRPr="000C4F64">
        <w:rPr>
          <w:rFonts w:asciiTheme="minorBidi" w:hAnsiTheme="minorBidi" w:cstheme="minorBidi"/>
          <w:sz w:val="30"/>
          <w:szCs w:val="30"/>
          <w:rtl/>
          <w:lang w:bidi="ar-IQ"/>
        </w:rPr>
        <w:t>إنَّ اشد القبائل تأخراً يدركون معنى الخطر الداهم عليهم، فتراهم ينبذون الخلافات الداخلية، وينسون العداوات الجانبية عند إغارة العدو الخارجي عليهم.</w:t>
      </w:r>
    </w:p>
    <w:p w:rsidR="00EF2309" w:rsidRPr="000C4F64" w:rsidRDefault="00A97D55"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وإذ تقدّر تلك القبائلُ المتأخرة مصلحتَهم الاجتماعية حقَّ قدرِها، فما للذين يتولون خدمة الإسلام ويدعون إليه لا ينسون عداوتهم الجزئية الطفيفة فيمهّدون بها سبلَ إغارة الأعداء الذين لا يحصرهم العدّ عليهم؟! فلقد تراصف الأعداءُ حولَهم وأطبقوا عليهم من كل مكان.. إنَّ هذا الوضع تدهورٌ مخيف، وانحطاط مفجع، وخيانة بحق الإسلام والمسلمين</w:t>
      </w:r>
      <w:r w:rsidR="00EF2309"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20"/>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w:t>
      </w:r>
      <w:r w:rsidR="00EF2309" w:rsidRPr="000C4F64">
        <w:rPr>
          <w:rFonts w:asciiTheme="minorBidi" w:hAnsiTheme="minorBidi" w:cstheme="minorBidi"/>
          <w:sz w:val="30"/>
          <w:szCs w:val="30"/>
          <w:rtl/>
          <w:lang w:bidi="ar-IQ"/>
        </w:rPr>
        <w:t xml:space="preserve"> </w:t>
      </w:r>
    </w:p>
    <w:p w:rsidR="005271AD" w:rsidRPr="000C4F64" w:rsidRDefault="000A0C15" w:rsidP="000A0C15">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lastRenderedPageBreak/>
        <w:t>فهذا جزء من منهج الإمام النورسي الذي يصلح دواءً لهذه الأمة الضائعة، ف</w:t>
      </w:r>
      <w:r w:rsidR="00875BF8" w:rsidRPr="000C4F64">
        <w:rPr>
          <w:rFonts w:asciiTheme="minorBidi" w:hAnsiTheme="minorBidi" w:cstheme="minorBidi"/>
          <w:sz w:val="30"/>
          <w:szCs w:val="30"/>
          <w:rtl/>
          <w:lang w:bidi="ar-IQ"/>
        </w:rPr>
        <w:t>الذي نلاحظه اليوم من تفشي سوء الأخلاق في المجتمع والتلفظ با</w:t>
      </w:r>
      <w:r w:rsidR="005271AD" w:rsidRPr="000C4F64">
        <w:rPr>
          <w:rFonts w:asciiTheme="minorBidi" w:hAnsiTheme="minorBidi" w:cstheme="minorBidi"/>
          <w:sz w:val="30"/>
          <w:szCs w:val="30"/>
          <w:rtl/>
          <w:lang w:bidi="ar-IQ"/>
        </w:rPr>
        <w:t>ل</w:t>
      </w:r>
      <w:r w:rsidR="00875BF8" w:rsidRPr="000C4F64">
        <w:rPr>
          <w:rFonts w:asciiTheme="minorBidi" w:hAnsiTheme="minorBidi" w:cstheme="minorBidi"/>
          <w:sz w:val="30"/>
          <w:szCs w:val="30"/>
          <w:rtl/>
          <w:lang w:bidi="ar-IQ"/>
        </w:rPr>
        <w:t>أل</w:t>
      </w:r>
      <w:r w:rsidR="005271AD" w:rsidRPr="000C4F64">
        <w:rPr>
          <w:rFonts w:asciiTheme="minorBidi" w:hAnsiTheme="minorBidi" w:cstheme="minorBidi"/>
          <w:sz w:val="30"/>
          <w:szCs w:val="30"/>
          <w:rtl/>
          <w:lang w:bidi="ar-IQ"/>
        </w:rPr>
        <w:t xml:space="preserve">فاظ </w:t>
      </w:r>
      <w:r w:rsidR="00875BF8" w:rsidRPr="000C4F64">
        <w:rPr>
          <w:rFonts w:asciiTheme="minorBidi" w:hAnsiTheme="minorBidi" w:cstheme="minorBidi"/>
          <w:sz w:val="30"/>
          <w:szCs w:val="30"/>
          <w:rtl/>
          <w:lang w:bidi="ar-IQ"/>
        </w:rPr>
        <w:t>النابية التي تخدش ا</w:t>
      </w:r>
      <w:r w:rsidR="005271AD" w:rsidRPr="000C4F64">
        <w:rPr>
          <w:rFonts w:asciiTheme="minorBidi" w:hAnsiTheme="minorBidi" w:cstheme="minorBidi"/>
          <w:sz w:val="30"/>
          <w:szCs w:val="30"/>
          <w:rtl/>
          <w:lang w:bidi="ar-IQ"/>
        </w:rPr>
        <w:t>لحياء</w:t>
      </w:r>
      <w:r w:rsidR="00875BF8" w:rsidRPr="000C4F64">
        <w:rPr>
          <w:rFonts w:asciiTheme="minorBidi" w:hAnsiTheme="minorBidi" w:cstheme="minorBidi"/>
          <w:sz w:val="30"/>
          <w:szCs w:val="30"/>
          <w:rtl/>
          <w:lang w:bidi="ar-IQ"/>
        </w:rPr>
        <w:t>،</w:t>
      </w:r>
      <w:r w:rsidR="005271AD" w:rsidRPr="000C4F64">
        <w:rPr>
          <w:rFonts w:asciiTheme="minorBidi" w:hAnsiTheme="minorBidi" w:cstheme="minorBidi"/>
          <w:sz w:val="30"/>
          <w:szCs w:val="30"/>
          <w:rtl/>
          <w:lang w:bidi="ar-IQ"/>
        </w:rPr>
        <w:t xml:space="preserve"> </w:t>
      </w:r>
      <w:r w:rsidR="00875BF8" w:rsidRPr="000C4F64">
        <w:rPr>
          <w:rFonts w:asciiTheme="minorBidi" w:hAnsiTheme="minorBidi" w:cstheme="minorBidi"/>
          <w:sz w:val="30"/>
          <w:szCs w:val="30"/>
          <w:rtl/>
          <w:lang w:bidi="ar-IQ"/>
        </w:rPr>
        <w:t>و</w:t>
      </w:r>
      <w:r w:rsidR="005271AD" w:rsidRPr="000C4F64">
        <w:rPr>
          <w:rFonts w:asciiTheme="minorBidi" w:hAnsiTheme="minorBidi" w:cstheme="minorBidi"/>
          <w:sz w:val="30"/>
          <w:szCs w:val="30"/>
          <w:rtl/>
          <w:lang w:bidi="ar-IQ"/>
        </w:rPr>
        <w:t xml:space="preserve">التدخين </w:t>
      </w:r>
      <w:r w:rsidR="00875BF8" w:rsidRPr="000C4F64">
        <w:rPr>
          <w:rFonts w:asciiTheme="minorBidi" w:hAnsiTheme="minorBidi" w:cstheme="minorBidi"/>
          <w:sz w:val="30"/>
          <w:szCs w:val="30"/>
          <w:rtl/>
          <w:lang w:bidi="ar-IQ"/>
        </w:rPr>
        <w:t>المعلن</w:t>
      </w:r>
      <w:r w:rsidR="005271AD" w:rsidRPr="000C4F64">
        <w:rPr>
          <w:rFonts w:asciiTheme="minorBidi" w:hAnsiTheme="minorBidi" w:cstheme="minorBidi"/>
          <w:sz w:val="30"/>
          <w:szCs w:val="30"/>
          <w:rtl/>
          <w:lang w:bidi="ar-IQ"/>
        </w:rPr>
        <w:t xml:space="preserve"> </w:t>
      </w:r>
      <w:r w:rsidR="00875BF8" w:rsidRPr="000C4F64">
        <w:rPr>
          <w:rFonts w:asciiTheme="minorBidi" w:hAnsiTheme="minorBidi" w:cstheme="minorBidi"/>
          <w:sz w:val="30"/>
          <w:szCs w:val="30"/>
          <w:rtl/>
          <w:lang w:bidi="ar-IQ"/>
        </w:rPr>
        <w:t>من المراهقين</w:t>
      </w:r>
      <w:r w:rsidR="00AE32A7" w:rsidRPr="000C4F64">
        <w:rPr>
          <w:rFonts w:asciiTheme="minorBidi" w:hAnsiTheme="minorBidi" w:cstheme="minorBidi"/>
          <w:sz w:val="30"/>
          <w:szCs w:val="30"/>
          <w:rtl/>
          <w:lang w:bidi="ar-IQ"/>
        </w:rPr>
        <w:t>،</w:t>
      </w:r>
      <w:r w:rsidR="005271AD" w:rsidRPr="000C4F64">
        <w:rPr>
          <w:rFonts w:asciiTheme="minorBidi" w:hAnsiTheme="minorBidi" w:cstheme="minorBidi"/>
          <w:sz w:val="30"/>
          <w:szCs w:val="30"/>
          <w:rtl/>
          <w:lang w:bidi="ar-IQ"/>
        </w:rPr>
        <w:t xml:space="preserve"> </w:t>
      </w:r>
      <w:r w:rsidR="00875BF8" w:rsidRPr="000C4F64">
        <w:rPr>
          <w:rFonts w:asciiTheme="minorBidi" w:hAnsiTheme="minorBidi" w:cstheme="minorBidi"/>
          <w:sz w:val="30"/>
          <w:szCs w:val="30"/>
          <w:rtl/>
          <w:lang w:bidi="ar-IQ"/>
        </w:rPr>
        <w:t xml:space="preserve">بل وحتى </w:t>
      </w:r>
      <w:r w:rsidR="005271AD" w:rsidRPr="000C4F64">
        <w:rPr>
          <w:rFonts w:asciiTheme="minorBidi" w:hAnsiTheme="minorBidi" w:cstheme="minorBidi"/>
          <w:sz w:val="30"/>
          <w:szCs w:val="30"/>
          <w:rtl/>
          <w:lang w:bidi="ar-IQ"/>
        </w:rPr>
        <w:t xml:space="preserve">تعاطي المخدرات والأقراص المخدرة </w:t>
      </w:r>
      <w:r w:rsidR="00875BF8" w:rsidRPr="000C4F64">
        <w:rPr>
          <w:rFonts w:asciiTheme="minorBidi" w:hAnsiTheme="minorBidi" w:cstheme="minorBidi"/>
          <w:sz w:val="30"/>
          <w:szCs w:val="30"/>
          <w:rtl/>
          <w:lang w:bidi="ar-IQ"/>
        </w:rPr>
        <w:t>وغيرها، و</w:t>
      </w:r>
      <w:r w:rsidR="005271AD" w:rsidRPr="000C4F64">
        <w:rPr>
          <w:rFonts w:asciiTheme="minorBidi" w:hAnsiTheme="minorBidi" w:cstheme="minorBidi"/>
          <w:sz w:val="30"/>
          <w:szCs w:val="30"/>
          <w:rtl/>
          <w:lang w:bidi="ar-IQ"/>
        </w:rPr>
        <w:t xml:space="preserve">الكلام البذيء في الأماكن العامة </w:t>
      </w:r>
      <w:r w:rsidR="00875BF8" w:rsidRPr="000C4F64">
        <w:rPr>
          <w:rFonts w:asciiTheme="minorBidi" w:hAnsiTheme="minorBidi" w:cstheme="minorBidi"/>
          <w:sz w:val="30"/>
          <w:szCs w:val="30"/>
          <w:rtl/>
          <w:lang w:bidi="ar-IQ"/>
        </w:rPr>
        <w:t>والخاصة</w:t>
      </w:r>
      <w:r w:rsidR="005271AD" w:rsidRPr="000C4F64">
        <w:rPr>
          <w:rFonts w:asciiTheme="minorBidi" w:hAnsiTheme="minorBidi" w:cstheme="minorBidi"/>
          <w:sz w:val="30"/>
          <w:szCs w:val="30"/>
          <w:rtl/>
          <w:lang w:bidi="ar-IQ"/>
        </w:rPr>
        <w:t xml:space="preserve">، دون أدنى احترام </w:t>
      </w:r>
      <w:r w:rsidR="00875BF8" w:rsidRPr="000C4F64">
        <w:rPr>
          <w:rFonts w:asciiTheme="minorBidi" w:hAnsiTheme="minorBidi" w:cstheme="minorBidi"/>
          <w:sz w:val="30"/>
          <w:szCs w:val="30"/>
          <w:rtl/>
          <w:lang w:bidi="ar-IQ"/>
        </w:rPr>
        <w:t xml:space="preserve">للآخرين، </w:t>
      </w:r>
      <w:r w:rsidRPr="000C4F64">
        <w:rPr>
          <w:rFonts w:asciiTheme="minorBidi" w:hAnsiTheme="minorBidi" w:cstheme="minorBidi" w:hint="cs"/>
          <w:sz w:val="30"/>
          <w:szCs w:val="30"/>
          <w:rtl/>
          <w:lang w:bidi="ar-IQ"/>
        </w:rPr>
        <w:t>ف</w:t>
      </w:r>
      <w:r w:rsidR="00875BF8" w:rsidRPr="000C4F64">
        <w:rPr>
          <w:rFonts w:asciiTheme="minorBidi" w:hAnsiTheme="minorBidi" w:cstheme="minorBidi"/>
          <w:sz w:val="30"/>
          <w:szCs w:val="30"/>
          <w:rtl/>
          <w:lang w:bidi="ar-IQ"/>
        </w:rPr>
        <w:t>عن أَبي مَسْعُودٍ</w:t>
      </w:r>
      <w:r w:rsidR="00875BF8" w:rsidRPr="000C4F64">
        <w:rPr>
          <w:rFonts w:asciiTheme="minorBidi" w:hAnsiTheme="minorBidi" w:cstheme="minorBidi"/>
          <w:sz w:val="30"/>
          <w:szCs w:val="30"/>
          <w:lang w:bidi="ar-IQ"/>
        </w:rPr>
        <w:sym w:font="AGA Arabesque" w:char="F074"/>
      </w:r>
      <w:r w:rsidR="00875BF8" w:rsidRPr="000C4F64">
        <w:rPr>
          <w:rFonts w:asciiTheme="minorBidi" w:hAnsiTheme="minorBidi" w:cstheme="minorBidi"/>
          <w:sz w:val="30"/>
          <w:szCs w:val="30"/>
          <w:rtl/>
          <w:lang w:bidi="ar-IQ"/>
        </w:rPr>
        <w:t>، قَالَ: قَالَ النَّبِيُّ</w:t>
      </w:r>
      <w:r w:rsidR="00875BF8" w:rsidRPr="000C4F64">
        <w:rPr>
          <w:rFonts w:asciiTheme="minorBidi" w:hAnsiTheme="minorBidi" w:cstheme="minorBidi"/>
          <w:sz w:val="30"/>
          <w:szCs w:val="30"/>
          <w:lang w:bidi="ar-IQ"/>
        </w:rPr>
        <w:sym w:font="AGA Arabesque" w:char="F072"/>
      </w:r>
      <w:r w:rsidR="00875BF8" w:rsidRPr="000C4F64">
        <w:rPr>
          <w:rFonts w:asciiTheme="minorBidi" w:hAnsiTheme="minorBidi" w:cstheme="minorBidi"/>
          <w:sz w:val="30"/>
          <w:szCs w:val="30"/>
          <w:rtl/>
          <w:lang w:bidi="ar-IQ"/>
        </w:rPr>
        <w:t>: (إِنَّ مِمَّا أَدْرَكَ النَّاسُ مِنْ كَلاَمِ النُّبُوَّةِ الأُولَى: إِذَا لَمْ تَسْتَحْيِ فَاصْنَعْ مَا شِئْتَ)</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21"/>
      </w:r>
      <w:r w:rsidR="003C2D6E" w:rsidRPr="000C4F64">
        <w:rPr>
          <w:rStyle w:val="ae"/>
          <w:rFonts w:asciiTheme="minorBidi" w:hAnsiTheme="minorBidi" w:cstheme="minorBidi"/>
          <w:sz w:val="30"/>
          <w:szCs w:val="30"/>
          <w:rtl/>
          <w:lang w:bidi="ar-IQ"/>
        </w:rPr>
        <w:t>)</w:t>
      </w:r>
      <w:r w:rsidR="00875BF8" w:rsidRPr="000C4F64">
        <w:rPr>
          <w:rFonts w:asciiTheme="minorBidi" w:hAnsiTheme="minorBidi" w:cstheme="minorBidi"/>
          <w:sz w:val="30"/>
          <w:szCs w:val="30"/>
          <w:rtl/>
          <w:lang w:bidi="ar-IQ"/>
        </w:rPr>
        <w:t>.</w:t>
      </w:r>
    </w:p>
    <w:p w:rsidR="005271AD" w:rsidRPr="000C4F64" w:rsidRDefault="005271AD" w:rsidP="00797CA8">
      <w:pPr>
        <w:widowControl/>
        <w:bidi w:val="0"/>
        <w:ind w:firstLine="0"/>
        <w:jc w:val="left"/>
        <w:rPr>
          <w:rFonts w:asciiTheme="minorBidi" w:hAnsiTheme="minorBidi" w:cstheme="minorBidi"/>
          <w:b/>
          <w:bCs/>
          <w:sz w:val="30"/>
          <w:szCs w:val="30"/>
          <w:rtl/>
          <w:lang w:bidi="ar-IQ"/>
        </w:rPr>
      </w:pPr>
    </w:p>
    <w:p w:rsidR="005271AD" w:rsidRPr="000C4F64" w:rsidRDefault="005271AD" w:rsidP="00797CA8">
      <w:pPr>
        <w:jc w:val="left"/>
        <w:rPr>
          <w:rFonts w:asciiTheme="minorBidi" w:hAnsiTheme="minorBidi" w:cstheme="minorBidi"/>
          <w:b/>
          <w:bCs/>
          <w:sz w:val="34"/>
          <w:szCs w:val="34"/>
          <w:rtl/>
          <w:lang w:bidi="ar-IQ"/>
        </w:rPr>
      </w:pPr>
      <w:r w:rsidRPr="000C4F64">
        <w:rPr>
          <w:rFonts w:asciiTheme="minorBidi" w:hAnsiTheme="minorBidi" w:cstheme="minorBidi"/>
          <w:b/>
          <w:bCs/>
          <w:sz w:val="34"/>
          <w:szCs w:val="34"/>
          <w:rtl/>
          <w:lang w:bidi="ar-IQ"/>
        </w:rPr>
        <w:t>المطلب الثاني: أسباب الانهيار الأخلاقي</w:t>
      </w:r>
      <w:r w:rsidR="00424AD6" w:rsidRPr="000C4F64">
        <w:rPr>
          <w:rFonts w:asciiTheme="minorBidi" w:hAnsiTheme="minorBidi" w:cstheme="minorBidi"/>
          <w:b/>
          <w:bCs/>
          <w:sz w:val="34"/>
          <w:szCs w:val="34"/>
          <w:rtl/>
          <w:lang w:bidi="ar-IQ"/>
        </w:rPr>
        <w:t>:</w:t>
      </w:r>
    </w:p>
    <w:p w:rsidR="005271AD" w:rsidRPr="000C4F64" w:rsidRDefault="00424AD6"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أسباب الانهيار الأخلاقي كثيرة، لكن من أهمها هو </w:t>
      </w:r>
      <w:r w:rsidR="006F48B2" w:rsidRPr="000C4F64">
        <w:rPr>
          <w:rFonts w:asciiTheme="minorBidi" w:hAnsiTheme="minorBidi" w:cstheme="minorBidi"/>
          <w:sz w:val="30"/>
          <w:szCs w:val="30"/>
          <w:rtl/>
          <w:lang w:bidi="ar-IQ"/>
        </w:rPr>
        <w:t>ترك الإيمان و</w:t>
      </w:r>
      <w:r w:rsidR="005271AD" w:rsidRPr="000C4F64">
        <w:rPr>
          <w:rFonts w:asciiTheme="minorBidi" w:hAnsiTheme="minorBidi" w:cstheme="minorBidi"/>
          <w:sz w:val="30"/>
          <w:szCs w:val="30"/>
          <w:rtl/>
          <w:lang w:bidi="ar-IQ"/>
        </w:rPr>
        <w:t>اتباع نمط الحياة الغربية الملحدة</w:t>
      </w:r>
      <w:r w:rsidRPr="000C4F64">
        <w:rPr>
          <w:rFonts w:asciiTheme="minorBidi" w:hAnsiTheme="minorBidi" w:cstheme="minorBidi"/>
          <w:sz w:val="30"/>
          <w:szCs w:val="30"/>
          <w:rtl/>
          <w:lang w:bidi="ar-IQ"/>
        </w:rPr>
        <w:t xml:space="preserve">، </w:t>
      </w:r>
      <w:r w:rsidR="006F48B2" w:rsidRPr="000C4F64">
        <w:rPr>
          <w:rFonts w:asciiTheme="minorBidi" w:hAnsiTheme="minorBidi" w:cstheme="minorBidi"/>
          <w:sz w:val="30"/>
          <w:szCs w:val="30"/>
          <w:rtl/>
          <w:lang w:bidi="ar-IQ"/>
        </w:rPr>
        <w:t xml:space="preserve">التي </w:t>
      </w:r>
      <w:r w:rsidR="00130EE1" w:rsidRPr="000C4F64">
        <w:rPr>
          <w:rFonts w:asciiTheme="minorBidi" w:hAnsiTheme="minorBidi" w:cstheme="minorBidi"/>
          <w:sz w:val="30"/>
          <w:szCs w:val="30"/>
          <w:rtl/>
          <w:lang w:bidi="ar-IQ"/>
        </w:rPr>
        <w:t xml:space="preserve">ركز عليها </w:t>
      </w:r>
      <w:r w:rsidR="00B624EE" w:rsidRPr="000C4F64">
        <w:rPr>
          <w:rFonts w:asciiTheme="minorBidi" w:hAnsiTheme="minorBidi" w:cstheme="minorBidi"/>
          <w:sz w:val="30"/>
          <w:szCs w:val="30"/>
          <w:rtl/>
          <w:lang w:bidi="ar-IQ"/>
        </w:rPr>
        <w:t xml:space="preserve">الإمام النورسي رحمه الله </w:t>
      </w:r>
      <w:r w:rsidR="00130EE1" w:rsidRPr="000C4F64">
        <w:rPr>
          <w:rFonts w:asciiTheme="minorBidi" w:hAnsiTheme="minorBidi" w:cstheme="minorBidi"/>
          <w:sz w:val="30"/>
          <w:szCs w:val="30"/>
          <w:rtl/>
          <w:lang w:bidi="ar-IQ"/>
        </w:rPr>
        <w:t xml:space="preserve">وسمى </w:t>
      </w:r>
      <w:r w:rsidR="006F48B2" w:rsidRPr="000C4F64">
        <w:rPr>
          <w:rFonts w:asciiTheme="minorBidi" w:hAnsiTheme="minorBidi" w:cstheme="minorBidi"/>
          <w:sz w:val="30"/>
          <w:szCs w:val="30"/>
          <w:rtl/>
          <w:lang w:bidi="ar-IQ"/>
        </w:rPr>
        <w:t xml:space="preserve">أصحابها الذين يدعون إليها: "معاول الهدم ومطارق التخريب"، </w:t>
      </w:r>
      <w:r w:rsidR="00B624EE" w:rsidRPr="000C4F64">
        <w:rPr>
          <w:rFonts w:asciiTheme="minorBidi" w:hAnsiTheme="minorBidi" w:cstheme="minorBidi"/>
          <w:sz w:val="30"/>
          <w:szCs w:val="30"/>
          <w:rtl/>
          <w:lang w:bidi="ar-IQ"/>
        </w:rPr>
        <w:t>وهذا</w:t>
      </w:r>
      <w:r w:rsidRPr="000C4F64">
        <w:rPr>
          <w:rFonts w:asciiTheme="minorBidi" w:hAnsiTheme="minorBidi" w:cstheme="minorBidi"/>
          <w:sz w:val="30"/>
          <w:szCs w:val="30"/>
          <w:rtl/>
          <w:lang w:bidi="ar-IQ"/>
        </w:rPr>
        <w:t xml:space="preserve"> ما </w:t>
      </w:r>
      <w:r w:rsidR="00B624EE" w:rsidRPr="000C4F64">
        <w:rPr>
          <w:rFonts w:asciiTheme="minorBidi" w:hAnsiTheme="minorBidi" w:cstheme="minorBidi"/>
          <w:sz w:val="30"/>
          <w:szCs w:val="30"/>
          <w:rtl/>
          <w:lang w:bidi="ar-IQ"/>
        </w:rPr>
        <w:t>بينه</w:t>
      </w:r>
      <w:r w:rsidRPr="000C4F64">
        <w:rPr>
          <w:rFonts w:asciiTheme="minorBidi" w:hAnsiTheme="minorBidi" w:cstheme="minorBidi"/>
          <w:sz w:val="30"/>
          <w:szCs w:val="30"/>
          <w:rtl/>
          <w:lang w:bidi="ar-IQ"/>
        </w:rPr>
        <w:t xml:space="preserve"> بقوله: </w:t>
      </w:r>
      <w:r w:rsidR="005271AD" w:rsidRPr="000C4F64">
        <w:rPr>
          <w:rFonts w:asciiTheme="minorBidi" w:hAnsiTheme="minorBidi" w:cstheme="minorBidi"/>
          <w:sz w:val="30"/>
          <w:szCs w:val="30"/>
          <w:rtl/>
          <w:lang w:bidi="ar-IQ"/>
        </w:rPr>
        <w:t>(ثم إن هناك ثلاث مسائل هي: الحياة.. الشريعة.. الإيمان</w:t>
      </w:r>
      <w:r w:rsidR="006F48B2" w:rsidRPr="000C4F64">
        <w:rPr>
          <w:rFonts w:asciiTheme="minorBidi" w:hAnsiTheme="minorBidi" w:cstheme="minorBidi"/>
          <w:sz w:val="30"/>
          <w:szCs w:val="30"/>
          <w:rtl/>
          <w:lang w:bidi="ar-IQ"/>
        </w:rPr>
        <w:t>:</w:t>
      </w:r>
      <w:r w:rsidR="00B624EE" w:rsidRPr="000C4F64">
        <w:rPr>
          <w:rFonts w:asciiTheme="minorBidi" w:hAnsiTheme="minorBidi" w:cstheme="minorBidi"/>
          <w:sz w:val="30"/>
          <w:szCs w:val="30"/>
          <w:rtl/>
          <w:lang w:bidi="ar-IQ"/>
        </w:rPr>
        <w:t xml:space="preserve"> </w:t>
      </w:r>
    </w:p>
    <w:p w:rsidR="005271AD" w:rsidRPr="000C4F64" w:rsidRDefault="005271AD" w:rsidP="000A0C15">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وأن مسألة «الإيمان» هي أهم هذه المسائل</w:t>
      </w:r>
      <w:r w:rsidR="00424AD6" w:rsidRPr="000C4F64">
        <w:rPr>
          <w:rFonts w:asciiTheme="minorBidi" w:hAnsiTheme="minorBidi" w:cstheme="minorBidi"/>
          <w:sz w:val="30"/>
          <w:szCs w:val="30"/>
          <w:rtl/>
          <w:lang w:bidi="ar-IQ"/>
        </w:rPr>
        <w:t xml:space="preserve"> الثلاث وأعظمُها في نظر الحقيقة،</w:t>
      </w:r>
      <w:r w:rsidRPr="000C4F64">
        <w:rPr>
          <w:rFonts w:asciiTheme="minorBidi" w:hAnsiTheme="minorBidi" w:cstheme="minorBidi"/>
          <w:sz w:val="30"/>
          <w:szCs w:val="30"/>
          <w:rtl/>
          <w:lang w:bidi="ar-IQ"/>
        </w:rPr>
        <w:t xml:space="preserve"> بيد أن «الحياة» و«الشريعة» تبدوان في نظر الناس عامة وضمن متطلب</w:t>
      </w:r>
      <w:r w:rsidR="00424AD6" w:rsidRPr="000C4F64">
        <w:rPr>
          <w:rFonts w:asciiTheme="minorBidi" w:hAnsiTheme="minorBidi" w:cstheme="minorBidi"/>
          <w:sz w:val="30"/>
          <w:szCs w:val="30"/>
          <w:rtl/>
          <w:lang w:bidi="ar-IQ"/>
        </w:rPr>
        <w:t>ات أوضاع العالم أهم تلك المسائل،</w:t>
      </w:r>
      <w:r w:rsidRPr="000C4F64">
        <w:rPr>
          <w:rFonts w:asciiTheme="minorBidi" w:hAnsiTheme="minorBidi" w:cstheme="minorBidi"/>
          <w:sz w:val="30"/>
          <w:szCs w:val="30"/>
          <w:rtl/>
          <w:lang w:bidi="ar-IQ"/>
        </w:rPr>
        <w:t xml:space="preserve"> ولما كان تغيير أوضاع المسائل الثلاث كلها دفعة واحدة في الأرض كافة لا يوافق سنة الله الجارية في البشرية، فإن ذلك الشخص المنتظر لو كان موجود</w:t>
      </w:r>
      <w:r w:rsidR="000A0C15" w:rsidRPr="000C4F64">
        <w:rPr>
          <w:rFonts w:asciiTheme="minorBidi" w:hAnsiTheme="minorBidi" w:cstheme="minorBidi" w:hint="cs"/>
          <w:sz w:val="30"/>
          <w:szCs w:val="30"/>
          <w:rtl/>
          <w:lang w:bidi="ar-IQ"/>
        </w:rPr>
        <w:t>ً</w:t>
      </w:r>
      <w:r w:rsidRPr="000C4F64">
        <w:rPr>
          <w:rFonts w:asciiTheme="minorBidi" w:hAnsiTheme="minorBidi" w:cstheme="minorBidi"/>
          <w:sz w:val="30"/>
          <w:szCs w:val="30"/>
          <w:rtl/>
          <w:lang w:bidi="ar-IQ"/>
        </w:rPr>
        <w:t>ا في الوقت الحاضر لاتخذ أعظمَ تلك المسائل وأهمها أساس</w:t>
      </w:r>
      <w:r w:rsidR="00424AD6"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له دون المسائل الأخرى، وذلك لئلا تَفقد خدمةُ الإيمان نزاهتَها وصفاءها لدى الناس عامة</w:t>
      </w:r>
      <w:r w:rsidR="000A0C15" w:rsidRPr="000C4F64">
        <w:rPr>
          <w:rFonts w:asciiTheme="minorBidi" w:hAnsiTheme="minorBidi" w:cstheme="minorBidi" w:hint="cs"/>
          <w:sz w:val="30"/>
          <w:szCs w:val="30"/>
          <w:rtl/>
          <w:lang w:bidi="ar-IQ"/>
        </w:rPr>
        <w:t>؛</w:t>
      </w:r>
      <w:r w:rsidRPr="000C4F64">
        <w:rPr>
          <w:rFonts w:asciiTheme="minorBidi" w:hAnsiTheme="minorBidi" w:cstheme="minorBidi"/>
          <w:sz w:val="30"/>
          <w:szCs w:val="30"/>
          <w:rtl/>
          <w:lang w:bidi="ar-IQ"/>
        </w:rPr>
        <w:t xml:space="preserve"> ولكي يتحقق لدى عقول عوام الناس -الذين يمكن أن يُستَغفلوا ببساطة- أن تلك الخدمة ليست أداة لأي مقصد آخر.</w:t>
      </w:r>
    </w:p>
    <w:p w:rsidR="005271AD" w:rsidRPr="000C4F64" w:rsidRDefault="005271AD"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ثم إن معاول الهدم ومطارق التخريب تعمل منذ عشرين عاما مقترفة أشدَّ أنواع الظلم وأقسى ضروب التعسف لإفساد الأخلاق حتى ضاعت الثقة والوفاء إلى درجة لم يعد يوثق بشخص واحد من كل عشرة أشخاص، بل من كل عشرين شخصا.</w:t>
      </w:r>
    </w:p>
    <w:p w:rsidR="005271AD" w:rsidRPr="000C4F64" w:rsidRDefault="005271AD"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فتجاه هذه الحالات المحيرة لابد من ثبات عظيم وصلابة تامة ووفاء خالص وغيرة على الإسلام تفوق كل شيء.. وبخلافه ستبقى خدمةُ ا</w:t>
      </w:r>
      <w:r w:rsidR="00424AD6" w:rsidRPr="000C4F64">
        <w:rPr>
          <w:rFonts w:asciiTheme="minorBidi" w:hAnsiTheme="minorBidi" w:cstheme="minorBidi"/>
          <w:sz w:val="30"/>
          <w:szCs w:val="30"/>
          <w:rtl/>
          <w:lang w:bidi="ar-IQ"/>
        </w:rPr>
        <w:t>لإيمان عقيمةً بائرة، وتكون ضارة،</w:t>
      </w:r>
      <w:r w:rsidRPr="000C4F64">
        <w:rPr>
          <w:rFonts w:asciiTheme="minorBidi" w:hAnsiTheme="minorBidi" w:cstheme="minorBidi"/>
          <w:sz w:val="30"/>
          <w:szCs w:val="30"/>
          <w:rtl/>
          <w:lang w:bidi="ar-IQ"/>
        </w:rPr>
        <w:t xml:space="preserve"> بمعنى أن أخلصَ خدمة وأسماها وأهمها وأولاها بالتوفيق هي الخدمة السامية التي يعمل فيها طلاب رسائل النور)</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22"/>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w:t>
      </w:r>
    </w:p>
    <w:p w:rsidR="000A0C15" w:rsidRPr="000C4F64" w:rsidRDefault="000A0C15" w:rsidP="00120CDF">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t xml:space="preserve">فالإمام النورسي يرى أن </w:t>
      </w:r>
      <w:r w:rsidR="00120CDF" w:rsidRPr="000C4F64">
        <w:rPr>
          <w:rFonts w:asciiTheme="minorBidi" w:hAnsiTheme="minorBidi" w:cstheme="minorBidi" w:hint="cs"/>
          <w:sz w:val="30"/>
          <w:szCs w:val="30"/>
          <w:rtl/>
          <w:lang w:bidi="ar-IQ"/>
        </w:rPr>
        <w:t>الإيمان هو الأهم ويحذر من معاول الهدم والتخريب المتمثلة بالإلحاد؛ لأن الإلحاد هو الذي يفسد الفطر السليمة فتفسد الأخلاق والحياة.</w:t>
      </w:r>
    </w:p>
    <w:p w:rsidR="00424AD6" w:rsidRPr="000C4F64" w:rsidRDefault="001217AF"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وذكر الإمام كلامًا بديعًا في كلامه عن وجوب الزكاة وحرمة الربا فيقول:</w:t>
      </w:r>
    </w:p>
    <w:p w:rsidR="005271AD" w:rsidRPr="000C4F64" w:rsidRDefault="005271AD"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(إنَّ هناك كلمتين اثنتين هما منشأ جميع ما آلت إليه البشرية في حياتهم الاجتماعية من تردٍّ في الأخلاق وانحطاط في القيم، وهما منبع جميع الاضطرابات والقلاقل</w:t>
      </w:r>
      <w:r w:rsidR="00424AD6"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w:t>
      </w:r>
      <w:r w:rsidR="001217AF"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والكلمتان هما:</w:t>
      </w:r>
    </w:p>
    <w:p w:rsidR="005271AD" w:rsidRPr="000C4F64" w:rsidRDefault="005271AD"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الكلمة الأولى: «إن شبعتُ</w:t>
      </w:r>
      <w:r w:rsidR="00130EE1"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فلا عليّ أن يموت غيري من الجوع».</w:t>
      </w:r>
    </w:p>
    <w:p w:rsidR="004D108F" w:rsidRPr="000C4F64" w:rsidRDefault="005271AD"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الكلمة الثانية: «اكتسب أنت لآكل أنا</w:t>
      </w:r>
      <w:r w:rsidR="00130EE1"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واتعب أنت</w:t>
      </w:r>
      <w:r w:rsidR="00130EE1"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لأستريح أنا»</w:t>
      </w:r>
      <w:r w:rsidR="004D108F" w:rsidRPr="000C4F64">
        <w:rPr>
          <w:rFonts w:asciiTheme="minorBidi" w:hAnsiTheme="minorBidi" w:cstheme="minorBidi"/>
          <w:sz w:val="30"/>
          <w:szCs w:val="30"/>
          <w:rtl/>
          <w:lang w:bidi="ar-IQ"/>
        </w:rPr>
        <w:t xml:space="preserve"> </w:t>
      </w:r>
    </w:p>
    <w:p w:rsidR="004D108F" w:rsidRPr="000C4F64" w:rsidRDefault="004D108F"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فالكلمة الأولى الغدّارة النَهِمَة الشنعاء هي التي زلزلت العالم الإنسانيَّ فأشرف على الخراب. والقاطعُ لعِرق تلك الكلمة ليس إلّا «الزكاة».</w:t>
      </w:r>
    </w:p>
    <w:p w:rsidR="005271AD" w:rsidRPr="000C4F64" w:rsidRDefault="004D108F"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والكلمة الثانية الظالمة الحريصة الشوهاء هي التي هارت بترقِّيات البشر فأوشك أن تنهار بها في نار الهَرْج والمَرْج. والمستأصِلُ والدواءُ لتلك الكلمة ليس إلّا «حُرمة الربا». </w:t>
      </w:r>
      <w:r w:rsidRPr="000C4F64">
        <w:rPr>
          <w:rFonts w:asciiTheme="minorBidi" w:hAnsiTheme="minorBidi" w:cstheme="minorBidi"/>
          <w:sz w:val="30"/>
          <w:szCs w:val="30"/>
          <w:rtl/>
          <w:lang w:bidi="ar-IQ"/>
        </w:rPr>
        <w:lastRenderedPageBreak/>
        <w:t>فتأمل!</w:t>
      </w:r>
      <w:r w:rsidR="005271AD"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23"/>
      </w:r>
      <w:r w:rsidR="003C2D6E" w:rsidRPr="000C4F64">
        <w:rPr>
          <w:rStyle w:val="ae"/>
          <w:rFonts w:asciiTheme="minorBidi" w:hAnsiTheme="minorBidi" w:cstheme="minorBidi"/>
          <w:sz w:val="30"/>
          <w:szCs w:val="30"/>
          <w:rtl/>
          <w:lang w:bidi="ar-IQ"/>
        </w:rPr>
        <w:t>)</w:t>
      </w:r>
      <w:r w:rsidR="00424AD6" w:rsidRPr="000C4F64">
        <w:rPr>
          <w:rFonts w:asciiTheme="minorBidi" w:hAnsiTheme="minorBidi" w:cstheme="minorBidi"/>
          <w:sz w:val="30"/>
          <w:szCs w:val="30"/>
          <w:rtl/>
          <w:lang w:bidi="ar-IQ"/>
        </w:rPr>
        <w:t>.</w:t>
      </w:r>
      <w:r w:rsidR="005271AD" w:rsidRPr="000C4F64">
        <w:rPr>
          <w:rFonts w:asciiTheme="minorBidi" w:hAnsiTheme="minorBidi" w:cstheme="minorBidi"/>
          <w:sz w:val="30"/>
          <w:szCs w:val="30"/>
          <w:rtl/>
          <w:lang w:bidi="ar-IQ"/>
        </w:rPr>
        <w:t xml:space="preserve"> </w:t>
      </w:r>
    </w:p>
    <w:p w:rsidR="00120CDF" w:rsidRPr="000C4F64" w:rsidRDefault="00120CDF" w:rsidP="00644E29">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t>يحذر الإمام بديع الزمان في هذا الكلام من (الأنا)، التي كانت سبب خراب البشرية، والتي هي داء خلقي عضال، فشخص ال</w:t>
      </w:r>
      <w:r w:rsidR="00644E29" w:rsidRPr="000C4F64">
        <w:rPr>
          <w:rFonts w:asciiTheme="minorBidi" w:hAnsiTheme="minorBidi" w:cstheme="minorBidi" w:hint="cs"/>
          <w:sz w:val="30"/>
          <w:szCs w:val="30"/>
          <w:rtl/>
          <w:lang w:bidi="ar-IQ"/>
        </w:rPr>
        <w:t xml:space="preserve">مرض ووضع </w:t>
      </w:r>
      <w:r w:rsidRPr="000C4F64">
        <w:rPr>
          <w:rFonts w:asciiTheme="minorBidi" w:hAnsiTheme="minorBidi" w:cstheme="minorBidi" w:hint="cs"/>
          <w:sz w:val="30"/>
          <w:szCs w:val="30"/>
          <w:rtl/>
          <w:lang w:bidi="ar-IQ"/>
        </w:rPr>
        <w:t>العلاج لها</w:t>
      </w:r>
      <w:r w:rsidR="00644E29" w:rsidRPr="000C4F64">
        <w:rPr>
          <w:rFonts w:asciiTheme="minorBidi" w:hAnsiTheme="minorBidi" w:cstheme="minorBidi" w:hint="cs"/>
          <w:sz w:val="30"/>
          <w:szCs w:val="30"/>
          <w:rtl/>
          <w:lang w:bidi="ar-IQ"/>
        </w:rPr>
        <w:t>،</w:t>
      </w:r>
      <w:r w:rsidRPr="000C4F64">
        <w:rPr>
          <w:rFonts w:asciiTheme="minorBidi" w:hAnsiTheme="minorBidi" w:cstheme="minorBidi" w:hint="cs"/>
          <w:sz w:val="30"/>
          <w:szCs w:val="30"/>
          <w:rtl/>
          <w:lang w:bidi="ar-IQ"/>
        </w:rPr>
        <w:t xml:space="preserve"> </w:t>
      </w:r>
      <w:r w:rsidR="00644E29" w:rsidRPr="000C4F64">
        <w:rPr>
          <w:rFonts w:asciiTheme="minorBidi" w:hAnsiTheme="minorBidi" w:cstheme="minorBidi" w:hint="cs"/>
          <w:sz w:val="30"/>
          <w:szCs w:val="30"/>
          <w:rtl/>
          <w:lang w:bidi="ar-IQ"/>
        </w:rPr>
        <w:t xml:space="preserve">فعلى الإنسان أن يتوازن فطريًا، ويرتقي بمدارج الصلاح الخلقي، فالإنسان مخلوق مثل بقية المخلوقات يستوي وإياهم للخضوع لصفة </w:t>
      </w:r>
      <w:proofErr w:type="spellStart"/>
      <w:r w:rsidR="00644E29" w:rsidRPr="000C4F64">
        <w:rPr>
          <w:rFonts w:asciiTheme="minorBidi" w:hAnsiTheme="minorBidi" w:cstheme="minorBidi" w:hint="cs"/>
          <w:sz w:val="30"/>
          <w:szCs w:val="30"/>
          <w:rtl/>
          <w:lang w:bidi="ar-IQ"/>
        </w:rPr>
        <w:t>الخالقية</w:t>
      </w:r>
      <w:proofErr w:type="spellEnd"/>
      <w:r w:rsidR="00644E29" w:rsidRPr="000C4F64">
        <w:rPr>
          <w:rFonts w:asciiTheme="minorBidi" w:hAnsiTheme="minorBidi" w:cstheme="minorBidi" w:hint="cs"/>
          <w:sz w:val="30"/>
          <w:szCs w:val="30"/>
          <w:rtl/>
          <w:lang w:bidi="ar-IQ"/>
        </w:rPr>
        <w:t>، فهو ضعيف فقير عاجز محتاج.</w:t>
      </w:r>
    </w:p>
    <w:p w:rsidR="001842D3" w:rsidRPr="000C4F64" w:rsidRDefault="00B624EE"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ويؤكد الإمام النورسي أن مخالفة الشريعة </w:t>
      </w:r>
      <w:r w:rsidR="00C46719" w:rsidRPr="000C4F64">
        <w:rPr>
          <w:rFonts w:asciiTheme="minorBidi" w:hAnsiTheme="minorBidi" w:cstheme="minorBidi"/>
          <w:sz w:val="30"/>
          <w:szCs w:val="30"/>
          <w:rtl/>
          <w:lang w:bidi="ar-IQ"/>
        </w:rPr>
        <w:t>و</w:t>
      </w:r>
      <w:r w:rsidRPr="000C4F64">
        <w:rPr>
          <w:rFonts w:asciiTheme="minorBidi" w:hAnsiTheme="minorBidi" w:cstheme="minorBidi"/>
          <w:sz w:val="30"/>
          <w:szCs w:val="30"/>
          <w:rtl/>
          <w:lang w:bidi="ar-IQ"/>
        </w:rPr>
        <w:t xml:space="preserve">الجهل بها من أسباب تردي الأخلاق مما يؤدي إلى النفاق والعياذ بالله فيقول: </w:t>
      </w:r>
      <w:r w:rsidR="001842D3" w:rsidRPr="000C4F64">
        <w:rPr>
          <w:rFonts w:asciiTheme="minorBidi" w:hAnsiTheme="minorBidi" w:cstheme="minorBidi"/>
          <w:sz w:val="30"/>
          <w:szCs w:val="30"/>
          <w:rtl/>
          <w:lang w:bidi="ar-IQ"/>
        </w:rPr>
        <w:t>(... وإنما الذي أردانا إلى هذا الوضع وحال بيننا وبين إعلاء كلمة الله هو مخالفتنا للشريعة الغراء نتيجة «جهلنا» بها، و«الضرورة» -أي الفاقة الشديدة-</w:t>
      </w:r>
      <w:r w:rsidR="00CC44A5" w:rsidRPr="000C4F64">
        <w:rPr>
          <w:rFonts w:asciiTheme="minorBidi" w:hAnsiTheme="minorBidi" w:cstheme="minorBidi"/>
          <w:sz w:val="30"/>
          <w:szCs w:val="30"/>
          <w:rtl/>
          <w:lang w:bidi="ar-IQ"/>
        </w:rPr>
        <w:t xml:space="preserve"> </w:t>
      </w:r>
      <w:r w:rsidR="001842D3" w:rsidRPr="000C4F64">
        <w:rPr>
          <w:rFonts w:asciiTheme="minorBidi" w:hAnsiTheme="minorBidi" w:cstheme="minorBidi"/>
          <w:sz w:val="30"/>
          <w:szCs w:val="30"/>
          <w:rtl/>
          <w:lang w:bidi="ar-IQ"/>
        </w:rPr>
        <w:t>التي أثمرت سوء الأخلاق وسوء المعاملات و«الاختلاف» ال</w:t>
      </w:r>
      <w:r w:rsidR="00644E29" w:rsidRPr="000C4F64">
        <w:rPr>
          <w:rFonts w:asciiTheme="minorBidi" w:hAnsiTheme="minorBidi" w:cstheme="minorBidi"/>
          <w:sz w:val="30"/>
          <w:szCs w:val="30"/>
          <w:rtl/>
          <w:lang w:bidi="ar-IQ"/>
        </w:rPr>
        <w:t>ذي انتج الأغراض الشخصية والنفاق</w:t>
      </w:r>
      <w:r w:rsidR="00644E29" w:rsidRPr="000C4F64">
        <w:rPr>
          <w:rFonts w:asciiTheme="minorBidi" w:hAnsiTheme="minorBidi" w:cstheme="minorBidi" w:hint="cs"/>
          <w:sz w:val="30"/>
          <w:szCs w:val="30"/>
          <w:rtl/>
          <w:lang w:bidi="ar-IQ"/>
        </w:rPr>
        <w:t>،</w:t>
      </w:r>
      <w:r w:rsidR="001842D3" w:rsidRPr="000C4F64">
        <w:rPr>
          <w:rFonts w:asciiTheme="minorBidi" w:hAnsiTheme="minorBidi" w:cstheme="minorBidi"/>
          <w:sz w:val="30"/>
          <w:szCs w:val="30"/>
          <w:rtl/>
          <w:lang w:bidi="ar-IQ"/>
        </w:rPr>
        <w:t xml:space="preserve"> فاتحادنا هجوم على هذه الثلاثة من الأعداء الظلمة)</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24"/>
      </w:r>
      <w:r w:rsidR="003C2D6E" w:rsidRPr="000C4F64">
        <w:rPr>
          <w:rStyle w:val="ae"/>
          <w:rFonts w:asciiTheme="minorBidi" w:hAnsiTheme="minorBidi" w:cstheme="minorBidi"/>
          <w:sz w:val="30"/>
          <w:szCs w:val="30"/>
          <w:rtl/>
          <w:lang w:bidi="ar-IQ"/>
        </w:rPr>
        <w:t>)</w:t>
      </w:r>
      <w:r w:rsidR="001842D3" w:rsidRPr="000C4F64">
        <w:rPr>
          <w:rFonts w:asciiTheme="minorBidi" w:hAnsiTheme="minorBidi" w:cstheme="minorBidi"/>
          <w:sz w:val="30"/>
          <w:szCs w:val="30"/>
          <w:rtl/>
          <w:lang w:bidi="ar-IQ"/>
        </w:rPr>
        <w:t xml:space="preserve">. </w:t>
      </w:r>
    </w:p>
    <w:p w:rsidR="00644E29" w:rsidRPr="000C4F64" w:rsidRDefault="00644E29" w:rsidP="00633E7E">
      <w:pPr>
        <w:rPr>
          <w:rFonts w:asciiTheme="minorBidi" w:hAnsiTheme="minorBidi" w:cstheme="minorBidi"/>
          <w:sz w:val="30"/>
          <w:szCs w:val="30"/>
          <w:rtl/>
          <w:lang w:bidi="ar-IQ"/>
        </w:rPr>
      </w:pPr>
      <w:r w:rsidRPr="000C4F64">
        <w:rPr>
          <w:rFonts w:asciiTheme="minorBidi" w:hAnsiTheme="minorBidi" w:cs="Arial"/>
          <w:sz w:val="30"/>
          <w:szCs w:val="30"/>
          <w:rtl/>
          <w:lang w:bidi="ar-IQ"/>
        </w:rPr>
        <w:t xml:space="preserve">مما يحزن </w:t>
      </w:r>
      <w:r w:rsidR="00633E7E" w:rsidRPr="000C4F64">
        <w:rPr>
          <w:rFonts w:asciiTheme="minorBidi" w:hAnsiTheme="minorBidi" w:cs="Arial" w:hint="cs"/>
          <w:sz w:val="30"/>
          <w:szCs w:val="30"/>
          <w:rtl/>
          <w:lang w:bidi="ar-IQ"/>
        </w:rPr>
        <w:t>أن</w:t>
      </w:r>
      <w:r w:rsidRPr="000C4F64">
        <w:rPr>
          <w:rFonts w:asciiTheme="minorBidi" w:hAnsiTheme="minorBidi" w:cs="Arial"/>
          <w:sz w:val="30"/>
          <w:szCs w:val="30"/>
          <w:rtl/>
          <w:lang w:bidi="ar-IQ"/>
        </w:rPr>
        <w:t xml:space="preserve"> المسلمين يسيرون من ضعف إلى ضعف، ويخرجون من جهل إلى جهل، </w:t>
      </w:r>
      <w:r w:rsidR="00633E7E" w:rsidRPr="000C4F64">
        <w:rPr>
          <w:rFonts w:asciiTheme="minorBidi" w:hAnsiTheme="minorBidi" w:cs="Arial" w:hint="cs"/>
          <w:sz w:val="30"/>
          <w:szCs w:val="30"/>
          <w:rtl/>
          <w:lang w:bidi="ar-IQ"/>
        </w:rPr>
        <w:t>و</w:t>
      </w:r>
      <w:r w:rsidRPr="000C4F64">
        <w:rPr>
          <w:rFonts w:asciiTheme="minorBidi" w:hAnsiTheme="minorBidi" w:cs="Arial"/>
          <w:sz w:val="30"/>
          <w:szCs w:val="30"/>
          <w:rtl/>
          <w:lang w:bidi="ar-IQ"/>
        </w:rPr>
        <w:t>العلة الحقيقية لما هُمْ فيه إنما هي الجهل بالشريعة الإسلامية، وإهمال تطبيقها على كمالها وسموها، ولا يعلمون أنَّ تشبُّثهم بالقوانين الوضعية الفاسدة هو الذي أفسدهم، وأورثهم الضعف والذلة.</w:t>
      </w:r>
    </w:p>
    <w:p w:rsidR="000C4F64" w:rsidRDefault="000C4F64" w:rsidP="00797CA8">
      <w:pPr>
        <w:rPr>
          <w:rFonts w:asciiTheme="minorBidi" w:hAnsiTheme="minorBidi" w:cstheme="minorBidi" w:hint="cs"/>
          <w:b/>
          <w:bCs/>
          <w:sz w:val="34"/>
          <w:szCs w:val="34"/>
          <w:rtl/>
          <w:lang w:bidi="ar-IQ"/>
        </w:rPr>
      </w:pPr>
    </w:p>
    <w:p w:rsidR="00C46719" w:rsidRPr="000C4F64" w:rsidRDefault="00C46719" w:rsidP="00797CA8">
      <w:pPr>
        <w:rPr>
          <w:rFonts w:asciiTheme="minorBidi" w:hAnsiTheme="minorBidi" w:cstheme="minorBidi"/>
          <w:b/>
          <w:bCs/>
          <w:sz w:val="34"/>
          <w:szCs w:val="34"/>
          <w:rtl/>
          <w:lang w:bidi="ar-IQ"/>
        </w:rPr>
      </w:pPr>
      <w:r w:rsidRPr="000C4F64">
        <w:rPr>
          <w:rFonts w:asciiTheme="minorBidi" w:hAnsiTheme="minorBidi" w:cstheme="minorBidi"/>
          <w:b/>
          <w:bCs/>
          <w:sz w:val="34"/>
          <w:szCs w:val="34"/>
          <w:rtl/>
          <w:lang w:bidi="ar-IQ"/>
        </w:rPr>
        <w:t>المبحث الثاني: علاج الإيمان لانحلال الأخلاق من خلال رسائل النور:</w:t>
      </w:r>
    </w:p>
    <w:p w:rsidR="00C46719" w:rsidRPr="000C4F64" w:rsidRDefault="00C46719" w:rsidP="006C52B1">
      <w:pPr>
        <w:rPr>
          <w:rFonts w:asciiTheme="minorBidi" w:hAnsiTheme="minorBidi" w:cstheme="minorBidi"/>
          <w:b/>
          <w:bCs/>
          <w:sz w:val="34"/>
          <w:szCs w:val="34"/>
          <w:rtl/>
          <w:lang w:bidi="ar-IQ"/>
        </w:rPr>
      </w:pPr>
      <w:r w:rsidRPr="000C4F64">
        <w:rPr>
          <w:rFonts w:asciiTheme="minorBidi" w:hAnsiTheme="minorBidi" w:cstheme="minorBidi"/>
          <w:b/>
          <w:bCs/>
          <w:sz w:val="34"/>
          <w:szCs w:val="34"/>
          <w:rtl/>
          <w:lang w:bidi="ar-IQ"/>
        </w:rPr>
        <w:t xml:space="preserve">المطلب الأول: دور الإيمان </w:t>
      </w:r>
      <w:r w:rsidR="006C52B1" w:rsidRPr="000C4F64">
        <w:rPr>
          <w:rFonts w:asciiTheme="minorBidi" w:hAnsiTheme="minorBidi" w:cstheme="minorBidi" w:hint="cs"/>
          <w:b/>
          <w:bCs/>
          <w:sz w:val="34"/>
          <w:szCs w:val="34"/>
          <w:rtl/>
          <w:lang w:bidi="ar-IQ"/>
        </w:rPr>
        <w:t>في علاج</w:t>
      </w:r>
      <w:r w:rsidRPr="000C4F64">
        <w:rPr>
          <w:rFonts w:asciiTheme="minorBidi" w:hAnsiTheme="minorBidi" w:cstheme="minorBidi"/>
          <w:b/>
          <w:bCs/>
          <w:sz w:val="34"/>
          <w:szCs w:val="34"/>
          <w:rtl/>
          <w:lang w:bidi="ar-IQ"/>
        </w:rPr>
        <w:t xml:space="preserve"> الأخلاق</w:t>
      </w:r>
      <w:r w:rsidR="006C52B1" w:rsidRPr="000C4F64">
        <w:rPr>
          <w:rFonts w:asciiTheme="minorBidi" w:hAnsiTheme="minorBidi" w:cstheme="minorBidi" w:hint="cs"/>
          <w:b/>
          <w:bCs/>
          <w:sz w:val="34"/>
          <w:szCs w:val="34"/>
          <w:rtl/>
          <w:lang w:bidi="ar-IQ"/>
        </w:rPr>
        <w:t xml:space="preserve"> الفردية</w:t>
      </w:r>
      <w:r w:rsidRPr="000C4F64">
        <w:rPr>
          <w:rFonts w:asciiTheme="minorBidi" w:hAnsiTheme="minorBidi" w:cstheme="minorBidi"/>
          <w:b/>
          <w:bCs/>
          <w:sz w:val="34"/>
          <w:szCs w:val="34"/>
          <w:rtl/>
          <w:lang w:bidi="ar-IQ"/>
        </w:rPr>
        <w:t>:</w:t>
      </w:r>
    </w:p>
    <w:p w:rsidR="00190E93" w:rsidRPr="000C4F64" w:rsidRDefault="009E1EB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إن الإيمان يهدف أن يلتزم الإنسان بالأخلاق الحميدة، إرضاءً لله عز وجل، لا لمحمدة من أحد، أو لمنفعة معينة، ويهدف أيضًا إلى بناء مجتمع يقوم على التراحم والتعاون والإيثار وحب الخير للناس، من خلال علاقات حسنة الناس من أقارب أو مسلمين أو غير مسلمين، بل وحتى مع الحيوان والجماد، أما النظم الغربية الداعية إلى الإلحاد فهدفها أن ينسلخ الإنسان عن القيم النبيلة والأخلاق الفاضلة، فهو يدعو إلى الحيوانية الشهوانية</w:t>
      </w:r>
      <w:r w:rsidR="002D55D1" w:rsidRPr="000C4F64">
        <w:rPr>
          <w:rFonts w:asciiTheme="minorBidi" w:hAnsiTheme="minorBidi" w:cstheme="minorBidi" w:hint="cs"/>
          <w:sz w:val="30"/>
          <w:szCs w:val="30"/>
          <w:rtl/>
          <w:lang w:bidi="ar-IQ"/>
        </w:rPr>
        <w:t>،</w:t>
      </w:r>
      <w:r w:rsidRPr="000C4F64">
        <w:rPr>
          <w:rFonts w:asciiTheme="minorBidi" w:hAnsiTheme="minorBidi" w:cstheme="minorBidi"/>
          <w:sz w:val="30"/>
          <w:szCs w:val="30"/>
          <w:rtl/>
          <w:lang w:bidi="ar-IQ"/>
        </w:rPr>
        <w:t xml:space="preserve"> فيضع الإمام النورسي العلاج الفعال فيقول: </w:t>
      </w:r>
    </w:p>
    <w:p w:rsidR="00C46719" w:rsidRPr="000C4F64" w:rsidRDefault="00C46719"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(والقرآن الكريم النازل رحمة للعـالمين لا يقبل إلّا طراز</w:t>
      </w:r>
      <w:r w:rsidR="00190E93"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من المدنية التي تمنح السعادة للجميع أو الأكثرية، بينما المدنية الحاضرة قد أطلقت الأهواء والنوازع من عقالها، فالهوى حر طليق طلاقة البهائم، بل أصبح يستبد، والشهوة تتحكم، حتى جعلتا الحاجات غير الضرورية في حكم الض</w:t>
      </w:r>
      <w:r w:rsidR="00190E93" w:rsidRPr="000C4F64">
        <w:rPr>
          <w:rFonts w:asciiTheme="minorBidi" w:hAnsiTheme="minorBidi" w:cstheme="minorBidi"/>
          <w:sz w:val="30"/>
          <w:szCs w:val="30"/>
          <w:rtl/>
          <w:lang w:bidi="ar-IQ"/>
        </w:rPr>
        <w:t>رورية،</w:t>
      </w:r>
      <w:r w:rsidRPr="000C4F64">
        <w:rPr>
          <w:rFonts w:asciiTheme="minorBidi" w:hAnsiTheme="minorBidi" w:cstheme="minorBidi"/>
          <w:sz w:val="30"/>
          <w:szCs w:val="30"/>
          <w:rtl/>
          <w:lang w:bidi="ar-IQ"/>
        </w:rPr>
        <w:t xml:space="preserve"> وهكذا مُحيت راحة البشرية؛ إذ كـان الإنسان في البداوة محتاجا إلى أشياء أربعة، بينما أفقرته المدنية الحاضرة الآن وجعلته في حاجة إلى مائة حاجة وحاجة</w:t>
      </w:r>
      <w:r w:rsidR="00190E93"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حتى لم يعد السعي الحـلال كافي</w:t>
      </w:r>
      <w:r w:rsidR="00190E93"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لسد النفقات، فدفعت المدنية البشرية إلى ممارسة الخداع والانغماس فـي الحرام. ومن هنا فسدت أسس الأخلاق، إذ أحاطت المجتـمع والبشرية بهالة من الهيبة ووضعت في يدها ثروة الناس فأصبح الفرد فقيرا وفاقدا للأخلاق.</w:t>
      </w:r>
    </w:p>
    <w:p w:rsidR="00C46719" w:rsidRPr="000C4F64" w:rsidRDefault="00C46719"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والشاهد على هذا كثير، حتى إن مجموع ما ارتكبته البشرية من مظالم وجرائم وخيانات في القرون الأولى قاءتها </w:t>
      </w:r>
      <w:proofErr w:type="spellStart"/>
      <w:r w:rsidRPr="000C4F64">
        <w:rPr>
          <w:rFonts w:asciiTheme="minorBidi" w:hAnsiTheme="minorBidi" w:cstheme="minorBidi"/>
          <w:sz w:val="30"/>
          <w:szCs w:val="30"/>
          <w:rtl/>
          <w:lang w:bidi="ar-IQ"/>
        </w:rPr>
        <w:t>واستفرغتها</w:t>
      </w:r>
      <w:proofErr w:type="spellEnd"/>
      <w:r w:rsidRPr="000C4F64">
        <w:rPr>
          <w:rFonts w:asciiTheme="minorBidi" w:hAnsiTheme="minorBidi" w:cstheme="minorBidi"/>
          <w:sz w:val="30"/>
          <w:szCs w:val="30"/>
          <w:rtl/>
          <w:lang w:bidi="ar-IQ"/>
        </w:rPr>
        <w:t xml:space="preserve"> هذه المدنية الخبيثة مرة واحدة</w:t>
      </w:r>
      <w:r w:rsidR="00190E93"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وسوف تصاب بالمزيد من الغثيان في قابل أيامها ومن هنا ندرك لِمَ يتوانى ا</w:t>
      </w:r>
      <w:r w:rsidR="00190E93" w:rsidRPr="000C4F64">
        <w:rPr>
          <w:rFonts w:asciiTheme="minorBidi" w:hAnsiTheme="minorBidi" w:cstheme="minorBidi"/>
          <w:sz w:val="30"/>
          <w:szCs w:val="30"/>
          <w:rtl/>
          <w:lang w:bidi="ar-IQ"/>
        </w:rPr>
        <w:t>لعالم الإسلامي في قبولها ويتحرج،</w:t>
      </w:r>
      <w:r w:rsidRPr="000C4F64">
        <w:rPr>
          <w:rFonts w:asciiTheme="minorBidi" w:hAnsiTheme="minorBidi" w:cstheme="minorBidi"/>
          <w:sz w:val="30"/>
          <w:szCs w:val="30"/>
          <w:rtl/>
          <w:lang w:bidi="ar-IQ"/>
        </w:rPr>
        <w:t xml:space="preserve"> إن استنكافه منها له مغزى يلفت النظر)</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25"/>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w:t>
      </w:r>
    </w:p>
    <w:p w:rsidR="002D55D1" w:rsidRPr="000C4F64" w:rsidRDefault="002D55D1" w:rsidP="00367326">
      <w:pPr>
        <w:rPr>
          <w:rFonts w:asciiTheme="minorBidi" w:hAnsiTheme="minorBidi" w:cstheme="minorBidi"/>
          <w:sz w:val="30"/>
          <w:szCs w:val="30"/>
          <w:rtl/>
          <w:lang w:bidi="ar-IQ"/>
        </w:rPr>
      </w:pPr>
      <w:r w:rsidRPr="000C4F64">
        <w:rPr>
          <w:rFonts w:asciiTheme="minorBidi" w:hAnsiTheme="minorBidi" w:cs="Arial" w:hint="cs"/>
          <w:sz w:val="30"/>
          <w:szCs w:val="30"/>
          <w:rtl/>
          <w:lang w:bidi="ar-IQ"/>
        </w:rPr>
        <w:lastRenderedPageBreak/>
        <w:t xml:space="preserve">جعل الإمام النورسي هذا الكلام في </w:t>
      </w:r>
      <w:r w:rsidRPr="000C4F64">
        <w:rPr>
          <w:rFonts w:asciiTheme="minorBidi" w:hAnsiTheme="minorBidi" w:cs="Arial"/>
          <w:sz w:val="30"/>
          <w:szCs w:val="30"/>
          <w:rtl/>
          <w:lang w:bidi="ar-IQ"/>
        </w:rPr>
        <w:t>موازنة بين الحضارة الحاضرة والشريعة الغراء، والدهاء العلمي والهدى الإلهي</w:t>
      </w:r>
      <w:r w:rsidRPr="000C4F64">
        <w:rPr>
          <w:rFonts w:asciiTheme="minorBidi" w:hAnsiTheme="minorBidi" w:cstheme="minorBidi" w:hint="cs"/>
          <w:sz w:val="30"/>
          <w:szCs w:val="30"/>
          <w:rtl/>
          <w:lang w:bidi="ar-IQ"/>
        </w:rPr>
        <w:t xml:space="preserve">، </w:t>
      </w:r>
      <w:r w:rsidR="000128E9" w:rsidRPr="000C4F64">
        <w:rPr>
          <w:rFonts w:asciiTheme="minorBidi" w:hAnsiTheme="minorBidi" w:cstheme="minorBidi" w:hint="cs"/>
          <w:sz w:val="30"/>
          <w:szCs w:val="30"/>
          <w:rtl/>
          <w:lang w:bidi="ar-IQ"/>
        </w:rPr>
        <w:t>ف</w:t>
      </w:r>
      <w:r w:rsidR="000128E9" w:rsidRPr="000C4F64">
        <w:rPr>
          <w:rFonts w:asciiTheme="minorBidi" w:hAnsiTheme="minorBidi" w:cs="Arial"/>
          <w:sz w:val="30"/>
          <w:szCs w:val="30"/>
          <w:rtl/>
          <w:lang w:bidi="ar-IQ"/>
        </w:rPr>
        <w:t>التزايد السريع للحاجات من مخلفات المدنية الحديثة، فقد أفقدت الناس التمييز بين الضروريات والكماليات ومعظمها لا يقضى إلا على حساب حاجات آخرين؛ فصار المسرف مقلدا لغيره في الشعور بالازدياد المستمر في الاحتياجات</w:t>
      </w:r>
      <w:r w:rsidR="000128E9" w:rsidRPr="000C4F64">
        <w:rPr>
          <w:rFonts w:asciiTheme="minorBidi" w:hAnsiTheme="minorBidi" w:cstheme="minorBidi" w:hint="cs"/>
          <w:sz w:val="30"/>
          <w:szCs w:val="30"/>
          <w:rtl/>
          <w:lang w:bidi="ar-IQ"/>
        </w:rPr>
        <w:t xml:space="preserve">، </w:t>
      </w:r>
      <w:r w:rsidR="00367326" w:rsidRPr="000C4F64">
        <w:rPr>
          <w:rFonts w:asciiTheme="minorBidi" w:hAnsiTheme="minorBidi" w:cstheme="minorBidi" w:hint="cs"/>
          <w:sz w:val="30"/>
          <w:szCs w:val="30"/>
          <w:rtl/>
          <w:lang w:bidi="ar-IQ"/>
        </w:rPr>
        <w:t>وأما ما تدعو إليه الحضارة الغربية الملحدة هو الانحطاط الأخلاقي، فكثرت عندهم المظالم والجرائم والخيانات؛ لأنه إذا كان الإله خرافة فكل شيء مباح.</w:t>
      </w:r>
    </w:p>
    <w:p w:rsidR="00C166D1" w:rsidRPr="000C4F64" w:rsidRDefault="009E1EBB" w:rsidP="00797CA8">
      <w:pPr>
        <w:widowControl/>
        <w:ind w:firstLine="0"/>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ويقول وهو يتحدث عن أخلاقيات الصحافة: </w:t>
      </w:r>
      <w:r w:rsidR="008A684E" w:rsidRPr="000C4F64">
        <w:rPr>
          <w:rFonts w:asciiTheme="minorBidi" w:hAnsiTheme="minorBidi" w:cstheme="minorBidi"/>
          <w:sz w:val="30"/>
          <w:szCs w:val="30"/>
          <w:rtl/>
          <w:lang w:bidi="ar-IQ"/>
        </w:rPr>
        <w:t>(... ونشطت الصحافة في نشر الابتذال في الأخلاق والاستهزاء بالدين، فانتشرت كتب الإلحاد</w:t>
      </w:r>
      <w:r w:rsidR="008A7D8C" w:rsidRPr="000C4F64">
        <w:rPr>
          <w:rFonts w:asciiTheme="minorBidi" w:hAnsiTheme="minorBidi" w:cstheme="minorBidi"/>
          <w:sz w:val="30"/>
          <w:szCs w:val="30"/>
          <w:rtl/>
          <w:lang w:bidi="ar-IQ"/>
        </w:rPr>
        <w:t xml:space="preserve">، وحلت محل كلمات «الله، الرب، الخالق، الإسلام» كلمات «الطبيعة، التطور، القومية </w:t>
      </w:r>
      <w:proofErr w:type="spellStart"/>
      <w:r w:rsidR="008A7D8C" w:rsidRPr="000C4F64">
        <w:rPr>
          <w:rFonts w:asciiTheme="minorBidi" w:hAnsiTheme="minorBidi" w:cstheme="minorBidi"/>
          <w:sz w:val="30"/>
          <w:szCs w:val="30"/>
          <w:rtl/>
          <w:lang w:bidi="ar-IQ"/>
        </w:rPr>
        <w:t>التركية..الخ</w:t>
      </w:r>
      <w:proofErr w:type="spellEnd"/>
      <w:r w:rsidR="008A7D8C" w:rsidRPr="000C4F64">
        <w:rPr>
          <w:rFonts w:asciiTheme="minorBidi" w:hAnsiTheme="minorBidi" w:cstheme="minorBidi"/>
          <w:sz w:val="30"/>
          <w:szCs w:val="30"/>
          <w:rtl/>
          <w:lang w:bidi="ar-IQ"/>
        </w:rPr>
        <w:t>»</w:t>
      </w:r>
      <w:r w:rsidR="00190E93"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26"/>
      </w:r>
      <w:r w:rsidR="003C2D6E" w:rsidRPr="000C4F64">
        <w:rPr>
          <w:rStyle w:val="ae"/>
          <w:rFonts w:asciiTheme="minorBidi" w:hAnsiTheme="minorBidi" w:cstheme="minorBidi"/>
          <w:sz w:val="30"/>
          <w:szCs w:val="30"/>
          <w:rtl/>
          <w:lang w:bidi="ar-IQ"/>
        </w:rPr>
        <w:t>)</w:t>
      </w:r>
      <w:r w:rsidR="00190E93" w:rsidRPr="000C4F64">
        <w:rPr>
          <w:rFonts w:asciiTheme="minorBidi" w:hAnsiTheme="minorBidi" w:cstheme="minorBidi"/>
          <w:sz w:val="30"/>
          <w:szCs w:val="30"/>
          <w:rtl/>
          <w:lang w:bidi="ar-IQ"/>
        </w:rPr>
        <w:t>.</w:t>
      </w:r>
    </w:p>
    <w:p w:rsidR="004510D8" w:rsidRPr="000C4F64" w:rsidRDefault="00146254" w:rsidP="00146254">
      <w:pPr>
        <w:widowControl/>
        <w:ind w:firstLine="0"/>
        <w:rPr>
          <w:rFonts w:asciiTheme="minorBidi" w:hAnsiTheme="minorBidi" w:cstheme="minorBidi"/>
          <w:sz w:val="30"/>
          <w:szCs w:val="30"/>
          <w:rtl/>
          <w:lang w:bidi="ar-IQ"/>
        </w:rPr>
      </w:pPr>
      <w:r w:rsidRPr="000C4F64">
        <w:rPr>
          <w:rFonts w:asciiTheme="minorBidi" w:hAnsiTheme="minorBidi" w:cs="Arial"/>
          <w:sz w:val="30"/>
          <w:szCs w:val="30"/>
          <w:rtl/>
          <w:lang w:bidi="ar-IQ"/>
        </w:rPr>
        <w:t>يقول الله عز وجل</w:t>
      </w:r>
      <w:r w:rsidRPr="000C4F64">
        <w:rPr>
          <w:rFonts w:asciiTheme="minorBidi" w:hAnsiTheme="minorBidi" w:cs="Arial" w:hint="cs"/>
          <w:sz w:val="30"/>
          <w:szCs w:val="30"/>
          <w:rtl/>
          <w:lang w:bidi="ar-IQ"/>
        </w:rPr>
        <w:t>:</w:t>
      </w:r>
      <w:r w:rsidRPr="000C4F64">
        <w:rPr>
          <w:rFonts w:asciiTheme="minorBidi" w:hAnsiTheme="minorBidi" w:cs="Arial"/>
          <w:sz w:val="30"/>
          <w:szCs w:val="30"/>
          <w:rtl/>
          <w:lang w:bidi="ar-IQ"/>
        </w:rPr>
        <w:t xml:space="preserve"> </w:t>
      </w:r>
      <w:r w:rsidRPr="000C4F64">
        <w:rPr>
          <w:rFonts w:cs="DecoType Naskh"/>
          <w:b/>
          <w:bCs/>
          <w:sz w:val="30"/>
          <w:szCs w:val="30"/>
          <w:rtl/>
        </w:rPr>
        <w:t>{</w:t>
      </w:r>
      <w:r w:rsidRPr="000C4F64">
        <w:rPr>
          <w:rFonts w:cs="DecoType Naskh" w:hint="cs"/>
          <w:b/>
          <w:bCs/>
          <w:sz w:val="30"/>
          <w:szCs w:val="30"/>
          <w:rtl/>
        </w:rPr>
        <w:t>إِنَّ</w:t>
      </w:r>
      <w:r w:rsidRPr="000C4F64">
        <w:rPr>
          <w:rFonts w:cs="DecoType Naskh"/>
          <w:b/>
          <w:bCs/>
          <w:sz w:val="30"/>
          <w:szCs w:val="30"/>
          <w:rtl/>
        </w:rPr>
        <w:t xml:space="preserve"> </w:t>
      </w:r>
      <w:r w:rsidRPr="000C4F64">
        <w:rPr>
          <w:rFonts w:cs="DecoType Naskh" w:hint="cs"/>
          <w:b/>
          <w:bCs/>
          <w:sz w:val="30"/>
          <w:szCs w:val="30"/>
          <w:rtl/>
        </w:rPr>
        <w:t>الَّذِينَ</w:t>
      </w:r>
      <w:r w:rsidRPr="000C4F64">
        <w:rPr>
          <w:rFonts w:cs="DecoType Naskh"/>
          <w:b/>
          <w:bCs/>
          <w:sz w:val="30"/>
          <w:szCs w:val="30"/>
          <w:rtl/>
        </w:rPr>
        <w:t xml:space="preserve"> </w:t>
      </w:r>
      <w:r w:rsidRPr="000C4F64">
        <w:rPr>
          <w:rFonts w:cs="DecoType Naskh" w:hint="cs"/>
          <w:b/>
          <w:bCs/>
          <w:sz w:val="30"/>
          <w:szCs w:val="30"/>
          <w:rtl/>
        </w:rPr>
        <w:t>يُحِبُّونَ</w:t>
      </w:r>
      <w:r w:rsidRPr="000C4F64">
        <w:rPr>
          <w:rFonts w:cs="DecoType Naskh"/>
          <w:b/>
          <w:bCs/>
          <w:sz w:val="30"/>
          <w:szCs w:val="30"/>
          <w:rtl/>
        </w:rPr>
        <w:t xml:space="preserve"> </w:t>
      </w:r>
      <w:r w:rsidRPr="000C4F64">
        <w:rPr>
          <w:rFonts w:cs="DecoType Naskh" w:hint="cs"/>
          <w:b/>
          <w:bCs/>
          <w:sz w:val="30"/>
          <w:szCs w:val="30"/>
          <w:rtl/>
        </w:rPr>
        <w:t>أَنْ</w:t>
      </w:r>
      <w:r w:rsidRPr="000C4F64">
        <w:rPr>
          <w:rFonts w:cs="DecoType Naskh"/>
          <w:b/>
          <w:bCs/>
          <w:sz w:val="30"/>
          <w:szCs w:val="30"/>
          <w:rtl/>
        </w:rPr>
        <w:t xml:space="preserve"> </w:t>
      </w:r>
      <w:r w:rsidRPr="000C4F64">
        <w:rPr>
          <w:rFonts w:cs="DecoType Naskh" w:hint="cs"/>
          <w:b/>
          <w:bCs/>
          <w:sz w:val="30"/>
          <w:szCs w:val="30"/>
          <w:rtl/>
        </w:rPr>
        <w:t>تَشِيعَ</w:t>
      </w:r>
      <w:r w:rsidRPr="000C4F64">
        <w:rPr>
          <w:rFonts w:cs="DecoType Naskh"/>
          <w:b/>
          <w:bCs/>
          <w:sz w:val="30"/>
          <w:szCs w:val="30"/>
          <w:rtl/>
        </w:rPr>
        <w:t xml:space="preserve"> </w:t>
      </w:r>
      <w:r w:rsidRPr="000C4F64">
        <w:rPr>
          <w:rFonts w:cs="DecoType Naskh" w:hint="cs"/>
          <w:b/>
          <w:bCs/>
          <w:sz w:val="30"/>
          <w:szCs w:val="30"/>
          <w:rtl/>
        </w:rPr>
        <w:t>الْفَاحِشَةُ</w:t>
      </w:r>
      <w:r w:rsidRPr="000C4F64">
        <w:rPr>
          <w:rFonts w:cs="DecoType Naskh"/>
          <w:b/>
          <w:bCs/>
          <w:sz w:val="30"/>
          <w:szCs w:val="30"/>
          <w:rtl/>
        </w:rPr>
        <w:t xml:space="preserve"> </w:t>
      </w:r>
      <w:r w:rsidRPr="000C4F64">
        <w:rPr>
          <w:rFonts w:cs="DecoType Naskh" w:hint="cs"/>
          <w:b/>
          <w:bCs/>
          <w:sz w:val="30"/>
          <w:szCs w:val="30"/>
          <w:rtl/>
        </w:rPr>
        <w:t>فِي</w:t>
      </w:r>
      <w:r w:rsidRPr="000C4F64">
        <w:rPr>
          <w:rFonts w:cs="DecoType Naskh"/>
          <w:b/>
          <w:bCs/>
          <w:sz w:val="30"/>
          <w:szCs w:val="30"/>
          <w:rtl/>
        </w:rPr>
        <w:t xml:space="preserve"> </w:t>
      </w:r>
      <w:r w:rsidRPr="000C4F64">
        <w:rPr>
          <w:rFonts w:cs="DecoType Naskh" w:hint="cs"/>
          <w:b/>
          <w:bCs/>
          <w:sz w:val="30"/>
          <w:szCs w:val="30"/>
          <w:rtl/>
        </w:rPr>
        <w:t>الَّذِينَ</w:t>
      </w:r>
      <w:r w:rsidRPr="000C4F64">
        <w:rPr>
          <w:rFonts w:cs="DecoType Naskh"/>
          <w:b/>
          <w:bCs/>
          <w:sz w:val="30"/>
          <w:szCs w:val="30"/>
          <w:rtl/>
        </w:rPr>
        <w:t xml:space="preserve"> </w:t>
      </w:r>
      <w:r w:rsidRPr="000C4F64">
        <w:rPr>
          <w:rFonts w:cs="DecoType Naskh" w:hint="cs"/>
          <w:b/>
          <w:bCs/>
          <w:sz w:val="30"/>
          <w:szCs w:val="30"/>
          <w:rtl/>
        </w:rPr>
        <w:t>آمَنُوا</w:t>
      </w:r>
      <w:r w:rsidRPr="000C4F64">
        <w:rPr>
          <w:rFonts w:cs="DecoType Naskh"/>
          <w:b/>
          <w:bCs/>
          <w:sz w:val="30"/>
          <w:szCs w:val="30"/>
          <w:rtl/>
        </w:rPr>
        <w:t xml:space="preserve"> </w:t>
      </w:r>
      <w:r w:rsidRPr="000C4F64">
        <w:rPr>
          <w:rFonts w:cs="DecoType Naskh" w:hint="cs"/>
          <w:b/>
          <w:bCs/>
          <w:sz w:val="30"/>
          <w:szCs w:val="30"/>
          <w:rtl/>
        </w:rPr>
        <w:t>لَهُمْ</w:t>
      </w:r>
      <w:r w:rsidRPr="000C4F64">
        <w:rPr>
          <w:rFonts w:cs="DecoType Naskh"/>
          <w:b/>
          <w:bCs/>
          <w:sz w:val="30"/>
          <w:szCs w:val="30"/>
          <w:rtl/>
        </w:rPr>
        <w:t xml:space="preserve"> </w:t>
      </w:r>
      <w:r w:rsidRPr="000C4F64">
        <w:rPr>
          <w:rFonts w:cs="DecoType Naskh" w:hint="cs"/>
          <w:b/>
          <w:bCs/>
          <w:sz w:val="30"/>
          <w:szCs w:val="30"/>
          <w:rtl/>
        </w:rPr>
        <w:t>عَذَابٌ</w:t>
      </w:r>
      <w:r w:rsidRPr="000C4F64">
        <w:rPr>
          <w:rFonts w:cs="DecoType Naskh"/>
          <w:b/>
          <w:bCs/>
          <w:sz w:val="30"/>
          <w:szCs w:val="30"/>
          <w:rtl/>
        </w:rPr>
        <w:t xml:space="preserve"> </w:t>
      </w:r>
      <w:r w:rsidRPr="000C4F64">
        <w:rPr>
          <w:rFonts w:cs="DecoType Naskh" w:hint="cs"/>
          <w:b/>
          <w:bCs/>
          <w:sz w:val="30"/>
          <w:szCs w:val="30"/>
          <w:rtl/>
        </w:rPr>
        <w:t>أَلِيمٌ</w:t>
      </w:r>
      <w:r w:rsidRPr="000C4F64">
        <w:rPr>
          <w:rFonts w:cs="DecoType Naskh"/>
          <w:b/>
          <w:bCs/>
          <w:sz w:val="30"/>
          <w:szCs w:val="30"/>
          <w:rtl/>
        </w:rPr>
        <w:t xml:space="preserve"> </w:t>
      </w:r>
      <w:r w:rsidRPr="000C4F64">
        <w:rPr>
          <w:rFonts w:cs="DecoType Naskh" w:hint="cs"/>
          <w:b/>
          <w:bCs/>
          <w:sz w:val="30"/>
          <w:szCs w:val="30"/>
          <w:rtl/>
        </w:rPr>
        <w:t>فِي</w:t>
      </w:r>
      <w:r w:rsidRPr="000C4F64">
        <w:rPr>
          <w:rFonts w:cs="DecoType Naskh"/>
          <w:b/>
          <w:bCs/>
          <w:sz w:val="30"/>
          <w:szCs w:val="30"/>
          <w:rtl/>
        </w:rPr>
        <w:t xml:space="preserve"> </w:t>
      </w:r>
      <w:r w:rsidRPr="000C4F64">
        <w:rPr>
          <w:rFonts w:cs="DecoType Naskh" w:hint="cs"/>
          <w:b/>
          <w:bCs/>
          <w:sz w:val="30"/>
          <w:szCs w:val="30"/>
          <w:rtl/>
        </w:rPr>
        <w:t>الدُّنْيَا</w:t>
      </w:r>
      <w:r w:rsidRPr="000C4F64">
        <w:rPr>
          <w:rFonts w:cs="DecoType Naskh"/>
          <w:b/>
          <w:bCs/>
          <w:sz w:val="30"/>
          <w:szCs w:val="30"/>
          <w:rtl/>
        </w:rPr>
        <w:t xml:space="preserve"> </w:t>
      </w:r>
      <w:r w:rsidRPr="000C4F64">
        <w:rPr>
          <w:rFonts w:cs="DecoType Naskh" w:hint="cs"/>
          <w:b/>
          <w:bCs/>
          <w:sz w:val="30"/>
          <w:szCs w:val="30"/>
          <w:rtl/>
        </w:rPr>
        <w:t>وَالآخِرَةِ</w:t>
      </w:r>
      <w:r w:rsidRPr="000C4F64">
        <w:rPr>
          <w:rFonts w:cs="DecoType Naskh"/>
          <w:b/>
          <w:bCs/>
          <w:sz w:val="30"/>
          <w:szCs w:val="30"/>
          <w:rtl/>
        </w:rPr>
        <w:t xml:space="preserve"> </w:t>
      </w:r>
      <w:r w:rsidRPr="000C4F64">
        <w:rPr>
          <w:rFonts w:cs="DecoType Naskh" w:hint="cs"/>
          <w:b/>
          <w:bCs/>
          <w:sz w:val="30"/>
          <w:szCs w:val="30"/>
          <w:rtl/>
        </w:rPr>
        <w:t>وَاللَّهُ</w:t>
      </w:r>
      <w:r w:rsidRPr="000C4F64">
        <w:rPr>
          <w:rFonts w:cs="DecoType Naskh"/>
          <w:b/>
          <w:bCs/>
          <w:sz w:val="30"/>
          <w:szCs w:val="30"/>
          <w:rtl/>
        </w:rPr>
        <w:t xml:space="preserve"> </w:t>
      </w:r>
      <w:r w:rsidRPr="000C4F64">
        <w:rPr>
          <w:rFonts w:cs="DecoType Naskh" w:hint="cs"/>
          <w:b/>
          <w:bCs/>
          <w:sz w:val="30"/>
          <w:szCs w:val="30"/>
          <w:rtl/>
        </w:rPr>
        <w:t>يَعْلَمُ</w:t>
      </w:r>
      <w:r w:rsidRPr="000C4F64">
        <w:rPr>
          <w:rFonts w:cs="DecoType Naskh"/>
          <w:b/>
          <w:bCs/>
          <w:sz w:val="30"/>
          <w:szCs w:val="30"/>
          <w:rtl/>
        </w:rPr>
        <w:t xml:space="preserve"> </w:t>
      </w:r>
      <w:r w:rsidRPr="000C4F64">
        <w:rPr>
          <w:rFonts w:cs="DecoType Naskh" w:hint="cs"/>
          <w:b/>
          <w:bCs/>
          <w:sz w:val="30"/>
          <w:szCs w:val="30"/>
          <w:rtl/>
        </w:rPr>
        <w:t>وَأَنْتُمْ</w:t>
      </w:r>
      <w:r w:rsidRPr="000C4F64">
        <w:rPr>
          <w:rFonts w:cs="DecoType Naskh"/>
          <w:b/>
          <w:bCs/>
          <w:sz w:val="30"/>
          <w:szCs w:val="30"/>
          <w:rtl/>
        </w:rPr>
        <w:t xml:space="preserve"> </w:t>
      </w:r>
      <w:r w:rsidRPr="000C4F64">
        <w:rPr>
          <w:rFonts w:cs="DecoType Naskh" w:hint="cs"/>
          <w:b/>
          <w:bCs/>
          <w:sz w:val="30"/>
          <w:szCs w:val="30"/>
          <w:rtl/>
        </w:rPr>
        <w:t>لاَ</w:t>
      </w:r>
      <w:r w:rsidRPr="000C4F64">
        <w:rPr>
          <w:rFonts w:cs="DecoType Naskh"/>
          <w:b/>
          <w:bCs/>
          <w:sz w:val="30"/>
          <w:szCs w:val="30"/>
          <w:rtl/>
        </w:rPr>
        <w:t xml:space="preserve"> </w:t>
      </w:r>
      <w:r w:rsidRPr="000C4F64">
        <w:rPr>
          <w:rFonts w:cs="DecoType Naskh" w:hint="cs"/>
          <w:b/>
          <w:bCs/>
          <w:sz w:val="30"/>
          <w:szCs w:val="30"/>
          <w:rtl/>
        </w:rPr>
        <w:t>تَعْلَمُونَ</w:t>
      </w:r>
      <w:r w:rsidRPr="000C4F64">
        <w:rPr>
          <w:rFonts w:cs="DecoType Naskh"/>
          <w:b/>
          <w:bCs/>
          <w:sz w:val="30"/>
          <w:szCs w:val="30"/>
          <w:rtl/>
        </w:rPr>
        <w:t>}</w:t>
      </w:r>
      <w:r w:rsidRPr="000C4F64">
        <w:rPr>
          <w:rStyle w:val="ae"/>
          <w:rFonts w:asciiTheme="minorBidi" w:hAnsiTheme="minorBidi" w:cstheme="minorBidi"/>
          <w:sz w:val="30"/>
          <w:szCs w:val="30"/>
          <w:rtl/>
          <w:lang w:bidi="ar-IQ"/>
        </w:rPr>
        <w:t>(</w:t>
      </w:r>
      <w:r w:rsidRPr="000C4F64">
        <w:rPr>
          <w:rStyle w:val="ae"/>
          <w:rFonts w:asciiTheme="minorBidi" w:hAnsiTheme="minorBidi" w:cstheme="minorBidi"/>
          <w:sz w:val="30"/>
          <w:szCs w:val="30"/>
          <w:rtl/>
          <w:lang w:bidi="ar-IQ"/>
        </w:rPr>
        <w:footnoteReference w:id="27"/>
      </w:r>
      <w:r w:rsidRPr="000C4F64">
        <w:rPr>
          <w:rStyle w:val="ae"/>
          <w:rFonts w:asciiTheme="minorBidi" w:hAnsiTheme="minorBidi" w:cstheme="minorBidi"/>
          <w:sz w:val="30"/>
          <w:szCs w:val="30"/>
          <w:rtl/>
          <w:lang w:bidi="ar-IQ"/>
        </w:rPr>
        <w:t>)</w:t>
      </w:r>
      <w:r w:rsidRPr="000C4F64">
        <w:rPr>
          <w:rFonts w:cs="Arial" w:hint="cs"/>
          <w:sz w:val="30"/>
          <w:szCs w:val="30"/>
          <w:rtl/>
        </w:rPr>
        <w:t>،</w:t>
      </w:r>
      <w:r w:rsidRPr="000C4F64">
        <w:rPr>
          <w:rFonts w:cs="Arial"/>
          <w:sz w:val="30"/>
          <w:szCs w:val="30"/>
          <w:rtl/>
        </w:rPr>
        <w:t xml:space="preserve"> </w:t>
      </w:r>
      <w:r w:rsidRPr="000C4F64">
        <w:rPr>
          <w:rFonts w:asciiTheme="minorBidi" w:hAnsiTheme="minorBidi" w:cs="Arial"/>
          <w:sz w:val="30"/>
          <w:szCs w:val="30"/>
          <w:rtl/>
          <w:lang w:bidi="ar-IQ"/>
        </w:rPr>
        <w:t>الآية صريحة وواضحة فهي تبشر بالعذاب الأليم في الدنيا، وكذلك في الآخرة</w:t>
      </w:r>
      <w:r w:rsidRPr="000C4F64">
        <w:rPr>
          <w:rFonts w:asciiTheme="minorBidi" w:hAnsiTheme="minorBidi" w:cs="Arial" w:hint="cs"/>
          <w:sz w:val="30"/>
          <w:szCs w:val="30"/>
          <w:rtl/>
          <w:lang w:bidi="ar-IQ"/>
        </w:rPr>
        <w:t xml:space="preserve"> </w:t>
      </w:r>
      <w:r w:rsidRPr="000C4F64">
        <w:rPr>
          <w:rFonts w:asciiTheme="minorBidi" w:hAnsiTheme="minorBidi" w:cs="Arial"/>
          <w:sz w:val="30"/>
          <w:szCs w:val="30"/>
          <w:rtl/>
          <w:lang w:bidi="ar-IQ"/>
        </w:rPr>
        <w:t>لمن يحبون أن تشيع الفاحشة في المجتمع المسلم، فكيف بمن يتجاوزون مجرد الحب إلى الممارسة الفعلية لعملية نشر الفاحشة، أكان بفتح أبواب لها، أم اتخاذها حرفة أو تجارة، أم بتعمد نشر أخبارها كي يتجرأ الناس عليها.</w:t>
      </w:r>
      <w:r w:rsidRPr="000C4F64">
        <w:rPr>
          <w:rFonts w:asciiTheme="minorBidi" w:hAnsiTheme="minorBidi" w:cstheme="minorBidi" w:hint="cs"/>
          <w:sz w:val="30"/>
          <w:szCs w:val="30"/>
          <w:rtl/>
          <w:lang w:bidi="ar-IQ"/>
        </w:rPr>
        <w:t xml:space="preserve"> </w:t>
      </w:r>
    </w:p>
    <w:p w:rsidR="008572D6" w:rsidRPr="000C4F64" w:rsidRDefault="00366EAF" w:rsidP="00801D07">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w:t>
      </w:r>
      <w:r w:rsidR="008572D6" w:rsidRPr="000C4F64">
        <w:rPr>
          <w:rFonts w:asciiTheme="minorBidi" w:hAnsiTheme="minorBidi" w:cstheme="minorBidi"/>
          <w:sz w:val="30"/>
          <w:szCs w:val="30"/>
          <w:rtl/>
          <w:lang w:bidi="ar-IQ"/>
        </w:rPr>
        <w:t xml:space="preserve">ربط </w:t>
      </w:r>
      <w:r w:rsidRPr="000C4F64">
        <w:rPr>
          <w:rFonts w:asciiTheme="minorBidi" w:hAnsiTheme="minorBidi" w:cstheme="minorBidi"/>
          <w:sz w:val="30"/>
          <w:szCs w:val="30"/>
          <w:rtl/>
          <w:lang w:bidi="ar-IQ"/>
        </w:rPr>
        <w:t xml:space="preserve">الإمام النورسي رحم الله </w:t>
      </w:r>
      <w:r w:rsidR="008572D6" w:rsidRPr="000C4F64">
        <w:rPr>
          <w:rFonts w:asciiTheme="minorBidi" w:hAnsiTheme="minorBidi" w:cstheme="minorBidi"/>
          <w:sz w:val="30"/>
          <w:szCs w:val="30"/>
          <w:rtl/>
          <w:lang w:bidi="ar-IQ"/>
        </w:rPr>
        <w:t xml:space="preserve">الإيمان بالأخلاق من خلال </w:t>
      </w:r>
      <w:r w:rsidR="00C46719" w:rsidRPr="000C4F64">
        <w:rPr>
          <w:rFonts w:asciiTheme="minorBidi" w:hAnsiTheme="minorBidi" w:cstheme="minorBidi"/>
          <w:sz w:val="30"/>
          <w:szCs w:val="30"/>
          <w:rtl/>
          <w:lang w:bidi="ar-IQ"/>
        </w:rPr>
        <w:t>المثال</w:t>
      </w:r>
      <w:r w:rsidR="008572D6" w:rsidRPr="000C4F64">
        <w:rPr>
          <w:rFonts w:asciiTheme="minorBidi" w:hAnsiTheme="minorBidi" w:cstheme="minorBidi"/>
          <w:sz w:val="30"/>
          <w:szCs w:val="30"/>
          <w:rtl/>
          <w:lang w:bidi="ar-IQ"/>
        </w:rPr>
        <w:t xml:space="preserve"> في القصة الجميلة في الكلمة الثانية من الكلمات فقال: (إن كنتَ تريد أن تعرف مدى ما في الإيمان من سعادة ونعمة، ومدى ما فيه من لذة وراحة، فاستمع إلى هذه الحكاية القصيرة: خرج رجلان في سياحة ذات يوم، من أجل الاستجمام والتجارة</w:t>
      </w:r>
      <w:r w:rsidR="00BB2C22" w:rsidRPr="000C4F64">
        <w:rPr>
          <w:rFonts w:asciiTheme="minorBidi" w:hAnsiTheme="minorBidi" w:cstheme="minorBidi"/>
          <w:sz w:val="30"/>
          <w:szCs w:val="30"/>
          <w:rtl/>
          <w:lang w:bidi="ar-IQ"/>
        </w:rPr>
        <w:t xml:space="preserve">، </w:t>
      </w:r>
      <w:r w:rsidR="008572D6" w:rsidRPr="000C4F64">
        <w:rPr>
          <w:rFonts w:asciiTheme="minorBidi" w:hAnsiTheme="minorBidi" w:cstheme="minorBidi"/>
          <w:sz w:val="30"/>
          <w:szCs w:val="30"/>
          <w:rtl/>
          <w:lang w:bidi="ar-IQ"/>
        </w:rPr>
        <w:t>فمضى أحدُهما وكان أناني</w:t>
      </w:r>
      <w:r w:rsidR="00BB2C22" w:rsidRPr="000C4F64">
        <w:rPr>
          <w:rFonts w:asciiTheme="minorBidi" w:hAnsiTheme="minorBidi" w:cstheme="minorBidi"/>
          <w:sz w:val="30"/>
          <w:szCs w:val="30"/>
          <w:rtl/>
          <w:lang w:bidi="ar-IQ"/>
        </w:rPr>
        <w:t>ً</w:t>
      </w:r>
      <w:r w:rsidR="008572D6" w:rsidRPr="000C4F64">
        <w:rPr>
          <w:rFonts w:asciiTheme="minorBidi" w:hAnsiTheme="minorBidi" w:cstheme="minorBidi"/>
          <w:sz w:val="30"/>
          <w:szCs w:val="30"/>
          <w:rtl/>
          <w:lang w:bidi="ar-IQ"/>
        </w:rPr>
        <w:t>ا شقي</w:t>
      </w:r>
      <w:r w:rsidR="00BB2C22" w:rsidRPr="000C4F64">
        <w:rPr>
          <w:rFonts w:asciiTheme="minorBidi" w:hAnsiTheme="minorBidi" w:cstheme="minorBidi"/>
          <w:sz w:val="30"/>
          <w:szCs w:val="30"/>
          <w:rtl/>
          <w:lang w:bidi="ar-IQ"/>
        </w:rPr>
        <w:t>ً</w:t>
      </w:r>
      <w:r w:rsidR="008572D6" w:rsidRPr="000C4F64">
        <w:rPr>
          <w:rFonts w:asciiTheme="minorBidi" w:hAnsiTheme="minorBidi" w:cstheme="minorBidi"/>
          <w:sz w:val="30"/>
          <w:szCs w:val="30"/>
          <w:rtl/>
          <w:lang w:bidi="ar-IQ"/>
        </w:rPr>
        <w:t>ا إلى جهة، ومضى الآخر وهو رباني سعيد إلى جهة ثانية، فالأناني المغرور الذي كان متشائماً لقي بلداً في غاية السوء والشؤم في نظره، جزاءً وفاقا على تشاؤمه، حتى إنه كان يرى -أينما اتّجه- عجَزةً مساكين يصرخون ويولولون من ضربات أيدي رجال طغاة قساة ومن أعمالهم المدمّرة</w:t>
      </w:r>
      <w:r w:rsidR="00801D07" w:rsidRPr="000C4F64">
        <w:rPr>
          <w:rFonts w:asciiTheme="minorBidi" w:hAnsiTheme="minorBidi" w:cstheme="minorBidi" w:hint="cs"/>
          <w:sz w:val="30"/>
          <w:szCs w:val="30"/>
          <w:rtl/>
          <w:lang w:bidi="ar-IQ"/>
        </w:rPr>
        <w:t>،</w:t>
      </w:r>
      <w:r w:rsidR="008572D6" w:rsidRPr="000C4F64">
        <w:rPr>
          <w:rFonts w:asciiTheme="minorBidi" w:hAnsiTheme="minorBidi" w:cstheme="minorBidi"/>
          <w:sz w:val="30"/>
          <w:szCs w:val="30"/>
          <w:rtl/>
          <w:lang w:bidi="ar-IQ"/>
        </w:rPr>
        <w:t xml:space="preserve"> فرأى هذه الحالة المؤلمة الحزينة في كل ما يزوره من أماكن، حتى اتخذت المملكةُ كلُّها في نظره شكلَ دار مأتم عام. فلم يجد لنفسه علاج</w:t>
      </w:r>
      <w:r w:rsidR="00801D07" w:rsidRPr="000C4F64">
        <w:rPr>
          <w:rFonts w:asciiTheme="minorBidi" w:hAnsiTheme="minorBidi" w:cstheme="minorBidi" w:hint="cs"/>
          <w:sz w:val="30"/>
          <w:szCs w:val="30"/>
          <w:rtl/>
          <w:lang w:bidi="ar-IQ"/>
        </w:rPr>
        <w:t>ً</w:t>
      </w:r>
      <w:r w:rsidR="008572D6" w:rsidRPr="000C4F64">
        <w:rPr>
          <w:rFonts w:asciiTheme="minorBidi" w:hAnsiTheme="minorBidi" w:cstheme="minorBidi"/>
          <w:sz w:val="30"/>
          <w:szCs w:val="30"/>
          <w:rtl/>
          <w:lang w:bidi="ar-IQ"/>
        </w:rPr>
        <w:t xml:space="preserve">ا لحاله المؤلم المظلم غير السُكر، فرمى نفسه في </w:t>
      </w:r>
      <w:proofErr w:type="spellStart"/>
      <w:r w:rsidR="008572D6" w:rsidRPr="000C4F64">
        <w:rPr>
          <w:rFonts w:asciiTheme="minorBidi" w:hAnsiTheme="minorBidi" w:cstheme="minorBidi"/>
          <w:sz w:val="30"/>
          <w:szCs w:val="30"/>
          <w:rtl/>
          <w:lang w:bidi="ar-IQ"/>
        </w:rPr>
        <w:t>نشوته</w:t>
      </w:r>
      <w:proofErr w:type="spellEnd"/>
      <w:r w:rsidR="00801D07" w:rsidRPr="000C4F64">
        <w:rPr>
          <w:rFonts w:asciiTheme="minorBidi" w:hAnsiTheme="minorBidi" w:cstheme="minorBidi" w:hint="cs"/>
          <w:sz w:val="30"/>
          <w:szCs w:val="30"/>
          <w:rtl/>
          <w:lang w:bidi="ar-IQ"/>
        </w:rPr>
        <w:t>؛</w:t>
      </w:r>
      <w:r w:rsidR="008572D6" w:rsidRPr="000C4F64">
        <w:rPr>
          <w:rFonts w:asciiTheme="minorBidi" w:hAnsiTheme="minorBidi" w:cstheme="minorBidi"/>
          <w:sz w:val="30"/>
          <w:szCs w:val="30"/>
          <w:rtl/>
          <w:lang w:bidi="ar-IQ"/>
        </w:rPr>
        <w:t xml:space="preserve"> لكيلا يشعرَ بحاله، إذ صار كلُّ واحد من أهل هذه المملكة يتراءى له عدوا يتربّص به، وأجنبيا يتنكّر له، فظل في عذاب وجداني مؤلم لِما يرى فيما حوله من جنائزَ مُرعبة ويتامى يبكون بكاءً يائس</w:t>
      </w:r>
      <w:r w:rsidR="00801D07" w:rsidRPr="000C4F64">
        <w:rPr>
          <w:rFonts w:asciiTheme="minorBidi" w:hAnsiTheme="minorBidi" w:cstheme="minorBidi" w:hint="cs"/>
          <w:sz w:val="30"/>
          <w:szCs w:val="30"/>
          <w:rtl/>
          <w:lang w:bidi="ar-IQ"/>
        </w:rPr>
        <w:t>ً</w:t>
      </w:r>
      <w:r w:rsidR="008572D6" w:rsidRPr="000C4F64">
        <w:rPr>
          <w:rFonts w:asciiTheme="minorBidi" w:hAnsiTheme="minorBidi" w:cstheme="minorBidi"/>
          <w:sz w:val="30"/>
          <w:szCs w:val="30"/>
          <w:rtl/>
          <w:lang w:bidi="ar-IQ"/>
        </w:rPr>
        <w:t>ا مرير</w:t>
      </w:r>
      <w:r w:rsidR="00801D07" w:rsidRPr="000C4F64">
        <w:rPr>
          <w:rFonts w:asciiTheme="minorBidi" w:hAnsiTheme="minorBidi" w:cstheme="minorBidi" w:hint="cs"/>
          <w:sz w:val="30"/>
          <w:szCs w:val="30"/>
          <w:rtl/>
          <w:lang w:bidi="ar-IQ"/>
        </w:rPr>
        <w:t>ً</w:t>
      </w:r>
      <w:r w:rsidR="008572D6" w:rsidRPr="000C4F64">
        <w:rPr>
          <w:rFonts w:asciiTheme="minorBidi" w:hAnsiTheme="minorBidi" w:cstheme="minorBidi"/>
          <w:sz w:val="30"/>
          <w:szCs w:val="30"/>
          <w:rtl/>
          <w:lang w:bidi="ar-IQ"/>
        </w:rPr>
        <w:t>ا.</w:t>
      </w:r>
    </w:p>
    <w:p w:rsidR="00F001A5" w:rsidRPr="000C4F64" w:rsidRDefault="008572D6" w:rsidP="00801D07">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أمّا الآخر، الرجل الربّاني العابد لله، والباحث عن الحق، فقد كان ذا أخلاقٍ حسنة بحيث لقيَ في رحلته مملكةً طيّبة هي في نظره في منتهى الروعة والجمال</w:t>
      </w:r>
      <w:r w:rsidR="00801D07" w:rsidRPr="000C4F64">
        <w:rPr>
          <w:rFonts w:asciiTheme="minorBidi" w:hAnsiTheme="minorBidi" w:cstheme="minorBidi" w:hint="cs"/>
          <w:sz w:val="30"/>
          <w:szCs w:val="30"/>
          <w:rtl/>
          <w:lang w:bidi="ar-IQ"/>
        </w:rPr>
        <w:t>،</w:t>
      </w:r>
      <w:r w:rsidRPr="000C4F64">
        <w:rPr>
          <w:rFonts w:asciiTheme="minorBidi" w:hAnsiTheme="minorBidi" w:cstheme="minorBidi"/>
          <w:sz w:val="30"/>
          <w:szCs w:val="30"/>
          <w:rtl/>
          <w:lang w:bidi="ar-IQ"/>
        </w:rPr>
        <w:t xml:space="preserve"> فهذا الرجل الصالح يرى في المملكة التي دخلها احتفالات رائعة ومهرجانات بارعة قائمة على قَدم وساق، وفي</w:t>
      </w:r>
      <w:r w:rsidR="00F001A5" w:rsidRPr="000C4F64">
        <w:rPr>
          <w:rFonts w:asciiTheme="minorBidi" w:hAnsiTheme="minorBidi" w:cstheme="minorBidi"/>
          <w:sz w:val="30"/>
          <w:szCs w:val="30"/>
          <w:rtl/>
          <w:lang w:bidi="ar-IQ"/>
        </w:rPr>
        <w:t xml:space="preserve"> </w:t>
      </w:r>
      <w:r w:rsidRPr="000C4F64">
        <w:rPr>
          <w:rFonts w:asciiTheme="minorBidi" w:hAnsiTheme="minorBidi" w:cstheme="minorBidi"/>
          <w:sz w:val="30"/>
          <w:szCs w:val="30"/>
          <w:rtl/>
          <w:lang w:bidi="ar-IQ"/>
        </w:rPr>
        <w:t>كل طرف سـرورا، وفي كل زاويـة حب</w:t>
      </w:r>
      <w:r w:rsidR="00F001A5" w:rsidRPr="000C4F64">
        <w:rPr>
          <w:rFonts w:asciiTheme="minorBidi" w:hAnsiTheme="minorBidi" w:cstheme="minorBidi"/>
          <w:sz w:val="30"/>
          <w:szCs w:val="30"/>
          <w:rtl/>
          <w:lang w:bidi="ar-IQ"/>
        </w:rPr>
        <w:t>ـورا، وفي كل مكان محاريبَ ذِكر،</w:t>
      </w:r>
      <w:r w:rsidRPr="000C4F64">
        <w:rPr>
          <w:rFonts w:asciiTheme="minorBidi" w:hAnsiTheme="minorBidi" w:cstheme="minorBidi"/>
          <w:sz w:val="30"/>
          <w:szCs w:val="30"/>
          <w:rtl/>
          <w:lang w:bidi="ar-IQ"/>
        </w:rPr>
        <w:t xml:space="preserve"> حتى لقد صار يرى كل فرد من أفراد هذه المملكة صديقا صدوقا وقريبا حبيبا له. ثم يرى أن المملكة كلَّها تعلن -في حفل التسريح العام- هتافات الفرح بصيحة مصحوبة بكلمات الشكر والثناء. ويسمع فيهم أيضا أصواتَ الجوقة الموسيقية وهي تقدّم ألحانَها الحماسية مقترنة بالتكبيرات العالية والتهليلات الحارة بسعادة واعتزاز لل</w:t>
      </w:r>
      <w:r w:rsidR="00F001A5" w:rsidRPr="000C4F64">
        <w:rPr>
          <w:rFonts w:asciiTheme="minorBidi" w:hAnsiTheme="minorBidi" w:cstheme="minorBidi"/>
          <w:sz w:val="30"/>
          <w:szCs w:val="30"/>
          <w:rtl/>
          <w:lang w:bidi="ar-IQ"/>
        </w:rPr>
        <w:t>ذين يُساقون إلى الخدمة والجندية، فبينما كان ذلك الرجلُ الأول المتشائم منشغلا بألَمِه وآلام الناس كلِّهم، كان الثاني السعيدُ المتفائل مسرور</w:t>
      </w:r>
      <w:r w:rsidR="00801D07" w:rsidRPr="000C4F64">
        <w:rPr>
          <w:rFonts w:asciiTheme="minorBidi" w:hAnsiTheme="minorBidi" w:cstheme="minorBidi" w:hint="cs"/>
          <w:sz w:val="30"/>
          <w:szCs w:val="30"/>
          <w:rtl/>
          <w:lang w:bidi="ar-IQ"/>
        </w:rPr>
        <w:t>ً</w:t>
      </w:r>
      <w:r w:rsidR="00F001A5" w:rsidRPr="000C4F64">
        <w:rPr>
          <w:rFonts w:asciiTheme="minorBidi" w:hAnsiTheme="minorBidi" w:cstheme="minorBidi"/>
          <w:sz w:val="30"/>
          <w:szCs w:val="30"/>
          <w:rtl/>
          <w:lang w:bidi="ar-IQ"/>
        </w:rPr>
        <w:t>ا مع سر</w:t>
      </w:r>
      <w:r w:rsidR="00BB2C22" w:rsidRPr="000C4F64">
        <w:rPr>
          <w:rFonts w:asciiTheme="minorBidi" w:hAnsiTheme="minorBidi" w:cstheme="minorBidi"/>
          <w:sz w:val="30"/>
          <w:szCs w:val="30"/>
          <w:rtl/>
          <w:lang w:bidi="ar-IQ"/>
        </w:rPr>
        <w:t xml:space="preserve">ور </w:t>
      </w:r>
      <w:r w:rsidR="00BB2C22" w:rsidRPr="000C4F64">
        <w:rPr>
          <w:rFonts w:asciiTheme="minorBidi" w:hAnsiTheme="minorBidi" w:cstheme="minorBidi"/>
          <w:sz w:val="30"/>
          <w:szCs w:val="30"/>
          <w:rtl/>
          <w:lang w:bidi="ar-IQ"/>
        </w:rPr>
        <w:lastRenderedPageBreak/>
        <w:t>الناس كلِّهم فَرِحا مع فرحهم،</w:t>
      </w:r>
      <w:r w:rsidR="00F001A5" w:rsidRPr="000C4F64">
        <w:rPr>
          <w:rFonts w:asciiTheme="minorBidi" w:hAnsiTheme="minorBidi" w:cstheme="minorBidi"/>
          <w:sz w:val="30"/>
          <w:szCs w:val="30"/>
          <w:rtl/>
          <w:lang w:bidi="ar-IQ"/>
        </w:rPr>
        <w:t xml:space="preserve"> فضلا عن أنه غَنِم لنفسه تجارة حسنة مباركة فشكر ربَّه وحمده.</w:t>
      </w:r>
    </w:p>
    <w:p w:rsidR="00F001A5" w:rsidRPr="000C4F64" w:rsidRDefault="00F001A5" w:rsidP="00801D07">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ولدى عودته إلى أهله، يَلقى ذلك الرجلَ فيسأل عنه وعن أخباره، فيعلم كل شيء عن حاله فيقول له: «يا هذا لقد جُنِنتَ! فإنّ ما في باطنك من الشؤم انعكس على ظاهرك، بحيث أصبحتَ تتوهم أن كل ابتسامة صراخ ودموع، وأنّ كل تسريح وإجازة نَهب وسلب. عُد إلى رُشدك، وطهّر قلبَك، لعل هذا الغشاء النكد ينـزاح عن عينيك</w:t>
      </w:r>
      <w:r w:rsidR="00801D07" w:rsidRPr="000C4F64">
        <w:rPr>
          <w:rFonts w:asciiTheme="minorBidi" w:hAnsiTheme="minorBidi" w:cstheme="minorBidi" w:hint="cs"/>
          <w:sz w:val="30"/>
          <w:szCs w:val="30"/>
          <w:rtl/>
          <w:lang w:bidi="ar-IQ"/>
        </w:rPr>
        <w:t>،</w:t>
      </w:r>
      <w:r w:rsidRPr="000C4F64">
        <w:rPr>
          <w:rFonts w:asciiTheme="minorBidi" w:hAnsiTheme="minorBidi" w:cstheme="minorBidi"/>
          <w:sz w:val="30"/>
          <w:szCs w:val="30"/>
          <w:rtl/>
          <w:lang w:bidi="ar-IQ"/>
        </w:rPr>
        <w:t xml:space="preserve"> وعسى أن تبصر الحقيقة على وجهها الأبلج</w:t>
      </w:r>
      <w:r w:rsidR="00801D07" w:rsidRPr="000C4F64">
        <w:rPr>
          <w:rFonts w:asciiTheme="minorBidi" w:hAnsiTheme="minorBidi" w:cstheme="minorBidi" w:hint="cs"/>
          <w:sz w:val="30"/>
          <w:szCs w:val="30"/>
          <w:rtl/>
          <w:lang w:bidi="ar-IQ"/>
        </w:rPr>
        <w:t>،</w:t>
      </w:r>
      <w:r w:rsidRPr="000C4F64">
        <w:rPr>
          <w:rFonts w:asciiTheme="minorBidi" w:hAnsiTheme="minorBidi" w:cstheme="minorBidi"/>
          <w:sz w:val="30"/>
          <w:szCs w:val="30"/>
          <w:rtl/>
          <w:lang w:bidi="ar-IQ"/>
        </w:rPr>
        <w:t xml:space="preserve"> فإن صاحب هذه المملكة ومالكَها وهو في منتهى درجات العدل والمرحمة والربوبية والاقتدار والتنظيم المبدع والرفق.. وإن مملكة بمثل هذه الدرجة من الرقي والسمو مما تريك من آثار بأم عينيك.. لا يمكن أن تكون بمثل ما تريه أوهامُك من صور».</w:t>
      </w:r>
    </w:p>
    <w:p w:rsidR="00F001A5" w:rsidRPr="000C4F64" w:rsidRDefault="00F001A5"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وبعد ذلك بدأ هذا الشقي يراجع نفسَه ويرجع إلى صوابه رويدا رويدا، ويفكر بعقله ويقول متندما: «نعم لقد أصابني جنون لكثرة تعاطي الخمر.. ليرضَ الله عنك، فلقد أنقذتَني من جحيم الشقاء».</w:t>
      </w:r>
    </w:p>
    <w:p w:rsidR="008572D6" w:rsidRPr="000C4F64" w:rsidRDefault="00F001A5"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فيا نفسي! اعلمي أن الرجل الأول هو «الكافر» أو «الفاسق الغافل». فهذه الدنيا في نظره بمثابة مأتم عام، وجميع الأحياء أيتام يبكون تألما من ضربات الزوال وصفعات الفراق</w:t>
      </w:r>
      <w:r w:rsidR="00BB2C22"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28"/>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w:t>
      </w:r>
    </w:p>
    <w:p w:rsidR="00D91952" w:rsidRPr="000C4F64" w:rsidRDefault="00BB2C22"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فيرى الإمام النورسي أن صاحب الإيمان هو الذي يتحلى بالخلق الحسن والتعامل الطيب، أما الآخر وهو الكافر أو الفاسق، </w:t>
      </w:r>
      <w:r w:rsidR="00D91952" w:rsidRPr="000C4F64">
        <w:rPr>
          <w:rFonts w:asciiTheme="minorBidi" w:hAnsiTheme="minorBidi" w:cstheme="minorBidi"/>
          <w:sz w:val="30"/>
          <w:szCs w:val="30"/>
          <w:rtl/>
          <w:lang w:bidi="ar-IQ"/>
        </w:rPr>
        <w:t>فهو صاحب الأخلاق الرديئة، وجاء في الحديث عَنْ أَبِي ذَرٍّ</w:t>
      </w:r>
      <w:r w:rsidR="00D91952" w:rsidRPr="000C4F64">
        <w:rPr>
          <w:rFonts w:asciiTheme="minorBidi" w:hAnsiTheme="minorBidi" w:cstheme="minorBidi"/>
          <w:sz w:val="30"/>
          <w:szCs w:val="30"/>
          <w:lang w:bidi="ar-IQ"/>
        </w:rPr>
        <w:sym w:font="AGA Arabesque" w:char="F074"/>
      </w:r>
      <w:r w:rsidR="00D91952" w:rsidRPr="000C4F64">
        <w:rPr>
          <w:rFonts w:asciiTheme="minorBidi" w:hAnsiTheme="minorBidi" w:cstheme="minorBidi"/>
          <w:sz w:val="30"/>
          <w:szCs w:val="30"/>
          <w:rtl/>
          <w:lang w:bidi="ar-IQ"/>
        </w:rPr>
        <w:t>، أَنَّ النَّبِيَّ</w:t>
      </w:r>
      <w:r w:rsidR="00CB6171" w:rsidRPr="000C4F64">
        <w:rPr>
          <w:rFonts w:asciiTheme="minorBidi" w:hAnsiTheme="minorBidi" w:cstheme="minorBidi"/>
          <w:sz w:val="30"/>
          <w:szCs w:val="30"/>
          <w:lang w:bidi="ar-IQ"/>
        </w:rPr>
        <w:sym w:font="AGA Arabesque" w:char="F072"/>
      </w:r>
      <w:r w:rsidR="00D91952" w:rsidRPr="000C4F64">
        <w:rPr>
          <w:rFonts w:asciiTheme="minorBidi" w:hAnsiTheme="minorBidi" w:cstheme="minorBidi"/>
          <w:sz w:val="30"/>
          <w:szCs w:val="30"/>
          <w:rtl/>
          <w:lang w:bidi="ar-IQ"/>
        </w:rPr>
        <w:t xml:space="preserve"> </w:t>
      </w:r>
      <w:r w:rsidR="00CB6171" w:rsidRPr="000C4F64">
        <w:rPr>
          <w:rFonts w:asciiTheme="minorBidi" w:hAnsiTheme="minorBidi" w:cstheme="minorBidi"/>
          <w:sz w:val="30"/>
          <w:szCs w:val="30"/>
          <w:rtl/>
          <w:lang w:bidi="ar-IQ"/>
        </w:rPr>
        <w:t>قَالَ لَهُ:</w:t>
      </w:r>
      <w:r w:rsidR="00D91952" w:rsidRPr="000C4F64">
        <w:rPr>
          <w:rFonts w:asciiTheme="minorBidi" w:hAnsiTheme="minorBidi" w:cstheme="minorBidi"/>
          <w:sz w:val="30"/>
          <w:szCs w:val="30"/>
          <w:rtl/>
          <w:lang w:bidi="ar-IQ"/>
        </w:rPr>
        <w:t xml:space="preserve"> </w:t>
      </w:r>
      <w:r w:rsidR="00CB6171" w:rsidRPr="000C4F64">
        <w:rPr>
          <w:rFonts w:asciiTheme="minorBidi" w:hAnsiTheme="minorBidi" w:cstheme="minorBidi"/>
          <w:sz w:val="30"/>
          <w:szCs w:val="30"/>
          <w:rtl/>
          <w:lang w:bidi="ar-IQ"/>
        </w:rPr>
        <w:t>(</w:t>
      </w:r>
      <w:r w:rsidR="00D91952" w:rsidRPr="000C4F64">
        <w:rPr>
          <w:rFonts w:asciiTheme="minorBidi" w:hAnsiTheme="minorBidi" w:cstheme="minorBidi"/>
          <w:sz w:val="30"/>
          <w:szCs w:val="30"/>
          <w:rtl/>
          <w:lang w:bidi="ar-IQ"/>
        </w:rPr>
        <w:t>اتَّقِ اللهَ حَيْثُمَا كُنْتَ، وَأَتْبِعِ السَّيِّئَةَ الْحَسَنَةَ تَمْحُهَا، وَخَ</w:t>
      </w:r>
      <w:r w:rsidR="00CB6171" w:rsidRPr="000C4F64">
        <w:rPr>
          <w:rFonts w:asciiTheme="minorBidi" w:hAnsiTheme="minorBidi" w:cstheme="minorBidi"/>
          <w:sz w:val="30"/>
          <w:szCs w:val="30"/>
          <w:rtl/>
          <w:lang w:bidi="ar-IQ"/>
        </w:rPr>
        <w:t>الِقِ النَّاسَ بِخُلُقٍ حَسَنٍ)</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29"/>
      </w:r>
      <w:r w:rsidR="003C2D6E" w:rsidRPr="000C4F64">
        <w:rPr>
          <w:rStyle w:val="ae"/>
          <w:rFonts w:asciiTheme="minorBidi" w:hAnsiTheme="minorBidi" w:cstheme="minorBidi"/>
          <w:sz w:val="30"/>
          <w:szCs w:val="30"/>
          <w:rtl/>
          <w:lang w:bidi="ar-IQ"/>
        </w:rPr>
        <w:t>)</w:t>
      </w:r>
      <w:r w:rsidR="00CB6171" w:rsidRPr="000C4F64">
        <w:rPr>
          <w:rFonts w:asciiTheme="minorBidi" w:hAnsiTheme="minorBidi" w:cstheme="minorBidi"/>
          <w:sz w:val="30"/>
          <w:szCs w:val="30"/>
          <w:rtl/>
          <w:lang w:bidi="ar-IQ"/>
        </w:rPr>
        <w:t>.</w:t>
      </w:r>
    </w:p>
    <w:p w:rsidR="00366EAF" w:rsidRPr="000C4F64" w:rsidRDefault="00366EAF"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ويعد الإمام النورسي التربية الأخلاقية بمثابة تربية للإرادة، والأخلاق رصيد الإنسان المستنير، والتربية الأخلاقية هي التي تتبع تطور الإنسان، ومسألة السلوك الأخلاقي تعد بمثابة الركيزة الأساسية التي يقوم عليها أي نشاط إنساني، فهي القوة التي تنظم الحياة الاجتماعية من كل جوانبها، والأخلاق ليست مجموعة من القوانين المجردة، بل هي أسلوب في التعامل مع الآخرين في جميع شؤون الحياة، يقول الإمام النورسي:</w:t>
      </w:r>
    </w:p>
    <w:p w:rsidR="00A92F27" w:rsidRPr="000C4F64" w:rsidRDefault="00366EAF"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w:t>
      </w:r>
      <w:r w:rsidR="00A92F27" w:rsidRPr="000C4F64">
        <w:rPr>
          <w:rFonts w:asciiTheme="minorBidi" w:hAnsiTheme="minorBidi" w:cstheme="minorBidi"/>
          <w:sz w:val="30"/>
          <w:szCs w:val="30"/>
          <w:rtl/>
          <w:lang w:bidi="ar-IQ"/>
        </w:rPr>
        <w:t>الأساس الثاني</w:t>
      </w:r>
      <w:r w:rsidR="005271AD" w:rsidRPr="000C4F64">
        <w:rPr>
          <w:rFonts w:asciiTheme="minorBidi" w:hAnsiTheme="minorBidi" w:cstheme="minorBidi"/>
          <w:sz w:val="30"/>
          <w:szCs w:val="30"/>
          <w:rtl/>
          <w:lang w:bidi="ar-IQ"/>
        </w:rPr>
        <w:t xml:space="preserve"> </w:t>
      </w:r>
      <w:r w:rsidR="00A92F27" w:rsidRPr="000C4F64">
        <w:rPr>
          <w:rFonts w:asciiTheme="minorBidi" w:hAnsiTheme="minorBidi" w:cstheme="minorBidi"/>
          <w:sz w:val="30"/>
          <w:szCs w:val="30"/>
          <w:rtl/>
          <w:lang w:bidi="ar-IQ"/>
        </w:rPr>
        <w:t>للوصول إلى مدى الفرقِ بين التربية الأخلاقية التي يُربِّي بها القرآن الكريم تلاميذه، والدرسِ الذي تُلقِّنُهُ حكمةُ الفلسفة، نرى أن نضع تلميذيهما في الموازنة:</w:t>
      </w:r>
    </w:p>
    <w:p w:rsidR="00A92F27" w:rsidRPr="000C4F64" w:rsidRDefault="00A92F27"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فالتلميذ المخلص للفلسفة «فرعون» ولكنه فرعون ذليل، إذ يعبد أخس شيء لأجْلِ منفعته، ويتّخذ كلَّ ما ينفعه رَبَّا له</w:t>
      </w:r>
      <w:r w:rsidR="00CB6171"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ثم إن ذلك التلميذَ الجاحدَ «متمرد وعنود» ولكنه متمرد مسكين يرضى لنفسه منتهى الذل في سبيل الحصول على لذة، وهو عنود </w:t>
      </w:r>
      <w:proofErr w:type="spellStart"/>
      <w:r w:rsidRPr="000C4F64">
        <w:rPr>
          <w:rFonts w:asciiTheme="minorBidi" w:hAnsiTheme="minorBidi" w:cstheme="minorBidi"/>
          <w:sz w:val="30"/>
          <w:szCs w:val="30"/>
          <w:rtl/>
          <w:lang w:bidi="ar-IQ"/>
        </w:rPr>
        <w:t>دنيئ</w:t>
      </w:r>
      <w:proofErr w:type="spellEnd"/>
      <w:r w:rsidRPr="000C4F64">
        <w:rPr>
          <w:rFonts w:asciiTheme="minorBidi" w:hAnsiTheme="minorBidi" w:cstheme="minorBidi"/>
          <w:sz w:val="30"/>
          <w:szCs w:val="30"/>
          <w:rtl/>
          <w:lang w:bidi="ar-IQ"/>
        </w:rPr>
        <w:t xml:space="preserve"> إذ يتذلل ويخنع لأشخاص هم كالشياطين، بل يقبّل أقدامهم! ثم إن ذلك التلميذَ الملحدَ «مغرور، جبار» ولكنه جبار عاجز لشعوره بمنتهى العجز في ذاته، حيث لا يجد في قلبه من يستند إليه. ثم إن ذلك التلميذَ «نفعي ومصلحي» لا يَرى إلّا ذاتَه. فغايةُ همَّتِهِ تلبيةُ رغباتِ النفس والبطن والفرج، وهو «دسّاس مكّار» يتحرّى عن مصالحه الشخصية ضِمْنَ مصالح الأمة.</w:t>
      </w:r>
    </w:p>
    <w:p w:rsidR="00A92F27" w:rsidRPr="000C4F64" w:rsidRDefault="00A92F27"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بينما تلميذُ القرآن المخلص هو «عبد» ولكنه عبد عزيز لا يستذل لشيء حتى لأعظم مخلوق، ولا يرضى حتى بالجنة -تلك النعمة العظمى- غايةً لعبوديته لله</w:t>
      </w:r>
      <w:r w:rsidR="00CB6171"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ثم إنه تلميذ «متواضع، ليّن هيّن» ولكنه لا يتذلل بإرادته لغي</w:t>
      </w:r>
      <w:r w:rsidR="00D91952" w:rsidRPr="000C4F64">
        <w:rPr>
          <w:rFonts w:asciiTheme="minorBidi" w:hAnsiTheme="minorBidi" w:cstheme="minorBidi"/>
          <w:sz w:val="30"/>
          <w:szCs w:val="30"/>
          <w:rtl/>
          <w:lang w:bidi="ar-IQ"/>
        </w:rPr>
        <w:t>ر فاطره الجليل ولغير أمره وإذنه،</w:t>
      </w:r>
      <w:r w:rsidRPr="000C4F64">
        <w:rPr>
          <w:rFonts w:asciiTheme="minorBidi" w:hAnsiTheme="minorBidi" w:cstheme="minorBidi"/>
          <w:sz w:val="30"/>
          <w:szCs w:val="30"/>
          <w:rtl/>
          <w:lang w:bidi="ar-IQ"/>
        </w:rPr>
        <w:t xml:space="preserve"> ثم إنه «فقير وضعيف» موقِن بفقره وضعفه، ولكنه مُستغنٍ عن كل شيء بما </w:t>
      </w:r>
      <w:proofErr w:type="spellStart"/>
      <w:r w:rsidRPr="000C4F64">
        <w:rPr>
          <w:rFonts w:asciiTheme="minorBidi" w:hAnsiTheme="minorBidi" w:cstheme="minorBidi"/>
          <w:sz w:val="30"/>
          <w:szCs w:val="30"/>
          <w:rtl/>
          <w:lang w:bidi="ar-IQ"/>
        </w:rPr>
        <w:t>ادّخره</w:t>
      </w:r>
      <w:proofErr w:type="spellEnd"/>
      <w:r w:rsidRPr="000C4F64">
        <w:rPr>
          <w:rFonts w:asciiTheme="minorBidi" w:hAnsiTheme="minorBidi" w:cstheme="minorBidi"/>
          <w:sz w:val="30"/>
          <w:szCs w:val="30"/>
          <w:rtl/>
          <w:lang w:bidi="ar-IQ"/>
        </w:rPr>
        <w:t xml:space="preserve"> له مالكُه الكريم </w:t>
      </w:r>
      <w:r w:rsidRPr="000C4F64">
        <w:rPr>
          <w:rFonts w:asciiTheme="minorBidi" w:hAnsiTheme="minorBidi" w:cstheme="minorBidi"/>
          <w:sz w:val="30"/>
          <w:szCs w:val="30"/>
          <w:rtl/>
          <w:lang w:bidi="ar-IQ"/>
        </w:rPr>
        <w:lastRenderedPageBreak/>
        <w:t>من خزائن لا تنفد في الآخرة</w:t>
      </w:r>
      <w:r w:rsidR="00CB6171"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وهو «قوي» لاستناده إلى قوة سيده المطـلقة</w:t>
      </w:r>
      <w:r w:rsidR="00CB6171"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ثم إنه لا يعمل إلّا لوجه الله، بل لا يسعى إلّا ضمن رضاهُ بلوغا إلى الفضائل ونشرها.</w:t>
      </w:r>
    </w:p>
    <w:p w:rsidR="00A92F27" w:rsidRPr="000C4F64" w:rsidRDefault="00A92F27"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وهكذا تُفهم التربيةُ التي تربي بها الحكمتان، لدى المقارنة بين تلميذيهما</w:t>
      </w:r>
      <w:r w:rsidR="00366EAF"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30"/>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w:t>
      </w:r>
      <w:r w:rsidR="005271AD" w:rsidRPr="000C4F64">
        <w:rPr>
          <w:rFonts w:asciiTheme="minorBidi" w:hAnsiTheme="minorBidi" w:cstheme="minorBidi"/>
          <w:sz w:val="30"/>
          <w:szCs w:val="30"/>
          <w:rtl/>
          <w:lang w:bidi="ar-IQ"/>
        </w:rPr>
        <w:t xml:space="preserve"> </w:t>
      </w:r>
    </w:p>
    <w:p w:rsidR="00CB6171" w:rsidRPr="000C4F64" w:rsidRDefault="00CB6171" w:rsidP="00797CA8">
      <w:pPr>
        <w:rPr>
          <w:sz w:val="34"/>
          <w:szCs w:val="34"/>
          <w:rtl/>
          <w:lang w:bidi="ar-IQ"/>
        </w:rPr>
      </w:pPr>
      <w:r w:rsidRPr="000C4F64">
        <w:rPr>
          <w:rFonts w:asciiTheme="minorBidi" w:hAnsiTheme="minorBidi" w:cstheme="minorBidi"/>
          <w:sz w:val="30"/>
          <w:szCs w:val="30"/>
          <w:rtl/>
          <w:lang w:bidi="ar-IQ"/>
        </w:rPr>
        <w:t>قال الله تعالى:</w:t>
      </w:r>
      <w:r w:rsidRPr="000C4F64">
        <w:rPr>
          <w:rFonts w:ascii="Simplified Arabic" w:hAnsi="Simplified Arabic" w:cs="Simplified Arabic"/>
          <w:sz w:val="30"/>
          <w:szCs w:val="30"/>
          <w:rtl/>
          <w:lang w:bidi="ar-IQ"/>
        </w:rPr>
        <w:t xml:space="preserve"> </w:t>
      </w:r>
      <w:r w:rsidRPr="000C4F64">
        <w:rPr>
          <w:rFonts w:cs="DecoType Naskh"/>
          <w:b/>
          <w:bCs/>
          <w:sz w:val="30"/>
          <w:szCs w:val="30"/>
          <w:rtl/>
          <w:lang w:bidi="ar-IQ"/>
        </w:rPr>
        <w:t xml:space="preserve">{فَأَمَّا مَنْ طَغَى </w:t>
      </w:r>
      <w:r w:rsidRPr="000C4F64">
        <w:rPr>
          <w:rFonts w:cs="DecoType Naskh" w:hint="cs"/>
          <w:b/>
          <w:bCs/>
          <w:sz w:val="30"/>
          <w:szCs w:val="30"/>
          <w:rtl/>
          <w:lang w:bidi="ar-IQ"/>
        </w:rPr>
        <w:t>*</w:t>
      </w:r>
      <w:r w:rsidRPr="000C4F64">
        <w:rPr>
          <w:rFonts w:cs="DecoType Naskh"/>
          <w:b/>
          <w:bCs/>
          <w:sz w:val="30"/>
          <w:szCs w:val="30"/>
          <w:rtl/>
          <w:lang w:bidi="ar-IQ"/>
        </w:rPr>
        <w:t xml:space="preserve"> وَآثَرَ الْحَيَاةَ الدُّنْيَا </w:t>
      </w:r>
      <w:r w:rsidRPr="000C4F64">
        <w:rPr>
          <w:rFonts w:cs="DecoType Naskh" w:hint="cs"/>
          <w:b/>
          <w:bCs/>
          <w:sz w:val="30"/>
          <w:szCs w:val="30"/>
          <w:rtl/>
          <w:lang w:bidi="ar-IQ"/>
        </w:rPr>
        <w:t>*</w:t>
      </w:r>
      <w:r w:rsidRPr="000C4F64">
        <w:rPr>
          <w:rFonts w:cs="DecoType Naskh"/>
          <w:b/>
          <w:bCs/>
          <w:sz w:val="30"/>
          <w:szCs w:val="30"/>
          <w:rtl/>
          <w:lang w:bidi="ar-IQ"/>
        </w:rPr>
        <w:t xml:space="preserve"> فَإِنَّ الْجَحِيمَ هِيَ الْمَأْوَى </w:t>
      </w:r>
      <w:r w:rsidRPr="000C4F64">
        <w:rPr>
          <w:rFonts w:cs="DecoType Naskh" w:hint="cs"/>
          <w:b/>
          <w:bCs/>
          <w:sz w:val="30"/>
          <w:szCs w:val="30"/>
          <w:rtl/>
          <w:lang w:bidi="ar-IQ"/>
        </w:rPr>
        <w:t>*</w:t>
      </w:r>
      <w:r w:rsidRPr="000C4F64">
        <w:rPr>
          <w:rFonts w:cs="DecoType Naskh"/>
          <w:b/>
          <w:bCs/>
          <w:sz w:val="30"/>
          <w:szCs w:val="30"/>
          <w:rtl/>
          <w:lang w:bidi="ar-IQ"/>
        </w:rPr>
        <w:t xml:space="preserve"> وَأَمَّا مَنْ خَافَ مَقَامَ رَبِّهِ وَنَهَى النَّفْسَ عَنِ الْهَوَى </w:t>
      </w:r>
      <w:r w:rsidRPr="000C4F64">
        <w:rPr>
          <w:rFonts w:cs="DecoType Naskh" w:hint="cs"/>
          <w:b/>
          <w:bCs/>
          <w:sz w:val="30"/>
          <w:szCs w:val="30"/>
          <w:rtl/>
          <w:lang w:bidi="ar-IQ"/>
        </w:rPr>
        <w:t>*</w:t>
      </w:r>
      <w:r w:rsidRPr="000C4F64">
        <w:rPr>
          <w:rFonts w:cs="DecoType Naskh"/>
          <w:b/>
          <w:bCs/>
          <w:sz w:val="30"/>
          <w:szCs w:val="30"/>
          <w:rtl/>
          <w:lang w:bidi="ar-IQ"/>
        </w:rPr>
        <w:t xml:space="preserve"> فَإِنَّ الْجَنَّةَ هِيَ الْمَأْوَى}</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31"/>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w:t>
      </w:r>
    </w:p>
    <w:p w:rsidR="00C40FAF" w:rsidRPr="000C4F64" w:rsidRDefault="00C40FAF"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قال القرطبي في تفسير قوله تعالى: </w:t>
      </w:r>
      <w:r w:rsidRPr="000C4F64">
        <w:rPr>
          <w:rFonts w:asciiTheme="minorBidi" w:hAnsiTheme="minorBidi" w:cstheme="minorBidi"/>
          <w:b/>
          <w:bCs/>
          <w:sz w:val="30"/>
          <w:szCs w:val="30"/>
          <w:rtl/>
          <w:lang w:bidi="ar-IQ"/>
        </w:rPr>
        <w:t>"فأما من طغى * وآثر الحياة الدنيا"</w:t>
      </w:r>
      <w:r w:rsidRPr="000C4F64">
        <w:rPr>
          <w:rFonts w:asciiTheme="minorBidi" w:hAnsiTheme="minorBidi" w:cstheme="minorBidi"/>
          <w:sz w:val="30"/>
          <w:szCs w:val="30"/>
          <w:rtl/>
          <w:lang w:bidi="ar-IQ"/>
        </w:rPr>
        <w:t xml:space="preserve"> (أي: تجاوز الحد في العصيان، قيل: نزلت في النضر وابنه الحارث، وهي عامة في كل كافر آثر الحياة الدنيا على الآخرة)</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32"/>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w:t>
      </w:r>
    </w:p>
    <w:p w:rsidR="00D91952" w:rsidRPr="000C4F64" w:rsidRDefault="00CB6171"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ويؤكد </w:t>
      </w:r>
      <w:r w:rsidR="00C40FAF" w:rsidRPr="000C4F64">
        <w:rPr>
          <w:rFonts w:asciiTheme="minorBidi" w:hAnsiTheme="minorBidi" w:cstheme="minorBidi"/>
          <w:sz w:val="30"/>
          <w:szCs w:val="30"/>
          <w:rtl/>
          <w:lang w:bidi="ar-IQ"/>
        </w:rPr>
        <w:t xml:space="preserve">الإمام النورسي: </w:t>
      </w:r>
      <w:r w:rsidRPr="000C4F64">
        <w:rPr>
          <w:rFonts w:asciiTheme="minorBidi" w:hAnsiTheme="minorBidi" w:cstheme="minorBidi"/>
          <w:sz w:val="30"/>
          <w:szCs w:val="30"/>
          <w:rtl/>
          <w:lang w:bidi="ar-IQ"/>
        </w:rPr>
        <w:t>أن صاحب الإيمان هو الذي يرتقي إلى الإنسانية الصحيحة فيقول</w:t>
      </w:r>
      <w:r w:rsidR="00D91952" w:rsidRPr="000C4F64">
        <w:rPr>
          <w:rFonts w:asciiTheme="minorBidi" w:hAnsiTheme="minorBidi" w:cstheme="minorBidi"/>
          <w:sz w:val="30"/>
          <w:szCs w:val="30"/>
          <w:rtl/>
          <w:lang w:bidi="ar-IQ"/>
        </w:rPr>
        <w:t>: (إن اكتمال الإنسانية وارتقائها إلى الإنسانية الحقة إنما هو بالإيمان وحده)</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33"/>
      </w:r>
      <w:r w:rsidR="003C2D6E" w:rsidRPr="000C4F64">
        <w:rPr>
          <w:rStyle w:val="ae"/>
          <w:rFonts w:asciiTheme="minorBidi" w:hAnsiTheme="minorBidi" w:cstheme="minorBidi"/>
          <w:sz w:val="30"/>
          <w:szCs w:val="30"/>
          <w:rtl/>
          <w:lang w:bidi="ar-IQ"/>
        </w:rPr>
        <w:t>)</w:t>
      </w:r>
      <w:r w:rsidR="00D91952" w:rsidRPr="000C4F64">
        <w:rPr>
          <w:rFonts w:asciiTheme="minorBidi" w:hAnsiTheme="minorBidi" w:cstheme="minorBidi"/>
          <w:sz w:val="30"/>
          <w:szCs w:val="30"/>
          <w:rtl/>
          <w:lang w:bidi="ar-IQ"/>
        </w:rPr>
        <w:t xml:space="preserve">. </w:t>
      </w:r>
    </w:p>
    <w:p w:rsidR="00366EAF" w:rsidRPr="000C4F64" w:rsidRDefault="00366EAF"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ثم </w:t>
      </w:r>
      <w:r w:rsidR="00E67045" w:rsidRPr="000C4F64">
        <w:rPr>
          <w:rFonts w:asciiTheme="minorBidi" w:hAnsiTheme="minorBidi" w:cstheme="minorBidi"/>
          <w:sz w:val="30"/>
          <w:szCs w:val="30"/>
          <w:rtl/>
          <w:lang w:bidi="ar-IQ"/>
        </w:rPr>
        <w:t xml:space="preserve">ينصح الشباب </w:t>
      </w:r>
      <w:r w:rsidR="00B978D0" w:rsidRPr="000C4F64">
        <w:rPr>
          <w:rFonts w:asciiTheme="minorBidi" w:hAnsiTheme="minorBidi" w:cstheme="minorBidi"/>
          <w:sz w:val="30"/>
          <w:szCs w:val="30"/>
          <w:rtl/>
          <w:lang w:bidi="ar-IQ"/>
        </w:rPr>
        <w:t>بالابتعاد عن سوء الخلق</w:t>
      </w:r>
      <w:r w:rsidR="007C35CB" w:rsidRPr="000C4F64">
        <w:rPr>
          <w:rFonts w:asciiTheme="minorBidi" w:hAnsiTheme="minorBidi" w:cstheme="minorBidi"/>
          <w:sz w:val="30"/>
          <w:szCs w:val="30"/>
          <w:rtl/>
          <w:lang w:bidi="ar-IQ"/>
        </w:rPr>
        <w:t xml:space="preserve"> ويوصيهم بحفظ أنفسهم من الرذائل، كما يوصيهم بقراءة رسائل النور</w:t>
      </w:r>
      <w:r w:rsidRPr="000C4F64">
        <w:rPr>
          <w:rFonts w:asciiTheme="minorBidi" w:hAnsiTheme="minorBidi" w:cstheme="minorBidi"/>
          <w:sz w:val="30"/>
          <w:szCs w:val="30"/>
          <w:rtl/>
          <w:lang w:bidi="ar-IQ"/>
        </w:rPr>
        <w:t xml:space="preserve"> </w:t>
      </w:r>
      <w:r w:rsidR="00E67045" w:rsidRPr="000C4F64">
        <w:rPr>
          <w:rFonts w:asciiTheme="minorBidi" w:hAnsiTheme="minorBidi" w:cstheme="minorBidi"/>
          <w:sz w:val="30"/>
          <w:szCs w:val="30"/>
          <w:rtl/>
          <w:lang w:bidi="ar-IQ"/>
        </w:rPr>
        <w:t>فيقول:</w:t>
      </w:r>
    </w:p>
    <w:p w:rsidR="00B41390" w:rsidRPr="000C4F64" w:rsidRDefault="00E67045"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w:t>
      </w:r>
      <w:r w:rsidR="00B41390" w:rsidRPr="000C4F64">
        <w:rPr>
          <w:rFonts w:asciiTheme="minorBidi" w:hAnsiTheme="minorBidi" w:cstheme="minorBidi"/>
          <w:sz w:val="30"/>
          <w:szCs w:val="30"/>
          <w:rtl/>
          <w:lang w:bidi="ar-IQ"/>
        </w:rPr>
        <w:t xml:space="preserve">إنّ عروق الشباب تنبض لهوى المشاعر، وتستجيب لها أكثر مما تستجيب للعقل وترضخ له. </w:t>
      </w:r>
      <w:proofErr w:type="spellStart"/>
      <w:r w:rsidR="00B41390" w:rsidRPr="000C4F64">
        <w:rPr>
          <w:rFonts w:asciiTheme="minorBidi" w:hAnsiTheme="minorBidi" w:cstheme="minorBidi"/>
          <w:sz w:val="30"/>
          <w:szCs w:val="30"/>
          <w:rtl/>
          <w:lang w:bidi="ar-IQ"/>
        </w:rPr>
        <w:t>وسَورات</w:t>
      </w:r>
      <w:proofErr w:type="spellEnd"/>
      <w:r w:rsidR="00B41390" w:rsidRPr="000C4F64">
        <w:rPr>
          <w:rFonts w:asciiTheme="minorBidi" w:hAnsiTheme="minorBidi" w:cstheme="minorBidi"/>
          <w:sz w:val="30"/>
          <w:szCs w:val="30"/>
          <w:rtl/>
          <w:lang w:bidi="ar-IQ"/>
        </w:rPr>
        <w:t xml:space="preserve"> الهوى -كما هو معلوم- لا تُبْصرُ العُقبى، فتفضّلُ درهما من لذة حاضرة عاجلة على طنٍّ من لذة آجلة؛ فيُقْدِمُ الشابُ بدافع الهوى على قتل إنسان برئ للتلذذ بدقيقة واحدة من لذة الانتقام، ثم يقاسي من جرّائها ثمانية آلاف ساعة من آلام السجن.. والشاب ينساق إلى التمتع لساعة واحدة في اللهو والعبث -في قضية تخص الشرف- ثم يتجرع من ورائها آلام ألوف الأيام من سجن وخوف وتوجس من العدو المتربص به.. وهكذا تضيع منه سعادة العمر بين قلق واضطراب وخوف وآلام.</w:t>
      </w:r>
    </w:p>
    <w:p w:rsidR="00B41390" w:rsidRPr="000C4F64" w:rsidRDefault="00B41390"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وعلى غِرار هذا يقع الشباب المساكين في وَرْطَاتٍ ومشاكلَ عويصةٍ كثيرة حتى تحوّل ألطفَ أيام حياتهم وأحلاها إلى أمرِّ الأيام </w:t>
      </w:r>
      <w:proofErr w:type="spellStart"/>
      <w:r w:rsidRPr="000C4F64">
        <w:rPr>
          <w:rFonts w:asciiTheme="minorBidi" w:hAnsiTheme="minorBidi" w:cstheme="minorBidi"/>
          <w:sz w:val="30"/>
          <w:szCs w:val="30"/>
          <w:rtl/>
          <w:lang w:bidi="ar-IQ"/>
        </w:rPr>
        <w:t>وأقساها</w:t>
      </w:r>
      <w:proofErr w:type="spellEnd"/>
      <w:r w:rsidRPr="000C4F64">
        <w:rPr>
          <w:rFonts w:asciiTheme="minorBidi" w:hAnsiTheme="minorBidi" w:cstheme="minorBidi"/>
          <w:sz w:val="30"/>
          <w:szCs w:val="30"/>
          <w:rtl/>
          <w:lang w:bidi="ar-IQ"/>
        </w:rPr>
        <w:t>، وفي حالة يُرثى لها. ولا سيّما بعد أن هبّتْ عواصفُ هوجاءْ من الشِّمال تحمل فتنا مدمرة لهذا العصر؛ إذ تستبيح لهوى الشباب الذي لا يَرَى العُقبى أعراضَ النساء والعذارى الفاتناتِ وتدفعهم إلى الاختلاط الماجن البَذِيءِ، فضل</w:t>
      </w:r>
      <w:r w:rsidR="00DB2564" w:rsidRPr="000C4F64">
        <w:rPr>
          <w:rFonts w:asciiTheme="minorBidi" w:hAnsiTheme="minorBidi" w:cstheme="minorBidi" w:hint="cs"/>
          <w:sz w:val="30"/>
          <w:szCs w:val="30"/>
          <w:rtl/>
          <w:lang w:bidi="ar-IQ"/>
        </w:rPr>
        <w:t>ً</w:t>
      </w:r>
      <w:r w:rsidRPr="000C4F64">
        <w:rPr>
          <w:rFonts w:asciiTheme="minorBidi" w:hAnsiTheme="minorBidi" w:cstheme="minorBidi"/>
          <w:sz w:val="30"/>
          <w:szCs w:val="30"/>
          <w:rtl/>
          <w:lang w:bidi="ar-IQ"/>
        </w:rPr>
        <w:t>ا عن إباحتها أموال الأغنياء لفقراء سفهاء.</w:t>
      </w:r>
    </w:p>
    <w:p w:rsidR="00B41390" w:rsidRPr="000C4F64" w:rsidRDefault="00B41390"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إن فرائص البشرية كلِّها لترتعد أمام هذه الجرائم المنكرة التي تُرتكب بحقها.</w:t>
      </w:r>
    </w:p>
    <w:p w:rsidR="00B41390" w:rsidRPr="000C4F64" w:rsidRDefault="00B41390"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فعلى الشباب المسلم في هذا العصر العصيب أن يشمّروا عن ساعد الجد لينقذوا الموقف، ويَسُلُّوا السيوفَ الألماسية لحجج «رسائل النور» وبراهينها الدامغة -التي في رسالة «الثمرة» و«مرشد الشباب» وأمثالهما- ويدافعوا عن أنفسهم، ويصدّوا هذا الهـجـومَ الكاسحَ الذي</w:t>
      </w:r>
      <w:r w:rsidR="005F1592" w:rsidRPr="000C4F64">
        <w:rPr>
          <w:rFonts w:asciiTheme="minorBidi" w:hAnsiTheme="minorBidi" w:cstheme="minorBidi"/>
          <w:sz w:val="30"/>
          <w:szCs w:val="30"/>
          <w:rtl/>
          <w:lang w:bidi="ar-IQ"/>
        </w:rPr>
        <w:t xml:space="preserve"> </w:t>
      </w:r>
      <w:r w:rsidRPr="000C4F64">
        <w:rPr>
          <w:rFonts w:asciiTheme="minorBidi" w:hAnsiTheme="minorBidi" w:cstheme="minorBidi"/>
          <w:sz w:val="30"/>
          <w:szCs w:val="30"/>
          <w:rtl/>
          <w:lang w:bidi="ar-IQ"/>
        </w:rPr>
        <w:t>شُنّ عليهـم من جـهتـين.. وإلّا فسيضيع مستقبل الشباب في العالم، وتذهب حياته السعيدة، ويفقد تنعّمه في الآخرة، فتنقلب كلُّها إلى آلامٍ وعذاب؛ إذ سيكون نـزيل المستشفيات، بما كَسَبتْ يداه من إسراف وسفاهة.. ونـزيل السجون، بطيشه وغيّه.. وسيبكي أيام شيخوخته بكاءً مر</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ويزفر زفرات مِلْؤُها الحسراتُ والآلام.</w:t>
      </w:r>
    </w:p>
    <w:p w:rsidR="00B41390" w:rsidRPr="000C4F64" w:rsidRDefault="00B41390"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ولكن إذا ما صَانَ نَفْسَه بتربية القرآن، </w:t>
      </w:r>
      <w:proofErr w:type="spellStart"/>
      <w:r w:rsidRPr="000C4F64">
        <w:rPr>
          <w:rFonts w:asciiTheme="minorBidi" w:hAnsiTheme="minorBidi" w:cstheme="minorBidi"/>
          <w:sz w:val="30"/>
          <w:szCs w:val="30"/>
          <w:rtl/>
          <w:lang w:bidi="ar-IQ"/>
        </w:rPr>
        <w:t>ووقاها</w:t>
      </w:r>
      <w:proofErr w:type="spellEnd"/>
      <w:r w:rsidRPr="000C4F64">
        <w:rPr>
          <w:rFonts w:asciiTheme="minorBidi" w:hAnsiTheme="minorBidi" w:cstheme="minorBidi"/>
          <w:sz w:val="30"/>
          <w:szCs w:val="30"/>
          <w:rtl/>
          <w:lang w:bidi="ar-IQ"/>
        </w:rPr>
        <w:t xml:space="preserve"> بحقائق «رسائل النور» فسيكون شاب</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رائد</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ا </w:t>
      </w:r>
      <w:r w:rsidRPr="000C4F64">
        <w:rPr>
          <w:rFonts w:asciiTheme="minorBidi" w:hAnsiTheme="minorBidi" w:cstheme="minorBidi"/>
          <w:sz w:val="30"/>
          <w:szCs w:val="30"/>
          <w:rtl/>
          <w:lang w:bidi="ar-IQ"/>
        </w:rPr>
        <w:lastRenderedPageBreak/>
        <w:t>حق</w:t>
      </w:r>
      <w:r w:rsidR="00B978D0"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وإنسانا كامل</w:t>
      </w:r>
      <w:r w:rsidR="00B978D0"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ومسلم</w:t>
      </w:r>
      <w:r w:rsidR="00B978D0"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صادق</w:t>
      </w:r>
      <w:r w:rsidR="00B978D0"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سعيد</w:t>
      </w:r>
      <w:r w:rsidR="00B978D0"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وسلطان</w:t>
      </w:r>
      <w:r w:rsidR="00B978D0"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على سائر المخلوقات.</w:t>
      </w:r>
    </w:p>
    <w:p w:rsidR="00B41390" w:rsidRPr="000C4F64" w:rsidRDefault="00B41390"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نعم، إن الشاب إذا دفع ساعة واحدة من أربعٍ وعشرين ساعةً من يومه في السجن إلى إقامة الفرائض، وتاب عن سيئاته ومعاصيه التي دفَعَتْه إلى السجن، وتجنّب الخطايا والذنوب مثلما يجنّبه السجن إياها.. فإنه سيعود بفوائد جَمّةٍ إلى حياته وإلى مستقبله وإلى بلاده وإلى أمته وإلى أحبّائه وأقاربه، فضلا عن أنه يكسب شبابا خالدا في النعيم المقيم بدلا من هذا الذي لا يدوم خمسَ عشَرة سنة.</w:t>
      </w:r>
    </w:p>
    <w:p w:rsidR="00B41390" w:rsidRPr="000C4F64" w:rsidRDefault="00B41390"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هذه الحقيقة يبشّر بها ويخبر عنها عن يقين جازم جميع الكتب السماوية وفي مقدمتها القرآن الكريم.</w:t>
      </w:r>
    </w:p>
    <w:p w:rsidR="00B41390" w:rsidRPr="000C4F64" w:rsidRDefault="00B41390"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نعم، إذا ما شكر الشاب على نعمة الشباب -</w:t>
      </w:r>
      <w:r w:rsidR="008C534E" w:rsidRPr="000C4F64">
        <w:rPr>
          <w:rFonts w:asciiTheme="minorBidi" w:hAnsiTheme="minorBidi" w:cstheme="minorBidi" w:hint="cs"/>
          <w:sz w:val="30"/>
          <w:szCs w:val="30"/>
          <w:rtl/>
          <w:lang w:bidi="ar-IQ"/>
        </w:rPr>
        <w:t xml:space="preserve"> </w:t>
      </w:r>
      <w:r w:rsidRPr="000C4F64">
        <w:rPr>
          <w:rFonts w:asciiTheme="minorBidi" w:hAnsiTheme="minorBidi" w:cstheme="minorBidi"/>
          <w:sz w:val="30"/>
          <w:szCs w:val="30"/>
          <w:rtl/>
          <w:lang w:bidi="ar-IQ"/>
        </w:rPr>
        <w:t>ذلك العهد الجميل الطيب</w:t>
      </w:r>
      <w:r w:rsidR="008C534E" w:rsidRPr="000C4F64">
        <w:rPr>
          <w:rFonts w:asciiTheme="minorBidi" w:hAnsiTheme="minorBidi" w:cstheme="minorBidi" w:hint="cs"/>
          <w:sz w:val="30"/>
          <w:szCs w:val="30"/>
          <w:rtl/>
          <w:lang w:bidi="ar-IQ"/>
        </w:rPr>
        <w:t xml:space="preserve"> </w:t>
      </w:r>
      <w:r w:rsidRPr="000C4F64">
        <w:rPr>
          <w:rFonts w:asciiTheme="minorBidi" w:hAnsiTheme="minorBidi" w:cstheme="minorBidi"/>
          <w:sz w:val="30"/>
          <w:szCs w:val="30"/>
          <w:rtl/>
          <w:lang w:bidi="ar-IQ"/>
        </w:rPr>
        <w:t>- بالاستقامة على الصراط السَّوي، وأداء العبادات، فإنّ تلك النعمة المهداةَ تزداد ولا تنقص، وتبقى من دون زوال، وتُصبح أكثرَ متعةً وبهجة.. وإلّا فإنّها تكون بلاءً ومصيبةً مؤلمة ومغمورةً بالغم والحزن والمضايقات المزعجة حتى تذهب هباء فيكون عهد الشباب وَبَالا على نفسه وأقاربه وعلى بلاده وأمته.</w:t>
      </w:r>
    </w:p>
    <w:p w:rsidR="00B41390" w:rsidRPr="000C4F64" w:rsidRDefault="00B41390"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هذا وإن كل ساعة من ساعات المسجون الذي حكم عليه ظلما تكون كعبادةِ يومٍ كاملٍ له؛ إن كان مؤديا للفرائض، ويكون السجن بحقه موضع انـزواء واعتزال من الناس كما كان الزهاد والعباد ينـزوون في الكهوف والمغارات ويتفرغون للعبادة. أي يمكن أن يكون هو مثل أولئك الزهاد.</w:t>
      </w:r>
    </w:p>
    <w:p w:rsidR="00B41390" w:rsidRPr="000C4F64" w:rsidRDefault="00B41390"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وستكون كل ساعة من ساعاته إن كان فقير</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ومريض</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وشيخ</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متعلق</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قلبه بحقائق الإيمان وقد أناب إلى الله وأدّى الفـرائض، في حـكم عبـادة عشـرين ساعة له، ويتحول السجن بحقه</w:t>
      </w:r>
      <w:r w:rsidR="005F1592" w:rsidRPr="000C4F64">
        <w:rPr>
          <w:rFonts w:asciiTheme="minorBidi" w:hAnsiTheme="minorBidi" w:cstheme="minorBidi"/>
          <w:sz w:val="30"/>
          <w:szCs w:val="30"/>
          <w:rtl/>
          <w:lang w:bidi="ar-IQ"/>
        </w:rPr>
        <w:t xml:space="preserve"> </w:t>
      </w:r>
      <w:r w:rsidRPr="000C4F64">
        <w:rPr>
          <w:rFonts w:asciiTheme="minorBidi" w:hAnsiTheme="minorBidi" w:cstheme="minorBidi"/>
          <w:sz w:val="30"/>
          <w:szCs w:val="30"/>
          <w:rtl/>
          <w:lang w:bidi="ar-IQ"/>
        </w:rPr>
        <w:t>مدرسـة تربوية إرشادية، وموضع تحابُب ومكان تعاطف، حيث يقضي أيامه مع زملائه في راحة فضلا عن راحته وتوجه الأنظار إليه بالرحمة، بل لعله يفضل بقاءَه في السجن على حريته في الخارج التي تنثال عليه الذنوب والخطايا من كل جانب، ويأنس بما يتلَقّى من دروس التربية والتزكية فيه. وحينما يغادره لا يغادره قاتل</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ولا حريص</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على أخذ الثأر، وإنما يخرج رجل</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صالح</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تائب</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ا إلى </w:t>
      </w:r>
      <w:r w:rsidR="007C35CB" w:rsidRPr="000C4F64">
        <w:rPr>
          <w:rFonts w:asciiTheme="minorBidi" w:hAnsiTheme="minorBidi" w:cstheme="minorBidi"/>
          <w:sz w:val="30"/>
          <w:szCs w:val="30"/>
          <w:rtl/>
          <w:lang w:bidi="ar-IQ"/>
        </w:rPr>
        <w:t>الله، قد غنم تجارب حياتية غزيرة،</w:t>
      </w:r>
      <w:r w:rsidRPr="000C4F64">
        <w:rPr>
          <w:rFonts w:asciiTheme="minorBidi" w:hAnsiTheme="minorBidi" w:cstheme="minorBidi"/>
          <w:sz w:val="30"/>
          <w:szCs w:val="30"/>
          <w:rtl/>
          <w:lang w:bidi="ar-IQ"/>
        </w:rPr>
        <w:t xml:space="preserve"> فيصبح عضو</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نافع</w:t>
      </w:r>
      <w:r w:rsidR="007C35CB"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للبلاد والعباد، حتى حدا الأمر بجماعة كانوا معنا في سجن «</w:t>
      </w:r>
      <w:proofErr w:type="spellStart"/>
      <w:r w:rsidRPr="000C4F64">
        <w:rPr>
          <w:rFonts w:asciiTheme="minorBidi" w:hAnsiTheme="minorBidi" w:cstheme="minorBidi"/>
          <w:sz w:val="30"/>
          <w:szCs w:val="30"/>
          <w:rtl/>
          <w:lang w:bidi="ar-IQ"/>
        </w:rPr>
        <w:t>دنيزلي</w:t>
      </w:r>
      <w:proofErr w:type="spellEnd"/>
      <w:r w:rsidRPr="000C4F64">
        <w:rPr>
          <w:rFonts w:asciiTheme="minorBidi" w:hAnsiTheme="minorBidi" w:cstheme="minorBidi"/>
          <w:sz w:val="30"/>
          <w:szCs w:val="30"/>
          <w:rtl/>
          <w:lang w:bidi="ar-IQ"/>
        </w:rPr>
        <w:t>» إلى القول، بعدما أخذوا دروسا إيمانية في سمو الأخلاق ولو لفترة وجيزة من رسائل النور:</w:t>
      </w:r>
      <w:r w:rsidR="00E67045" w:rsidRPr="000C4F64">
        <w:rPr>
          <w:rFonts w:asciiTheme="minorBidi" w:hAnsiTheme="minorBidi" w:cstheme="minorBidi"/>
          <w:sz w:val="30"/>
          <w:szCs w:val="30"/>
          <w:rtl/>
          <w:lang w:bidi="ar-IQ"/>
        </w:rPr>
        <w:t xml:space="preserve"> </w:t>
      </w:r>
      <w:r w:rsidRPr="000C4F64">
        <w:rPr>
          <w:rFonts w:asciiTheme="minorBidi" w:hAnsiTheme="minorBidi" w:cstheme="minorBidi"/>
          <w:sz w:val="30"/>
          <w:szCs w:val="30"/>
          <w:rtl/>
          <w:lang w:bidi="ar-IQ"/>
        </w:rPr>
        <w:t>«لو تلقى هؤلاء دروس الإيمان من رسائل النور في خمسةِ أسابيع، فإنه أجدى لإصلاحهم من إلقائهم في السجن خمسَ عشرةَ سنة»</w:t>
      </w:r>
      <w:r w:rsidR="00B978D0"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34"/>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w:t>
      </w:r>
    </w:p>
    <w:p w:rsidR="00146254" w:rsidRPr="000C4F64" w:rsidRDefault="00DB2564" w:rsidP="00DB2564">
      <w:pPr>
        <w:rPr>
          <w:rFonts w:asciiTheme="minorBidi" w:hAnsiTheme="minorBidi" w:cstheme="minorBidi"/>
          <w:sz w:val="30"/>
          <w:szCs w:val="30"/>
          <w:rtl/>
          <w:lang w:bidi="ar-IQ"/>
        </w:rPr>
      </w:pPr>
      <w:r w:rsidRPr="000C4F64">
        <w:rPr>
          <w:rFonts w:asciiTheme="minorBidi" w:hAnsiTheme="minorBidi" w:cs="Arial" w:hint="cs"/>
          <w:sz w:val="30"/>
          <w:szCs w:val="30"/>
          <w:rtl/>
          <w:lang w:bidi="ar-IQ"/>
        </w:rPr>
        <w:t xml:space="preserve">الشباب هم عماد الأمة وعصب نهضتها، فإذا سقت أخلاقهم سقت الأمة، لأن </w:t>
      </w:r>
      <w:r w:rsidRPr="000C4F64">
        <w:rPr>
          <w:rFonts w:asciiTheme="minorBidi" w:hAnsiTheme="minorBidi" w:cs="Arial"/>
          <w:sz w:val="30"/>
          <w:szCs w:val="30"/>
          <w:rtl/>
          <w:lang w:bidi="ar-IQ"/>
        </w:rPr>
        <w:t>من أبرز أسباب سقوط الأمم والحضارات انهيار الأخلاق</w:t>
      </w:r>
      <w:r w:rsidRPr="000C4F64">
        <w:rPr>
          <w:rFonts w:asciiTheme="minorBidi" w:hAnsiTheme="minorBidi" w:cstheme="minorBidi" w:hint="cs"/>
          <w:sz w:val="30"/>
          <w:szCs w:val="30"/>
          <w:rtl/>
          <w:lang w:bidi="ar-IQ"/>
        </w:rPr>
        <w:t xml:space="preserve">، </w:t>
      </w:r>
      <w:r w:rsidRPr="000C4F64">
        <w:rPr>
          <w:rFonts w:asciiTheme="minorBidi" w:hAnsiTheme="minorBidi" w:cs="Arial"/>
          <w:sz w:val="30"/>
          <w:szCs w:val="30"/>
          <w:rtl/>
          <w:lang w:bidi="ar-IQ"/>
        </w:rPr>
        <w:t>كما أننا يجب علينا أنْ ندرك أخطاءَنا في إهمال شبابنا، وتفريغهم عن أعمال الحياة النافعة، وتوفير وسائل الفساد لهم، إنَّ عدم إشغالهم بأمور الحياة النافعة والأعمال الفاضلة قد فرَّغهم للأعمال الضارَّة، وإنَّ تزويدهم بالمادَّة قد ساعَدَهم على ارتكاب الأعمال السيِّئة.</w:t>
      </w:r>
      <w:r w:rsidRPr="000C4F64">
        <w:rPr>
          <w:rFonts w:asciiTheme="minorBidi" w:hAnsiTheme="minorBidi" w:cstheme="minorBidi" w:hint="cs"/>
          <w:sz w:val="30"/>
          <w:szCs w:val="30"/>
          <w:rtl/>
          <w:lang w:bidi="ar-IQ"/>
        </w:rPr>
        <w:t xml:space="preserve"> </w:t>
      </w:r>
    </w:p>
    <w:p w:rsidR="00B41390" w:rsidRPr="000C4F64" w:rsidRDefault="00AA0248"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ويوصي بأخذ الحيطة والحذر من الأعداء فيقول:</w:t>
      </w:r>
    </w:p>
    <w:p w:rsidR="00C010A9" w:rsidRPr="000C4F64" w:rsidRDefault="00AA0248"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w:t>
      </w:r>
      <w:r w:rsidR="00C010A9" w:rsidRPr="000C4F64">
        <w:rPr>
          <w:rFonts w:asciiTheme="minorBidi" w:hAnsiTheme="minorBidi" w:cstheme="minorBidi"/>
          <w:sz w:val="30"/>
          <w:szCs w:val="30"/>
          <w:rtl/>
          <w:lang w:bidi="ar-IQ"/>
        </w:rPr>
        <w:t>إخوتي الأعزاء الصادقين!</w:t>
      </w:r>
      <w:r w:rsidR="005271AD" w:rsidRPr="000C4F64">
        <w:rPr>
          <w:rFonts w:asciiTheme="minorBidi" w:hAnsiTheme="minorBidi" w:cstheme="minorBidi"/>
          <w:sz w:val="30"/>
          <w:szCs w:val="30"/>
          <w:rtl/>
          <w:lang w:bidi="ar-IQ"/>
        </w:rPr>
        <w:t xml:space="preserve"> </w:t>
      </w:r>
      <w:r w:rsidR="00C010A9" w:rsidRPr="000C4F64">
        <w:rPr>
          <w:rFonts w:asciiTheme="minorBidi" w:hAnsiTheme="minorBidi" w:cstheme="minorBidi"/>
          <w:sz w:val="30"/>
          <w:szCs w:val="30"/>
          <w:rtl/>
          <w:lang w:bidi="ar-IQ"/>
        </w:rPr>
        <w:t>إنني محظوظ وشاكر لله بوجودي قريباً منكم وفي بناية واحدة (من السجن)، رغم أنني لا أقابلكم وجهاً لوجه</w:t>
      </w:r>
      <w:r w:rsidR="00C40FAF" w:rsidRPr="000C4F64">
        <w:rPr>
          <w:rFonts w:asciiTheme="minorBidi" w:hAnsiTheme="minorBidi" w:cstheme="minorBidi"/>
          <w:sz w:val="30"/>
          <w:szCs w:val="30"/>
          <w:rtl/>
          <w:lang w:bidi="ar-IQ"/>
        </w:rPr>
        <w:t>،</w:t>
      </w:r>
      <w:r w:rsidR="00C010A9" w:rsidRPr="000C4F64">
        <w:rPr>
          <w:rFonts w:asciiTheme="minorBidi" w:hAnsiTheme="minorBidi" w:cstheme="minorBidi"/>
          <w:sz w:val="30"/>
          <w:szCs w:val="30"/>
          <w:rtl/>
          <w:lang w:bidi="ar-IQ"/>
        </w:rPr>
        <w:t xml:space="preserve"> وأحياناً يخطر إلى قلبي أخذ تدابير لازمة دون اختيارٍ مني</w:t>
      </w:r>
      <w:r w:rsidR="00C40FAF" w:rsidRPr="000C4F64">
        <w:rPr>
          <w:rFonts w:asciiTheme="minorBidi" w:hAnsiTheme="minorBidi" w:cstheme="minorBidi"/>
          <w:sz w:val="30"/>
          <w:szCs w:val="30"/>
          <w:rtl/>
          <w:lang w:bidi="ar-IQ"/>
        </w:rPr>
        <w:t>،</w:t>
      </w:r>
      <w:r w:rsidR="00C010A9" w:rsidRPr="000C4F64">
        <w:rPr>
          <w:rFonts w:asciiTheme="minorBidi" w:hAnsiTheme="minorBidi" w:cstheme="minorBidi"/>
          <w:sz w:val="30"/>
          <w:szCs w:val="30"/>
          <w:rtl/>
          <w:lang w:bidi="ar-IQ"/>
        </w:rPr>
        <w:t xml:space="preserve"> فمثلاً:</w:t>
      </w:r>
    </w:p>
    <w:p w:rsidR="00C010A9" w:rsidRPr="000C4F64" w:rsidRDefault="00C010A9"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لقد أرسل الماسونيون إلى الزنزانة المج</w:t>
      </w:r>
      <w:r w:rsidR="00D91952" w:rsidRPr="000C4F64">
        <w:rPr>
          <w:rFonts w:asciiTheme="minorBidi" w:hAnsiTheme="minorBidi" w:cstheme="minorBidi"/>
          <w:sz w:val="30"/>
          <w:szCs w:val="30"/>
          <w:rtl/>
          <w:lang w:bidi="ar-IQ"/>
        </w:rPr>
        <w:t>اورة لنا سجيناً جاسوساً وكذاباً،</w:t>
      </w:r>
      <w:r w:rsidRPr="000C4F64">
        <w:rPr>
          <w:rFonts w:asciiTheme="minorBidi" w:hAnsiTheme="minorBidi" w:cstheme="minorBidi"/>
          <w:sz w:val="30"/>
          <w:szCs w:val="30"/>
          <w:rtl/>
          <w:lang w:bidi="ar-IQ"/>
        </w:rPr>
        <w:t xml:space="preserve"> ولما كان </w:t>
      </w:r>
      <w:r w:rsidRPr="000C4F64">
        <w:rPr>
          <w:rFonts w:asciiTheme="minorBidi" w:hAnsiTheme="minorBidi" w:cstheme="minorBidi"/>
          <w:sz w:val="30"/>
          <w:szCs w:val="30"/>
          <w:rtl/>
          <w:lang w:bidi="ar-IQ"/>
        </w:rPr>
        <w:lastRenderedPageBreak/>
        <w:t>التخريب سهلاً -ولا سيما في مثل هؤلاء الشباب الطائشين- علمت أن الزنادقة يسعون لبث الفساد وهدم الأخلاق إزاء قيامكم بالإرشاد والإصلاح، ل</w:t>
      </w:r>
      <w:r w:rsidR="00EA536E" w:rsidRPr="000C4F64">
        <w:rPr>
          <w:rFonts w:asciiTheme="minorBidi" w:hAnsiTheme="minorBidi" w:cstheme="minorBidi"/>
          <w:sz w:val="30"/>
          <w:szCs w:val="30"/>
          <w:rtl/>
          <w:lang w:bidi="ar-IQ"/>
        </w:rPr>
        <w:t>ما لمست من هذا المدعو أذى مؤلم</w:t>
      </w:r>
      <w:r w:rsidR="00EA536E" w:rsidRPr="000C4F64">
        <w:rPr>
          <w:rFonts w:asciiTheme="minorBidi" w:hAnsiTheme="minorBidi" w:cstheme="minorBidi" w:hint="cs"/>
          <w:sz w:val="30"/>
          <w:szCs w:val="30"/>
          <w:rtl/>
          <w:lang w:bidi="ar-IQ"/>
        </w:rPr>
        <w:t>ً</w:t>
      </w:r>
      <w:r w:rsidR="00EA536E" w:rsidRPr="000C4F64">
        <w:rPr>
          <w:rFonts w:asciiTheme="minorBidi" w:hAnsiTheme="minorBidi" w:cstheme="minorBidi"/>
          <w:sz w:val="30"/>
          <w:szCs w:val="30"/>
          <w:rtl/>
          <w:lang w:bidi="ar-IQ"/>
        </w:rPr>
        <w:t>ا وإفساد</w:t>
      </w:r>
      <w:r w:rsidR="00EA536E" w:rsidRPr="000C4F64">
        <w:rPr>
          <w:rFonts w:asciiTheme="minorBidi" w:hAnsiTheme="minorBidi" w:cstheme="minorBidi" w:hint="cs"/>
          <w:sz w:val="30"/>
          <w:szCs w:val="30"/>
          <w:rtl/>
          <w:lang w:bidi="ar-IQ"/>
        </w:rPr>
        <w:t>ً</w:t>
      </w:r>
      <w:r w:rsidR="00EA536E" w:rsidRPr="000C4F64">
        <w:rPr>
          <w:rFonts w:asciiTheme="minorBidi" w:hAnsiTheme="minorBidi" w:cstheme="minorBidi"/>
          <w:sz w:val="30"/>
          <w:szCs w:val="30"/>
          <w:rtl/>
          <w:lang w:bidi="ar-IQ"/>
        </w:rPr>
        <w:t>ا</w:t>
      </w:r>
      <w:r w:rsidRPr="000C4F64">
        <w:rPr>
          <w:rFonts w:asciiTheme="minorBidi" w:hAnsiTheme="minorBidi" w:cstheme="minorBidi"/>
          <w:sz w:val="30"/>
          <w:szCs w:val="30"/>
          <w:rtl/>
          <w:lang w:bidi="ar-IQ"/>
        </w:rPr>
        <w:t xml:space="preserve"> لأولئك الشباب.</w:t>
      </w:r>
    </w:p>
    <w:p w:rsidR="00C010A9" w:rsidRPr="000C4F64" w:rsidRDefault="00C010A9"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فيا إخوتي!</w:t>
      </w:r>
    </w:p>
    <w:p w:rsidR="00C010A9" w:rsidRPr="000C4F64" w:rsidRDefault="00C010A9"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يلزم -</w:t>
      </w:r>
      <w:r w:rsidR="00EA536E" w:rsidRPr="000C4F64">
        <w:rPr>
          <w:rFonts w:asciiTheme="minorBidi" w:hAnsiTheme="minorBidi" w:cstheme="minorBidi" w:hint="cs"/>
          <w:sz w:val="30"/>
          <w:szCs w:val="30"/>
          <w:rtl/>
          <w:lang w:bidi="ar-IQ"/>
        </w:rPr>
        <w:t xml:space="preserve"> </w:t>
      </w:r>
      <w:r w:rsidRPr="000C4F64">
        <w:rPr>
          <w:rFonts w:asciiTheme="minorBidi" w:hAnsiTheme="minorBidi" w:cstheme="minorBidi"/>
          <w:sz w:val="30"/>
          <w:szCs w:val="30"/>
          <w:rtl/>
          <w:lang w:bidi="ar-IQ"/>
        </w:rPr>
        <w:t>بل في غاية الضرورة</w:t>
      </w:r>
      <w:r w:rsidR="00EA536E" w:rsidRPr="000C4F64">
        <w:rPr>
          <w:rFonts w:asciiTheme="minorBidi" w:hAnsiTheme="minorBidi" w:cstheme="minorBidi" w:hint="cs"/>
          <w:sz w:val="30"/>
          <w:szCs w:val="30"/>
          <w:rtl/>
          <w:lang w:bidi="ar-IQ"/>
        </w:rPr>
        <w:t xml:space="preserve"> </w:t>
      </w:r>
      <w:r w:rsidRPr="000C4F64">
        <w:rPr>
          <w:rFonts w:asciiTheme="minorBidi" w:hAnsiTheme="minorBidi" w:cstheme="minorBidi"/>
          <w:sz w:val="30"/>
          <w:szCs w:val="30"/>
          <w:rtl/>
          <w:lang w:bidi="ar-IQ"/>
        </w:rPr>
        <w:t xml:space="preserve">- أخذ الحذر الشديد تجاه هذا الوضع، وعدم إبداء مشاعر الاستياء من المسجونين السابقين قدر الإمكان، وعدم فسح المجال </w:t>
      </w:r>
      <w:proofErr w:type="spellStart"/>
      <w:r w:rsidRPr="000C4F64">
        <w:rPr>
          <w:rFonts w:asciiTheme="minorBidi" w:hAnsiTheme="minorBidi" w:cstheme="minorBidi"/>
          <w:sz w:val="30"/>
          <w:szCs w:val="30"/>
          <w:rtl/>
          <w:lang w:bidi="ar-IQ"/>
        </w:rPr>
        <w:t>ليستاءوا</w:t>
      </w:r>
      <w:proofErr w:type="spellEnd"/>
      <w:r w:rsidRPr="000C4F64">
        <w:rPr>
          <w:rFonts w:asciiTheme="minorBidi" w:hAnsiTheme="minorBidi" w:cstheme="minorBidi"/>
          <w:sz w:val="30"/>
          <w:szCs w:val="30"/>
          <w:rtl/>
          <w:lang w:bidi="ar-IQ"/>
        </w:rPr>
        <w:t xml:space="preserve"> منكم، والحيلولةُ دون حدوث التفرقة والثنائية، مع ا</w:t>
      </w:r>
      <w:r w:rsidR="00AA0248" w:rsidRPr="000C4F64">
        <w:rPr>
          <w:rFonts w:asciiTheme="minorBidi" w:hAnsiTheme="minorBidi" w:cstheme="minorBidi"/>
          <w:sz w:val="30"/>
          <w:szCs w:val="30"/>
          <w:rtl/>
          <w:lang w:bidi="ar-IQ"/>
        </w:rPr>
        <w:t xml:space="preserve">لتحلي بضبط النفس والتجمل بالصبر، </w:t>
      </w:r>
      <w:r w:rsidRPr="000C4F64">
        <w:rPr>
          <w:rFonts w:asciiTheme="minorBidi" w:hAnsiTheme="minorBidi" w:cstheme="minorBidi"/>
          <w:sz w:val="30"/>
          <w:szCs w:val="30"/>
          <w:rtl/>
          <w:lang w:bidi="ar-IQ"/>
        </w:rPr>
        <w:t>ويلزم على إخواننا المحافظةُ على قوة التساند والأخوّة وذلك بإبداء التضحية وترك الأنانية والتواضع قدر الإمكان</w:t>
      </w:r>
      <w:r w:rsidR="00AA0248"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35"/>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w:t>
      </w:r>
      <w:r w:rsidR="00A92F27" w:rsidRPr="000C4F64">
        <w:rPr>
          <w:rFonts w:asciiTheme="minorBidi" w:hAnsiTheme="minorBidi" w:cstheme="minorBidi"/>
          <w:sz w:val="30"/>
          <w:szCs w:val="30"/>
          <w:rtl/>
          <w:lang w:bidi="ar-IQ"/>
        </w:rPr>
        <w:t xml:space="preserve"> </w:t>
      </w:r>
    </w:p>
    <w:p w:rsidR="00EA536E" w:rsidRPr="000C4F64" w:rsidRDefault="00EA536E" w:rsidP="00EA536E">
      <w:pPr>
        <w:rPr>
          <w:rFonts w:asciiTheme="minorBidi" w:hAnsiTheme="minorBidi" w:cstheme="minorBidi"/>
          <w:sz w:val="30"/>
          <w:szCs w:val="30"/>
          <w:rtl/>
          <w:lang w:bidi="ar-IQ"/>
        </w:rPr>
      </w:pPr>
      <w:r w:rsidRPr="000C4F64">
        <w:rPr>
          <w:rFonts w:asciiTheme="minorBidi" w:hAnsiTheme="minorBidi" w:cs="Arial"/>
          <w:sz w:val="30"/>
          <w:szCs w:val="30"/>
          <w:rtl/>
          <w:lang w:bidi="ar-IQ"/>
        </w:rPr>
        <w:t xml:space="preserve">قال الإمام </w:t>
      </w:r>
      <w:proofErr w:type="spellStart"/>
      <w:r w:rsidRPr="000C4F64">
        <w:rPr>
          <w:rFonts w:asciiTheme="minorBidi" w:hAnsiTheme="minorBidi" w:cs="Arial"/>
          <w:sz w:val="30"/>
          <w:szCs w:val="30"/>
          <w:rtl/>
          <w:lang w:bidi="ar-IQ"/>
        </w:rPr>
        <w:t>البغوي</w:t>
      </w:r>
      <w:proofErr w:type="spellEnd"/>
      <w:r w:rsidRPr="000C4F64">
        <w:rPr>
          <w:rFonts w:asciiTheme="minorBidi" w:hAnsiTheme="minorBidi" w:cs="Arial"/>
          <w:sz w:val="30"/>
          <w:szCs w:val="30"/>
          <w:rtl/>
          <w:lang w:bidi="ar-IQ"/>
        </w:rPr>
        <w:t xml:space="preserve"> رحمه الله في قوله تعالى: </w:t>
      </w:r>
      <w:r w:rsidRPr="000C4F64">
        <w:rPr>
          <w:rFonts w:asciiTheme="minorBidi" w:hAnsiTheme="minorBidi" w:cs="DecoType Naskh"/>
          <w:b/>
          <w:bCs/>
          <w:sz w:val="30"/>
          <w:szCs w:val="30"/>
          <w:rtl/>
          <w:lang w:bidi="ar-IQ"/>
        </w:rPr>
        <w:t>{ وَخُذُوا حِذْرَكُمْ }</w:t>
      </w:r>
      <w:r w:rsidRPr="000C4F64">
        <w:rPr>
          <w:rFonts w:asciiTheme="minorBidi" w:hAnsiTheme="minorBidi" w:cs="Arial"/>
          <w:sz w:val="30"/>
          <w:szCs w:val="30"/>
          <w:rtl/>
          <w:lang w:bidi="ar-IQ"/>
        </w:rPr>
        <w:t xml:space="preserve">: (أي: راقبوا العدو كي لا </w:t>
      </w:r>
      <w:proofErr w:type="spellStart"/>
      <w:r w:rsidRPr="000C4F64">
        <w:rPr>
          <w:rFonts w:asciiTheme="minorBidi" w:hAnsiTheme="minorBidi" w:cs="Arial"/>
          <w:sz w:val="30"/>
          <w:szCs w:val="30"/>
          <w:rtl/>
          <w:lang w:bidi="ar-IQ"/>
        </w:rPr>
        <w:t>يتغفّلوكم</w:t>
      </w:r>
      <w:proofErr w:type="spellEnd"/>
      <w:r w:rsidRPr="000C4F64">
        <w:rPr>
          <w:rFonts w:asciiTheme="minorBidi" w:hAnsiTheme="minorBidi" w:cs="Arial"/>
          <w:sz w:val="30"/>
          <w:szCs w:val="30"/>
          <w:rtl/>
          <w:lang w:bidi="ar-IQ"/>
        </w:rPr>
        <w:t>، والحذر ما يُتقَى به من العدو)</w:t>
      </w:r>
      <w:r w:rsidRPr="000C4F64">
        <w:rPr>
          <w:rStyle w:val="ae"/>
          <w:rFonts w:asciiTheme="minorBidi" w:hAnsiTheme="minorBidi" w:cstheme="minorBidi"/>
          <w:sz w:val="34"/>
          <w:szCs w:val="34"/>
          <w:rtl/>
          <w:lang w:bidi="ar-IQ"/>
        </w:rPr>
        <w:t>(</w:t>
      </w:r>
      <w:r w:rsidRPr="000C4F64">
        <w:rPr>
          <w:rStyle w:val="ae"/>
          <w:rFonts w:asciiTheme="minorBidi" w:hAnsiTheme="minorBidi" w:cstheme="minorBidi"/>
          <w:sz w:val="34"/>
          <w:szCs w:val="34"/>
          <w:rtl/>
          <w:lang w:bidi="ar-IQ"/>
        </w:rPr>
        <w:footnoteReference w:id="36"/>
      </w:r>
      <w:r w:rsidRPr="000C4F64">
        <w:rPr>
          <w:rStyle w:val="ae"/>
          <w:rFonts w:asciiTheme="minorBidi" w:hAnsiTheme="minorBidi" w:cstheme="minorBidi"/>
          <w:sz w:val="34"/>
          <w:szCs w:val="34"/>
          <w:rtl/>
          <w:lang w:bidi="ar-IQ"/>
        </w:rPr>
        <w:t>)</w:t>
      </w:r>
      <w:r w:rsidRPr="000C4F64">
        <w:rPr>
          <w:rFonts w:asciiTheme="minorBidi" w:hAnsiTheme="minorBidi" w:cs="Arial"/>
          <w:sz w:val="30"/>
          <w:szCs w:val="30"/>
          <w:rtl/>
          <w:lang w:bidi="ar-IQ"/>
        </w:rPr>
        <w:t>،</w:t>
      </w:r>
      <w:r w:rsidR="006C52B1" w:rsidRPr="000C4F64">
        <w:rPr>
          <w:rFonts w:asciiTheme="minorBidi" w:hAnsiTheme="minorBidi" w:cstheme="minorBidi" w:hint="cs"/>
          <w:sz w:val="30"/>
          <w:szCs w:val="30"/>
          <w:rtl/>
          <w:lang w:bidi="ar-IQ"/>
        </w:rPr>
        <w:t xml:space="preserve"> ويرشد الإمام الشباب أن يصلح كل واحد نفسه، ويصلح علاقته بخالقه، </w:t>
      </w:r>
      <w:r w:rsidR="00763AE9" w:rsidRPr="000C4F64">
        <w:rPr>
          <w:rFonts w:asciiTheme="minorBidi" w:hAnsiTheme="minorBidi" w:cstheme="minorBidi" w:hint="cs"/>
          <w:sz w:val="30"/>
          <w:szCs w:val="30"/>
          <w:rtl/>
          <w:lang w:bidi="ar-IQ"/>
        </w:rPr>
        <w:t xml:space="preserve">فإن صلاح الفرد هو صلاح المجتمع، </w:t>
      </w:r>
      <w:r w:rsidR="006C52B1" w:rsidRPr="000C4F64">
        <w:rPr>
          <w:rFonts w:asciiTheme="minorBidi" w:hAnsiTheme="minorBidi" w:cstheme="minorBidi" w:hint="cs"/>
          <w:sz w:val="30"/>
          <w:szCs w:val="30"/>
          <w:rtl/>
          <w:lang w:bidi="ar-IQ"/>
        </w:rPr>
        <w:t>كما يرشدهم إلى التكاتف والتعاون وضبط النفس والصبر.</w:t>
      </w:r>
    </w:p>
    <w:p w:rsidR="00C46719" w:rsidRPr="000C4F64" w:rsidRDefault="00C46719" w:rsidP="00797CA8">
      <w:pPr>
        <w:rPr>
          <w:rFonts w:asciiTheme="minorBidi" w:hAnsiTheme="minorBidi" w:cstheme="minorBidi"/>
          <w:sz w:val="30"/>
          <w:szCs w:val="30"/>
          <w:rtl/>
          <w:lang w:bidi="ar-IQ"/>
        </w:rPr>
      </w:pPr>
    </w:p>
    <w:p w:rsidR="00C97613" w:rsidRPr="000C4F64" w:rsidRDefault="00C97613" w:rsidP="006C52B1">
      <w:pPr>
        <w:rPr>
          <w:rFonts w:asciiTheme="minorBidi" w:hAnsiTheme="minorBidi" w:cstheme="minorBidi"/>
          <w:b/>
          <w:bCs/>
          <w:sz w:val="34"/>
          <w:szCs w:val="34"/>
          <w:rtl/>
          <w:lang w:bidi="ar-IQ"/>
        </w:rPr>
      </w:pPr>
      <w:r w:rsidRPr="000C4F64">
        <w:rPr>
          <w:rFonts w:asciiTheme="minorBidi" w:hAnsiTheme="minorBidi" w:cstheme="minorBidi"/>
          <w:b/>
          <w:bCs/>
          <w:sz w:val="34"/>
          <w:szCs w:val="34"/>
          <w:rtl/>
          <w:lang w:bidi="ar-IQ"/>
        </w:rPr>
        <w:t xml:space="preserve">المطلب الثاني: دور الإيمان </w:t>
      </w:r>
      <w:r w:rsidR="006C52B1" w:rsidRPr="000C4F64">
        <w:rPr>
          <w:rFonts w:asciiTheme="minorBidi" w:hAnsiTheme="minorBidi" w:cstheme="minorBidi" w:hint="cs"/>
          <w:b/>
          <w:bCs/>
          <w:sz w:val="34"/>
          <w:szCs w:val="34"/>
          <w:rtl/>
          <w:lang w:bidi="ar-IQ"/>
        </w:rPr>
        <w:t>في علاج الأخلاق الاجتماعية</w:t>
      </w:r>
      <w:r w:rsidR="004931E8" w:rsidRPr="000C4F64">
        <w:rPr>
          <w:rFonts w:asciiTheme="minorBidi" w:hAnsiTheme="minorBidi" w:cstheme="minorBidi"/>
          <w:b/>
          <w:bCs/>
          <w:sz w:val="34"/>
          <w:szCs w:val="34"/>
          <w:rtl/>
          <w:lang w:bidi="ar-IQ"/>
        </w:rPr>
        <w:t>:</w:t>
      </w:r>
    </w:p>
    <w:p w:rsidR="00181CEF" w:rsidRPr="000C4F64" w:rsidRDefault="004931E8"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الأسرة هي نواة المجتمع والبيئة الأول في التأثير على المفاهيم المعرفية لدى الطفل</w:t>
      </w:r>
      <w:r w:rsidR="00E67045" w:rsidRPr="000C4F64">
        <w:rPr>
          <w:rFonts w:asciiTheme="minorBidi" w:hAnsiTheme="minorBidi" w:cstheme="minorBidi"/>
          <w:sz w:val="30"/>
          <w:szCs w:val="30"/>
          <w:rtl/>
          <w:lang w:bidi="ar-IQ"/>
        </w:rPr>
        <w:t>،</w:t>
      </w:r>
      <w:r w:rsidR="002C4AC8" w:rsidRPr="000C4F64">
        <w:rPr>
          <w:rFonts w:asciiTheme="minorBidi" w:hAnsiTheme="minorBidi" w:cstheme="minorBidi"/>
          <w:sz w:val="30"/>
          <w:szCs w:val="30"/>
          <w:rtl/>
          <w:lang w:bidi="ar-IQ"/>
        </w:rPr>
        <w:t xml:space="preserve"> ولها التأثير الأول على أخلاق الإنسان، ولها التأثير الأول على أخلاق الإنسان وتربيته، وهي المقياس في التعامل بين الزوجين، عَنْ عَائِشَةَ، قَالَتْ: قَالَ رَسُولُ اللهِ</w:t>
      </w:r>
      <w:r w:rsidR="006503DC" w:rsidRPr="000C4F64">
        <w:rPr>
          <w:rFonts w:asciiTheme="minorBidi" w:hAnsiTheme="minorBidi" w:cstheme="minorBidi"/>
          <w:sz w:val="30"/>
          <w:szCs w:val="30"/>
          <w:lang w:bidi="ar-IQ"/>
        </w:rPr>
        <w:sym w:font="AGA Arabesque" w:char="F072"/>
      </w:r>
      <w:r w:rsidR="002C4AC8" w:rsidRPr="000C4F64">
        <w:rPr>
          <w:rFonts w:asciiTheme="minorBidi" w:hAnsiTheme="minorBidi" w:cstheme="minorBidi"/>
          <w:sz w:val="30"/>
          <w:szCs w:val="30"/>
          <w:rtl/>
          <w:lang w:bidi="ar-IQ"/>
        </w:rPr>
        <w:t xml:space="preserve">: (خَيْرُكُمْ </w:t>
      </w:r>
      <w:proofErr w:type="spellStart"/>
      <w:r w:rsidR="002C4AC8" w:rsidRPr="000C4F64">
        <w:rPr>
          <w:rFonts w:asciiTheme="minorBidi" w:hAnsiTheme="minorBidi" w:cstheme="minorBidi"/>
          <w:sz w:val="30"/>
          <w:szCs w:val="30"/>
          <w:rtl/>
          <w:lang w:bidi="ar-IQ"/>
        </w:rPr>
        <w:t>خَيْرُكُمْ</w:t>
      </w:r>
      <w:proofErr w:type="spellEnd"/>
      <w:r w:rsidR="002C4AC8" w:rsidRPr="000C4F64">
        <w:rPr>
          <w:rFonts w:asciiTheme="minorBidi" w:hAnsiTheme="minorBidi" w:cstheme="minorBidi"/>
          <w:sz w:val="30"/>
          <w:szCs w:val="30"/>
          <w:rtl/>
          <w:lang w:bidi="ar-IQ"/>
        </w:rPr>
        <w:t xml:space="preserve"> لأَهْلِهِ وَأَنَا خَيْرُكُمْ لأَهْلِي...)</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37"/>
      </w:r>
      <w:r w:rsidR="003C2D6E" w:rsidRPr="000C4F64">
        <w:rPr>
          <w:rStyle w:val="ae"/>
          <w:rFonts w:asciiTheme="minorBidi" w:hAnsiTheme="minorBidi" w:cstheme="minorBidi"/>
          <w:sz w:val="30"/>
          <w:szCs w:val="30"/>
          <w:rtl/>
          <w:lang w:bidi="ar-IQ"/>
        </w:rPr>
        <w:t>)</w:t>
      </w:r>
      <w:r w:rsidR="005D1805" w:rsidRPr="000C4F64">
        <w:rPr>
          <w:rFonts w:asciiTheme="minorBidi" w:hAnsiTheme="minorBidi" w:cstheme="minorBidi"/>
          <w:sz w:val="30"/>
          <w:szCs w:val="30"/>
          <w:rtl/>
          <w:lang w:bidi="ar-IQ"/>
        </w:rPr>
        <w:t xml:space="preserve">، كما هو </w:t>
      </w:r>
      <w:r w:rsidR="002C4AC8" w:rsidRPr="000C4F64">
        <w:rPr>
          <w:rFonts w:asciiTheme="minorBidi" w:hAnsiTheme="minorBidi" w:cstheme="minorBidi"/>
          <w:sz w:val="30"/>
          <w:szCs w:val="30"/>
          <w:rtl/>
          <w:lang w:bidi="ar-IQ"/>
        </w:rPr>
        <w:t>بين جميع أفراد العائلة،</w:t>
      </w:r>
      <w:r w:rsidRPr="000C4F64">
        <w:rPr>
          <w:rFonts w:asciiTheme="minorBidi" w:hAnsiTheme="minorBidi" w:cstheme="minorBidi"/>
          <w:sz w:val="30"/>
          <w:szCs w:val="30"/>
          <w:rtl/>
          <w:lang w:bidi="ar-IQ"/>
        </w:rPr>
        <w:t xml:space="preserve"> يقول الإمام النورسي: </w:t>
      </w:r>
    </w:p>
    <w:p w:rsidR="00DE067F" w:rsidRPr="000C4F64" w:rsidRDefault="004931E8" w:rsidP="00181CEF">
      <w:pPr>
        <w:rPr>
          <w:rFonts w:asciiTheme="minorBidi" w:hAnsiTheme="minorBidi" w:cstheme="minorBidi"/>
          <w:sz w:val="30"/>
          <w:szCs w:val="30"/>
          <w:rtl/>
          <w:lang w:bidi="ar-IQ"/>
        </w:rPr>
      </w:pPr>
      <w:r w:rsidRPr="000C4F64">
        <w:rPr>
          <w:rFonts w:asciiTheme="minorBidi" w:hAnsiTheme="minorBidi" w:cstheme="minorBidi"/>
          <w:sz w:val="30"/>
          <w:szCs w:val="30"/>
          <w:rtl/>
          <w:lang w:bidi="ar-IQ"/>
        </w:rPr>
        <w:t>(</w:t>
      </w:r>
      <w:r w:rsidR="00DE067F" w:rsidRPr="000C4F64">
        <w:rPr>
          <w:rFonts w:asciiTheme="minorBidi" w:hAnsiTheme="minorBidi" w:cstheme="minorBidi"/>
          <w:sz w:val="30"/>
          <w:szCs w:val="30"/>
          <w:rtl/>
          <w:lang w:bidi="ar-IQ"/>
        </w:rPr>
        <w:t>إن الحياة العائلية هي مركزُ تجمّع الحياة الدنيوية ولولبها وهي جنةُ سعادتها وقلعتُها الحصينة وملجأها الأمين</w:t>
      </w:r>
      <w:r w:rsidR="00A11A94" w:rsidRPr="000C4F64">
        <w:rPr>
          <w:rFonts w:asciiTheme="minorBidi" w:hAnsiTheme="minorBidi" w:cstheme="minorBidi"/>
          <w:sz w:val="30"/>
          <w:szCs w:val="30"/>
          <w:rtl/>
          <w:lang w:bidi="ar-IQ"/>
        </w:rPr>
        <w:t>،</w:t>
      </w:r>
      <w:r w:rsidR="00DE067F" w:rsidRPr="000C4F64">
        <w:rPr>
          <w:rFonts w:asciiTheme="minorBidi" w:hAnsiTheme="minorBidi" w:cstheme="minorBidi"/>
          <w:sz w:val="30"/>
          <w:szCs w:val="30"/>
          <w:rtl/>
          <w:lang w:bidi="ar-IQ"/>
        </w:rPr>
        <w:t xml:space="preserve"> وأن بيت</w:t>
      </w:r>
      <w:r w:rsidR="002C4AC8" w:rsidRPr="000C4F64">
        <w:rPr>
          <w:rFonts w:asciiTheme="minorBidi" w:hAnsiTheme="minorBidi" w:cstheme="minorBidi"/>
          <w:sz w:val="30"/>
          <w:szCs w:val="30"/>
          <w:rtl/>
          <w:lang w:bidi="ar-IQ"/>
        </w:rPr>
        <w:t xml:space="preserve"> كل فرد هو عالَمه ودنياه الخاصة،</w:t>
      </w:r>
      <w:r w:rsidR="00DE067F" w:rsidRPr="000C4F64">
        <w:rPr>
          <w:rFonts w:asciiTheme="minorBidi" w:hAnsiTheme="minorBidi" w:cstheme="minorBidi"/>
          <w:sz w:val="30"/>
          <w:szCs w:val="30"/>
          <w:rtl/>
          <w:lang w:bidi="ar-IQ"/>
        </w:rPr>
        <w:t xml:space="preserve"> فلا سعادة لروح الحياة</w:t>
      </w:r>
      <w:r w:rsidR="000A0385" w:rsidRPr="000C4F64">
        <w:rPr>
          <w:rFonts w:asciiTheme="minorBidi" w:hAnsiTheme="minorBidi" w:cstheme="minorBidi"/>
          <w:sz w:val="30"/>
          <w:szCs w:val="30"/>
          <w:rtl/>
          <w:lang w:bidi="ar-IQ"/>
        </w:rPr>
        <w:t xml:space="preserve"> </w:t>
      </w:r>
      <w:r w:rsidR="00DE067F" w:rsidRPr="000C4F64">
        <w:rPr>
          <w:rFonts w:asciiTheme="minorBidi" w:hAnsiTheme="minorBidi" w:cstheme="minorBidi"/>
          <w:sz w:val="30"/>
          <w:szCs w:val="30"/>
          <w:rtl/>
          <w:lang w:bidi="ar-IQ"/>
        </w:rPr>
        <w:t xml:space="preserve">العائلية إلّا بالاحترام المتبادل الجاد والوفاء الخالص بين الجميع، والرأفة الصادقة والرحمة التي تصل إلى حد التضحية والإيثار. ولا يحصل هذا الاحترام الخالص والرحمة المتبادلة الوفيّة إلّا بالإيمان بوجود علاقات صداقة أبدية، ورفقة دائمة، ومعيّة سرمدية، في زمن لا نهاية له، وتحت ظل حياة لا حدود لها، تربطها علاقات أبوّةٍ محترمة مرموقة، وأخوةٍ خالصة نقية، وصداقةٍ وفيّة نزيهة، حيث يحدّث الزوجُ نفسَه: «إن زوجتي هذه رفيقة حياتي وصاحبتي في عالم الأبد والحياة الخالدة، فلا ضير إن أصبحت الآن دميمة أو عجوزا، إذ إن لها جمالا أبديا سيأتي، لذا فأنا مستعد لتقديم أقصى ما </w:t>
      </w:r>
      <w:proofErr w:type="spellStart"/>
      <w:r w:rsidR="00DE067F" w:rsidRPr="000C4F64">
        <w:rPr>
          <w:rFonts w:asciiTheme="minorBidi" w:hAnsiTheme="minorBidi" w:cstheme="minorBidi"/>
          <w:sz w:val="30"/>
          <w:szCs w:val="30"/>
          <w:rtl/>
          <w:lang w:bidi="ar-IQ"/>
        </w:rPr>
        <w:t>يستوجبه</w:t>
      </w:r>
      <w:proofErr w:type="spellEnd"/>
      <w:r w:rsidR="00DE067F" w:rsidRPr="000C4F64">
        <w:rPr>
          <w:rFonts w:asciiTheme="minorBidi" w:hAnsiTheme="minorBidi" w:cstheme="minorBidi"/>
          <w:sz w:val="30"/>
          <w:szCs w:val="30"/>
          <w:rtl/>
          <w:lang w:bidi="ar-IQ"/>
        </w:rPr>
        <w:t xml:space="preserve"> الوفاء والرأفة، وأضحي بكل ما </w:t>
      </w:r>
      <w:proofErr w:type="spellStart"/>
      <w:r w:rsidR="00DE067F" w:rsidRPr="000C4F64">
        <w:rPr>
          <w:rFonts w:asciiTheme="minorBidi" w:hAnsiTheme="minorBidi" w:cstheme="minorBidi"/>
          <w:sz w:val="30"/>
          <w:szCs w:val="30"/>
          <w:rtl/>
          <w:lang w:bidi="ar-IQ"/>
        </w:rPr>
        <w:t>تتطلبه</w:t>
      </w:r>
      <w:proofErr w:type="spellEnd"/>
      <w:r w:rsidR="00DE067F" w:rsidRPr="000C4F64">
        <w:rPr>
          <w:rFonts w:asciiTheme="minorBidi" w:hAnsiTheme="minorBidi" w:cstheme="minorBidi"/>
          <w:sz w:val="30"/>
          <w:szCs w:val="30"/>
          <w:rtl/>
          <w:lang w:bidi="ar-IQ"/>
        </w:rPr>
        <w:t xml:space="preserve"> تلك الصداقة الدائمة».. وهكذا يمكن أن يكنّ هذا الرجل حب</w:t>
      </w:r>
      <w:r w:rsidR="00181CEF" w:rsidRPr="000C4F64">
        <w:rPr>
          <w:rFonts w:asciiTheme="minorBidi" w:hAnsiTheme="minorBidi" w:cstheme="minorBidi" w:hint="cs"/>
          <w:sz w:val="30"/>
          <w:szCs w:val="30"/>
          <w:rtl/>
          <w:lang w:bidi="ar-IQ"/>
        </w:rPr>
        <w:t>ً</w:t>
      </w:r>
      <w:r w:rsidR="00DE067F" w:rsidRPr="000C4F64">
        <w:rPr>
          <w:rFonts w:asciiTheme="minorBidi" w:hAnsiTheme="minorBidi" w:cstheme="minorBidi"/>
          <w:sz w:val="30"/>
          <w:szCs w:val="30"/>
          <w:rtl/>
          <w:lang w:bidi="ar-IQ"/>
        </w:rPr>
        <w:t>ا ورحمة لزوجته العجوز كما يكنّه للحور العين</w:t>
      </w:r>
      <w:r w:rsidR="00181CEF" w:rsidRPr="000C4F64">
        <w:rPr>
          <w:rFonts w:asciiTheme="minorBidi" w:hAnsiTheme="minorBidi" w:cstheme="minorBidi" w:hint="cs"/>
          <w:sz w:val="30"/>
          <w:szCs w:val="30"/>
          <w:rtl/>
          <w:lang w:bidi="ar-IQ"/>
        </w:rPr>
        <w:t>،</w:t>
      </w:r>
      <w:r w:rsidR="00DE067F" w:rsidRPr="000C4F64">
        <w:rPr>
          <w:rFonts w:asciiTheme="minorBidi" w:hAnsiTheme="minorBidi" w:cstheme="minorBidi"/>
          <w:sz w:val="30"/>
          <w:szCs w:val="30"/>
          <w:rtl/>
          <w:lang w:bidi="ar-IQ"/>
        </w:rPr>
        <w:t xml:space="preserve"> وإلّا فإن صحبةً وصداقة صورية تستغرق ساعة أو ساعتين ومن ثم يعقبها فراق أبدي ومفارقة دائمة لهي صحبة وصداقة ظاهرية لا أساس لها ولا سند</w:t>
      </w:r>
      <w:r w:rsidR="00181CEF" w:rsidRPr="000C4F64">
        <w:rPr>
          <w:rFonts w:asciiTheme="minorBidi" w:hAnsiTheme="minorBidi" w:cstheme="minorBidi" w:hint="cs"/>
          <w:sz w:val="30"/>
          <w:szCs w:val="30"/>
          <w:rtl/>
          <w:lang w:bidi="ar-IQ"/>
        </w:rPr>
        <w:t>،</w:t>
      </w:r>
      <w:r w:rsidR="00DE067F" w:rsidRPr="000C4F64">
        <w:rPr>
          <w:rFonts w:asciiTheme="minorBidi" w:hAnsiTheme="minorBidi" w:cstheme="minorBidi"/>
          <w:sz w:val="30"/>
          <w:szCs w:val="30"/>
          <w:rtl/>
          <w:lang w:bidi="ar-IQ"/>
        </w:rPr>
        <w:t xml:space="preserve"> ولا يمكنها أن تعطي إلّا رحمةً مجازية، واحترام</w:t>
      </w:r>
      <w:r w:rsidR="00181CEF" w:rsidRPr="000C4F64">
        <w:rPr>
          <w:rFonts w:asciiTheme="minorBidi" w:hAnsiTheme="minorBidi" w:cstheme="minorBidi" w:hint="cs"/>
          <w:sz w:val="30"/>
          <w:szCs w:val="30"/>
          <w:rtl/>
          <w:lang w:bidi="ar-IQ"/>
        </w:rPr>
        <w:t>ً</w:t>
      </w:r>
      <w:r w:rsidR="00DE067F" w:rsidRPr="000C4F64">
        <w:rPr>
          <w:rFonts w:asciiTheme="minorBidi" w:hAnsiTheme="minorBidi" w:cstheme="minorBidi"/>
          <w:sz w:val="30"/>
          <w:szCs w:val="30"/>
          <w:rtl/>
          <w:lang w:bidi="ar-IQ"/>
        </w:rPr>
        <w:t>ا مصطنع</w:t>
      </w:r>
      <w:r w:rsidR="00181CEF" w:rsidRPr="000C4F64">
        <w:rPr>
          <w:rFonts w:asciiTheme="minorBidi" w:hAnsiTheme="minorBidi" w:cstheme="minorBidi" w:hint="cs"/>
          <w:sz w:val="30"/>
          <w:szCs w:val="30"/>
          <w:rtl/>
          <w:lang w:bidi="ar-IQ"/>
        </w:rPr>
        <w:t>ً</w:t>
      </w:r>
      <w:r w:rsidR="00DE067F" w:rsidRPr="000C4F64">
        <w:rPr>
          <w:rFonts w:asciiTheme="minorBidi" w:hAnsiTheme="minorBidi" w:cstheme="minorBidi"/>
          <w:sz w:val="30"/>
          <w:szCs w:val="30"/>
          <w:rtl/>
          <w:lang w:bidi="ar-IQ"/>
        </w:rPr>
        <w:t>ا، وعطف</w:t>
      </w:r>
      <w:r w:rsidR="00181CEF" w:rsidRPr="000C4F64">
        <w:rPr>
          <w:rFonts w:asciiTheme="minorBidi" w:hAnsiTheme="minorBidi" w:cstheme="minorBidi" w:hint="cs"/>
          <w:sz w:val="30"/>
          <w:szCs w:val="30"/>
          <w:rtl/>
          <w:lang w:bidi="ar-IQ"/>
        </w:rPr>
        <w:t>ً</w:t>
      </w:r>
      <w:r w:rsidR="00DE067F" w:rsidRPr="000C4F64">
        <w:rPr>
          <w:rFonts w:asciiTheme="minorBidi" w:hAnsiTheme="minorBidi" w:cstheme="minorBidi"/>
          <w:sz w:val="30"/>
          <w:szCs w:val="30"/>
          <w:rtl/>
          <w:lang w:bidi="ar-IQ"/>
        </w:rPr>
        <w:t>ا حيواني المشاعر، فضل</w:t>
      </w:r>
      <w:r w:rsidR="00181CEF" w:rsidRPr="000C4F64">
        <w:rPr>
          <w:rFonts w:asciiTheme="minorBidi" w:hAnsiTheme="minorBidi" w:cstheme="minorBidi" w:hint="cs"/>
          <w:sz w:val="30"/>
          <w:szCs w:val="30"/>
          <w:rtl/>
          <w:lang w:bidi="ar-IQ"/>
        </w:rPr>
        <w:t>ً</w:t>
      </w:r>
      <w:r w:rsidR="00DE067F" w:rsidRPr="000C4F64">
        <w:rPr>
          <w:rFonts w:asciiTheme="minorBidi" w:hAnsiTheme="minorBidi" w:cstheme="minorBidi"/>
          <w:sz w:val="30"/>
          <w:szCs w:val="30"/>
          <w:rtl/>
          <w:lang w:bidi="ar-IQ"/>
        </w:rPr>
        <w:t xml:space="preserve">ا عن تدخُّل المصالح والشهوات النفسانية وسيطرتها على تلك الرحمة والاحترام فتنقلب عندئذٍ تلك الجنةُ الدنيوية </w:t>
      </w:r>
      <w:r w:rsidR="00DE067F" w:rsidRPr="000C4F64">
        <w:rPr>
          <w:rFonts w:asciiTheme="minorBidi" w:hAnsiTheme="minorBidi" w:cstheme="minorBidi"/>
          <w:sz w:val="30"/>
          <w:szCs w:val="30"/>
          <w:rtl/>
          <w:lang w:bidi="ar-IQ"/>
        </w:rPr>
        <w:lastRenderedPageBreak/>
        <w:t>إلى جحيم لا يطاق</w:t>
      </w:r>
      <w:r w:rsidR="00E67045"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38"/>
      </w:r>
      <w:r w:rsidR="003C2D6E" w:rsidRPr="000C4F64">
        <w:rPr>
          <w:rStyle w:val="ae"/>
          <w:rFonts w:asciiTheme="minorBidi" w:hAnsiTheme="minorBidi" w:cstheme="minorBidi"/>
          <w:sz w:val="30"/>
          <w:szCs w:val="30"/>
          <w:rtl/>
          <w:lang w:bidi="ar-IQ"/>
        </w:rPr>
        <w:t>)</w:t>
      </w:r>
      <w:r w:rsidR="00DE067F" w:rsidRPr="000C4F64">
        <w:rPr>
          <w:rFonts w:asciiTheme="minorBidi" w:hAnsiTheme="minorBidi" w:cstheme="minorBidi"/>
          <w:sz w:val="30"/>
          <w:szCs w:val="30"/>
          <w:rtl/>
          <w:lang w:bidi="ar-IQ"/>
        </w:rPr>
        <w:t>.</w:t>
      </w:r>
    </w:p>
    <w:p w:rsidR="00181CEF" w:rsidRPr="000C4F64" w:rsidRDefault="00652DDC" w:rsidP="00652DDC">
      <w:pPr>
        <w:rPr>
          <w:rFonts w:asciiTheme="minorBidi" w:hAnsiTheme="minorBidi" w:cstheme="minorBidi"/>
          <w:sz w:val="30"/>
          <w:szCs w:val="30"/>
          <w:rtl/>
          <w:lang w:bidi="ar-IQ"/>
        </w:rPr>
      </w:pPr>
      <w:r w:rsidRPr="000C4F64">
        <w:rPr>
          <w:rFonts w:asciiTheme="minorBidi" w:hAnsiTheme="minorBidi" w:cs="Arial"/>
          <w:sz w:val="30"/>
          <w:szCs w:val="30"/>
          <w:rtl/>
          <w:lang w:bidi="ar-IQ"/>
        </w:rPr>
        <w:t>الأسرة هي اللبِنة الأساسية في تكوين المجتمع، فمن مجموع الأُسر يتكون المجتمع، وصلاح الأسرة صلاح للمجتمع، وفسادها فساد</w:t>
      </w:r>
      <w:r w:rsidRPr="000C4F64">
        <w:rPr>
          <w:rFonts w:asciiTheme="minorBidi" w:hAnsiTheme="minorBidi" w:cs="Arial" w:hint="cs"/>
          <w:sz w:val="30"/>
          <w:szCs w:val="30"/>
          <w:rtl/>
          <w:lang w:bidi="ar-IQ"/>
        </w:rPr>
        <w:t>ه</w:t>
      </w:r>
      <w:r w:rsidRPr="000C4F64">
        <w:rPr>
          <w:rFonts w:asciiTheme="minorBidi" w:hAnsiTheme="minorBidi" w:cs="Arial"/>
          <w:sz w:val="30"/>
          <w:szCs w:val="30"/>
          <w:rtl/>
          <w:lang w:bidi="ar-IQ"/>
        </w:rPr>
        <w:t>؛ لذلك اهتم الإسلام اهتماماً كبيراً فيها، ويجب أن تكون مبنية على المودة والرحمة، وهذه المودة والرحمة يجب أن تكون على الأُسرة كلِّها، خاصة إذا ارتوى بعذب أخلاقيات الإسلام المختلفة، والتي يصر الأعداء على سلبنا إياها، وهي أغلى ما نملك.</w:t>
      </w:r>
      <w:r w:rsidRPr="000C4F64">
        <w:rPr>
          <w:rFonts w:asciiTheme="minorBidi" w:hAnsiTheme="minorBidi" w:cstheme="minorBidi" w:hint="cs"/>
          <w:sz w:val="30"/>
          <w:szCs w:val="30"/>
          <w:rtl/>
          <w:lang w:bidi="ar-IQ"/>
        </w:rPr>
        <w:t xml:space="preserve"> </w:t>
      </w:r>
    </w:p>
    <w:p w:rsidR="00291BC3" w:rsidRPr="000C4F64" w:rsidRDefault="005D1805" w:rsidP="00A0011D">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لكن للإمام النورسي يوصي بأن يجعل نيته في حبه لأسرته وتعامله معهم لله تعالى، فعليه أن يستشعر هذا، ثم يوصي ببر الوالدين وجعل محبتهما من محبة الله تعالى فيقول: (</w:t>
      </w:r>
      <w:r w:rsidR="00291BC3" w:rsidRPr="000C4F64">
        <w:rPr>
          <w:rFonts w:asciiTheme="minorBidi" w:hAnsiTheme="minorBidi" w:cstheme="minorBidi"/>
          <w:sz w:val="30"/>
          <w:szCs w:val="30"/>
          <w:rtl/>
          <w:lang w:bidi="ar-IQ"/>
        </w:rPr>
        <w:t>ثم إنّ محبتك للوالدين واحترامهما، إنما يعودان إلى محبتك لله سبحانه؛ إذ هو الذي غرس فيهما الرحمة والشفقة حتى قاما برعايتك وتربيتك بكل رحمة وحكمة</w:t>
      </w:r>
      <w:r w:rsidR="00297A1B" w:rsidRPr="000C4F64">
        <w:rPr>
          <w:rFonts w:asciiTheme="minorBidi" w:hAnsiTheme="minorBidi" w:cstheme="minorBidi"/>
          <w:sz w:val="30"/>
          <w:szCs w:val="30"/>
          <w:rtl/>
          <w:lang w:bidi="ar-IQ"/>
        </w:rPr>
        <w:t>،</w:t>
      </w:r>
      <w:r w:rsidR="00291BC3" w:rsidRPr="000C4F64">
        <w:rPr>
          <w:rFonts w:asciiTheme="minorBidi" w:hAnsiTheme="minorBidi" w:cstheme="minorBidi"/>
          <w:sz w:val="30"/>
          <w:szCs w:val="30"/>
          <w:rtl/>
          <w:lang w:bidi="ar-IQ"/>
        </w:rPr>
        <w:t xml:space="preserve"> وعلامة كونهما محبة لوجه الله تعالى، هي المبالغة في محبتهما واحترامهما عندما يبلغان الكبر، ولا يبقى لك فيهما من مطمَع. فتُكثر من الشفقة عليهما والرحمة لهما رغم ما يشغلانك بالمشاكل ويثقلان ك</w:t>
      </w:r>
      <w:r w:rsidR="00D01D6B" w:rsidRPr="000C4F64">
        <w:rPr>
          <w:rFonts w:asciiTheme="minorBidi" w:hAnsiTheme="minorBidi" w:cstheme="minorBidi"/>
          <w:sz w:val="30"/>
          <w:szCs w:val="30"/>
          <w:rtl/>
          <w:lang w:bidi="ar-IQ"/>
        </w:rPr>
        <w:t>اهلك بالمشقة. فالآية الكريمة:</w:t>
      </w:r>
      <w:r w:rsidR="00D01D6B" w:rsidRPr="000C4F64">
        <w:rPr>
          <w:sz w:val="26"/>
          <w:szCs w:val="26"/>
          <w:rtl/>
          <w:lang w:bidi="ar-IQ"/>
        </w:rPr>
        <w:t xml:space="preserve"> </w:t>
      </w:r>
      <w:r w:rsidR="00A0011D" w:rsidRPr="000C4F64">
        <w:rPr>
          <w:rFonts w:cs="DecoType Thuluth" w:hint="cs"/>
          <w:b/>
          <w:bCs/>
          <w:sz w:val="30"/>
          <w:szCs w:val="30"/>
          <w:rtl/>
          <w:lang w:bidi="ar-IQ"/>
        </w:rPr>
        <w:t>{</w:t>
      </w:r>
      <w:r w:rsidR="00291BC3" w:rsidRPr="000C4F64">
        <w:rPr>
          <w:rFonts w:cs="DecoType Thuluth"/>
          <w:b/>
          <w:bCs/>
          <w:sz w:val="30"/>
          <w:szCs w:val="30"/>
          <w:rtl/>
          <w:lang w:bidi="ar-IQ"/>
        </w:rPr>
        <w:t>اِمَّا يَبْلُغَنَّ عِنْدَكَ الْكِبَرَ اَحَدُهُمَ</w:t>
      </w:r>
      <w:r w:rsidR="00291BC3" w:rsidRPr="000C4F64">
        <w:rPr>
          <w:rFonts w:ascii="Traditional Arabic" w:hAnsi="Traditional Arabic" w:cs="DecoType Thuluth" w:hint="cs"/>
          <w:b/>
          <w:bCs/>
          <w:sz w:val="30"/>
          <w:szCs w:val="30"/>
          <w:rtl/>
          <w:lang w:bidi="ar-IQ"/>
        </w:rPr>
        <w:t>ا</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اَوْ</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كِلَاهُمَا</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فَلَا</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تَقُلْ</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لَهُمَا</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اُفٍّ</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وَلَا</w:t>
      </w:r>
      <w:r w:rsidR="00291BC3" w:rsidRPr="000C4F64">
        <w:rPr>
          <w:rFonts w:cs="DecoType Thuluth"/>
          <w:b/>
          <w:bCs/>
          <w:sz w:val="30"/>
          <w:szCs w:val="30"/>
          <w:rtl/>
          <w:lang w:bidi="ar-IQ"/>
        </w:rPr>
        <w:t xml:space="preserve"> </w:t>
      </w:r>
      <w:proofErr w:type="spellStart"/>
      <w:r w:rsidR="00291BC3" w:rsidRPr="000C4F64">
        <w:rPr>
          <w:rFonts w:ascii="Traditional Arabic" w:hAnsi="Traditional Arabic" w:cs="DecoType Thuluth" w:hint="cs"/>
          <w:b/>
          <w:bCs/>
          <w:sz w:val="30"/>
          <w:szCs w:val="30"/>
          <w:rtl/>
          <w:lang w:bidi="ar-IQ"/>
        </w:rPr>
        <w:t>تَنْهَرْهُمَا</w:t>
      </w:r>
      <w:proofErr w:type="spellEnd"/>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وَقُلْ</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لَهُمَا</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قَوْلًا</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كَريمًا</w:t>
      </w:r>
      <w:r w:rsidR="00291BC3" w:rsidRPr="000C4F64">
        <w:rPr>
          <w:rFonts w:cs="DecoType Thuluth"/>
          <w:b/>
          <w:bCs/>
          <w:sz w:val="30"/>
          <w:szCs w:val="30"/>
          <w:rtl/>
          <w:lang w:bidi="ar-IQ"/>
        </w:rPr>
        <w:t xml:space="preserve"> </w:t>
      </w:r>
      <w:r w:rsidR="00291BC3" w:rsidRPr="000C4F64">
        <w:rPr>
          <w:rFonts w:ascii="MS Mincho" w:eastAsia="MS Mincho" w:hAnsi="MS Mincho" w:cs="MS Mincho" w:hint="eastAsia"/>
          <w:b/>
          <w:bCs/>
          <w:sz w:val="30"/>
          <w:szCs w:val="30"/>
          <w:rtl/>
          <w:lang w:bidi="ar-IQ"/>
        </w:rPr>
        <w:t>❀</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وَاخْفِضْ</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لَهُمَا</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جَنَاحَ</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الذُّلِّ</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مِنَ</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الرَّحْمَةِ</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وَقُلْ</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رَبِّ</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ارْحَمْهُمَا</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كَمَا</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رَبَّيَاني</w:t>
      </w:r>
      <w:r w:rsidR="00291BC3" w:rsidRPr="000C4F64">
        <w:rPr>
          <w:rFonts w:cs="DecoType Thuluth"/>
          <w:b/>
          <w:bCs/>
          <w:sz w:val="30"/>
          <w:szCs w:val="30"/>
          <w:rtl/>
          <w:lang w:bidi="ar-IQ"/>
        </w:rPr>
        <w:t xml:space="preserve"> </w:t>
      </w:r>
      <w:r w:rsidR="00291BC3" w:rsidRPr="000C4F64">
        <w:rPr>
          <w:rFonts w:ascii="Traditional Arabic" w:hAnsi="Traditional Arabic" w:cs="DecoType Thuluth" w:hint="cs"/>
          <w:b/>
          <w:bCs/>
          <w:sz w:val="30"/>
          <w:szCs w:val="30"/>
          <w:rtl/>
          <w:lang w:bidi="ar-IQ"/>
        </w:rPr>
        <w:t>صَغيرًا</w:t>
      </w:r>
      <w:r w:rsidR="00A0011D" w:rsidRPr="000C4F64">
        <w:rPr>
          <w:rFonts w:cs="DecoType Thuluth" w:hint="cs"/>
          <w:b/>
          <w:bCs/>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39"/>
      </w:r>
      <w:r w:rsidR="003C2D6E" w:rsidRPr="000C4F64">
        <w:rPr>
          <w:rStyle w:val="ae"/>
          <w:rFonts w:asciiTheme="minorBidi" w:hAnsiTheme="minorBidi" w:cstheme="minorBidi"/>
          <w:sz w:val="30"/>
          <w:szCs w:val="30"/>
          <w:rtl/>
          <w:lang w:bidi="ar-IQ"/>
        </w:rPr>
        <w:t>)</w:t>
      </w:r>
      <w:r w:rsidR="00D01D6B" w:rsidRPr="000C4F64">
        <w:rPr>
          <w:rFonts w:asciiTheme="minorBidi" w:hAnsiTheme="minorBidi" w:cstheme="minorBidi"/>
          <w:sz w:val="30"/>
          <w:szCs w:val="30"/>
          <w:rtl/>
          <w:lang w:bidi="ar-IQ"/>
        </w:rPr>
        <w:t>،</w:t>
      </w:r>
      <w:r w:rsidR="00291BC3" w:rsidRPr="000C4F64">
        <w:rPr>
          <w:rFonts w:asciiTheme="minorBidi" w:hAnsiTheme="minorBidi" w:cstheme="minorBidi"/>
          <w:sz w:val="30"/>
          <w:szCs w:val="30"/>
          <w:rtl/>
          <w:lang w:bidi="ar-IQ"/>
        </w:rPr>
        <w:t xml:space="preserve"> تدعو الأولاد إلى رعاية حقوق الوالدين في خمس مراتب، وتبين مدى أهمية برّهما وشناعة عقوقهما..</w:t>
      </w:r>
    </w:p>
    <w:p w:rsidR="00291BC3" w:rsidRPr="000C4F64" w:rsidRDefault="00291BC3"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وحيث إنّ الوالد لا يقبل أن يتقدمَه أحد سوى ابنه إذ لا يحمل في فطرته حسد</w:t>
      </w:r>
      <w:r w:rsidR="005D1805"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إليه مما يسدّ على الولد طريق مطالبة حقِّه من الوالد؛ لأن الخصام إما ينشأ من الحسد والمنافسة بين اثنين أو ينشأ من غمط الحق، فالوالدُ سليم معافى منهما فطرة، لذا لا يحق للولد إقامةُ الدعوى على والده، بل حتى لو رأى م</w:t>
      </w:r>
      <w:r w:rsidR="00B40293" w:rsidRPr="000C4F64">
        <w:rPr>
          <w:rFonts w:asciiTheme="minorBidi" w:hAnsiTheme="minorBidi" w:cstheme="minorBidi"/>
          <w:sz w:val="30"/>
          <w:szCs w:val="30"/>
          <w:rtl/>
          <w:lang w:bidi="ar-IQ"/>
        </w:rPr>
        <w:t>نه بغيا فليس له أن يعصيه ويعقّه،</w:t>
      </w:r>
      <w:r w:rsidRPr="000C4F64">
        <w:rPr>
          <w:rFonts w:asciiTheme="minorBidi" w:hAnsiTheme="minorBidi" w:cstheme="minorBidi"/>
          <w:sz w:val="30"/>
          <w:szCs w:val="30"/>
          <w:rtl/>
          <w:lang w:bidi="ar-IQ"/>
        </w:rPr>
        <w:t xml:space="preserve"> بمعنى أن من يعقّ والديه ويؤذيهما ما هو إلّا إنسان ممسوخ حيوان</w:t>
      </w:r>
      <w:r w:rsidR="005D1805"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 مفترس</w:t>
      </w:r>
      <w:r w:rsidR="005D1805"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ا</w:t>
      </w:r>
      <w:r w:rsidR="005D1805"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40"/>
      </w:r>
      <w:r w:rsidR="003C2D6E" w:rsidRPr="000C4F64">
        <w:rPr>
          <w:rStyle w:val="ae"/>
          <w:rFonts w:asciiTheme="minorBidi" w:hAnsiTheme="minorBidi" w:cstheme="minorBidi"/>
          <w:sz w:val="30"/>
          <w:szCs w:val="30"/>
          <w:rtl/>
          <w:lang w:bidi="ar-IQ"/>
        </w:rPr>
        <w:t>)</w:t>
      </w:r>
      <w:r w:rsidR="00B40293" w:rsidRPr="000C4F64">
        <w:rPr>
          <w:rFonts w:asciiTheme="minorBidi" w:hAnsiTheme="minorBidi" w:cstheme="minorBidi"/>
          <w:sz w:val="30"/>
          <w:szCs w:val="30"/>
          <w:rtl/>
          <w:lang w:bidi="ar-IQ"/>
        </w:rPr>
        <w:t xml:space="preserve">، </w:t>
      </w:r>
      <w:r w:rsidR="006D2D01" w:rsidRPr="000C4F64">
        <w:rPr>
          <w:rFonts w:asciiTheme="minorBidi" w:hAnsiTheme="minorBidi" w:cstheme="minorBidi"/>
          <w:sz w:val="30"/>
          <w:szCs w:val="30"/>
          <w:rtl/>
          <w:lang w:bidi="ar-IQ"/>
        </w:rPr>
        <w:t>فالله تعالى لا يرضى عن الإنسان حتى يرضى والده، فقد جاء</w:t>
      </w:r>
      <w:r w:rsidR="009A138C" w:rsidRPr="000C4F64">
        <w:rPr>
          <w:rFonts w:asciiTheme="minorBidi" w:hAnsiTheme="minorBidi" w:cstheme="minorBidi"/>
          <w:sz w:val="30"/>
          <w:szCs w:val="30"/>
          <w:rtl/>
          <w:lang w:bidi="ar-IQ"/>
        </w:rPr>
        <w:t xml:space="preserve"> في الحديث</w:t>
      </w:r>
      <w:r w:rsidR="006D2D01" w:rsidRPr="000C4F64">
        <w:rPr>
          <w:rFonts w:asciiTheme="minorBidi" w:hAnsiTheme="minorBidi" w:cstheme="minorBidi"/>
          <w:sz w:val="30"/>
          <w:szCs w:val="30"/>
          <w:rtl/>
          <w:lang w:bidi="ar-IQ"/>
        </w:rPr>
        <w:t xml:space="preserve"> عن عبد الله بن عمرو رضي الله عنهما عن النبي</w:t>
      </w:r>
      <w:r w:rsidR="009A138C" w:rsidRPr="000C4F64">
        <w:rPr>
          <w:rFonts w:asciiTheme="minorBidi" w:hAnsiTheme="minorBidi" w:cstheme="minorBidi"/>
          <w:sz w:val="30"/>
          <w:szCs w:val="30"/>
          <w:lang w:bidi="ar-IQ"/>
        </w:rPr>
        <w:sym w:font="AGA Arabesque" w:char="F072"/>
      </w:r>
      <w:r w:rsidR="006D2D01" w:rsidRPr="000C4F64">
        <w:rPr>
          <w:rFonts w:asciiTheme="minorBidi" w:hAnsiTheme="minorBidi" w:cstheme="minorBidi"/>
          <w:sz w:val="30"/>
          <w:szCs w:val="30"/>
          <w:rtl/>
          <w:lang w:bidi="ar-IQ"/>
        </w:rPr>
        <w:t xml:space="preserve"> قال: (رِضَا الرَّبِّ فِي رِضَا الْوَالِدِ, وَسَخَطُ الرَّبِّ فِي سَخَطِ الْوَالِدِ)</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41"/>
      </w:r>
      <w:r w:rsidR="003C2D6E" w:rsidRPr="000C4F64">
        <w:rPr>
          <w:rStyle w:val="ae"/>
          <w:rFonts w:asciiTheme="minorBidi" w:hAnsiTheme="minorBidi" w:cstheme="minorBidi"/>
          <w:sz w:val="30"/>
          <w:szCs w:val="30"/>
          <w:rtl/>
          <w:lang w:bidi="ar-IQ"/>
        </w:rPr>
        <w:t>)</w:t>
      </w:r>
      <w:r w:rsidR="006D2D01" w:rsidRPr="000C4F64">
        <w:rPr>
          <w:rFonts w:asciiTheme="minorBidi" w:hAnsiTheme="minorBidi" w:cstheme="minorBidi"/>
          <w:sz w:val="30"/>
          <w:szCs w:val="30"/>
          <w:rtl/>
          <w:lang w:bidi="ar-IQ"/>
        </w:rPr>
        <w:t xml:space="preserve">، </w:t>
      </w:r>
      <w:r w:rsidR="006126AF" w:rsidRPr="000C4F64">
        <w:rPr>
          <w:rFonts w:asciiTheme="minorBidi" w:hAnsiTheme="minorBidi" w:cstheme="minorBidi"/>
          <w:sz w:val="30"/>
          <w:szCs w:val="30"/>
          <w:rtl/>
          <w:lang w:bidi="ar-IQ"/>
        </w:rPr>
        <w:t>يقول المناوي: (لأنه تعالى أمر أن يطاع الأب ويكرم</w:t>
      </w:r>
      <w:r w:rsidR="009A138C" w:rsidRPr="000C4F64">
        <w:rPr>
          <w:rFonts w:asciiTheme="minorBidi" w:hAnsiTheme="minorBidi" w:cstheme="minorBidi"/>
          <w:sz w:val="30"/>
          <w:szCs w:val="30"/>
          <w:rtl/>
          <w:lang w:bidi="ar-IQ"/>
        </w:rPr>
        <w:t>،</w:t>
      </w:r>
      <w:r w:rsidR="006126AF" w:rsidRPr="000C4F64">
        <w:rPr>
          <w:rFonts w:asciiTheme="minorBidi" w:hAnsiTheme="minorBidi" w:cstheme="minorBidi"/>
          <w:sz w:val="30"/>
          <w:szCs w:val="30"/>
          <w:rtl/>
          <w:lang w:bidi="ar-IQ"/>
        </w:rPr>
        <w:t xml:space="preserve"> فمن امتثل أمر الله</w:t>
      </w:r>
      <w:r w:rsidR="009A138C" w:rsidRPr="000C4F64">
        <w:rPr>
          <w:rFonts w:asciiTheme="minorBidi" w:hAnsiTheme="minorBidi" w:cstheme="minorBidi"/>
          <w:sz w:val="30"/>
          <w:szCs w:val="30"/>
          <w:rtl/>
          <w:lang w:bidi="ar-IQ"/>
        </w:rPr>
        <w:t>،</w:t>
      </w:r>
      <w:r w:rsidR="006126AF" w:rsidRPr="000C4F64">
        <w:rPr>
          <w:rFonts w:asciiTheme="minorBidi" w:hAnsiTheme="minorBidi" w:cstheme="minorBidi"/>
          <w:sz w:val="30"/>
          <w:szCs w:val="30"/>
          <w:rtl/>
          <w:lang w:bidi="ar-IQ"/>
        </w:rPr>
        <w:t xml:space="preserve"> فقد بر الله وأكرمه وعظمه فرضى عنه</w:t>
      </w:r>
      <w:r w:rsidR="009A138C" w:rsidRPr="000C4F64">
        <w:rPr>
          <w:rFonts w:asciiTheme="minorBidi" w:hAnsiTheme="minorBidi" w:cstheme="minorBidi"/>
          <w:sz w:val="30"/>
          <w:szCs w:val="30"/>
          <w:rtl/>
          <w:lang w:bidi="ar-IQ"/>
        </w:rPr>
        <w:t>،</w:t>
      </w:r>
      <w:r w:rsidR="006126AF" w:rsidRPr="000C4F64">
        <w:rPr>
          <w:rFonts w:asciiTheme="minorBidi" w:hAnsiTheme="minorBidi" w:cstheme="minorBidi"/>
          <w:sz w:val="30"/>
          <w:szCs w:val="30"/>
          <w:rtl/>
          <w:lang w:bidi="ar-IQ"/>
        </w:rPr>
        <w:t xml:space="preserve"> ومن خالف أمره غضب عليه)</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42"/>
      </w:r>
      <w:r w:rsidR="003C2D6E" w:rsidRPr="000C4F64">
        <w:rPr>
          <w:rStyle w:val="ae"/>
          <w:rFonts w:asciiTheme="minorBidi" w:hAnsiTheme="minorBidi" w:cstheme="minorBidi"/>
          <w:sz w:val="30"/>
          <w:szCs w:val="30"/>
          <w:rtl/>
          <w:lang w:bidi="ar-IQ"/>
        </w:rPr>
        <w:t>)</w:t>
      </w:r>
      <w:r w:rsidR="006126AF" w:rsidRPr="000C4F64">
        <w:rPr>
          <w:rFonts w:asciiTheme="minorBidi" w:hAnsiTheme="minorBidi" w:cstheme="minorBidi"/>
          <w:sz w:val="30"/>
          <w:szCs w:val="30"/>
          <w:rtl/>
          <w:lang w:bidi="ar-IQ"/>
        </w:rPr>
        <w:t xml:space="preserve">، </w:t>
      </w:r>
      <w:r w:rsidR="006D2D01" w:rsidRPr="000C4F64">
        <w:rPr>
          <w:rFonts w:asciiTheme="minorBidi" w:hAnsiTheme="minorBidi" w:cstheme="minorBidi"/>
          <w:sz w:val="30"/>
          <w:szCs w:val="30"/>
          <w:rtl/>
          <w:lang w:bidi="ar-IQ"/>
        </w:rPr>
        <w:t>وكذا حكم الوالدة، بل هو أولى، فقد ورد أيضًا (رِضَا الرَّبِّ فِي رِضَا الْوَالِدَيْنِ وَسَخَطُهُ فِي سَخَطِهِمَا)</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43"/>
      </w:r>
      <w:r w:rsidR="003C2D6E" w:rsidRPr="000C4F64">
        <w:rPr>
          <w:rStyle w:val="ae"/>
          <w:rFonts w:asciiTheme="minorBidi" w:hAnsiTheme="minorBidi" w:cstheme="minorBidi"/>
          <w:sz w:val="30"/>
          <w:szCs w:val="30"/>
          <w:rtl/>
          <w:lang w:bidi="ar-IQ"/>
        </w:rPr>
        <w:t>)</w:t>
      </w:r>
      <w:r w:rsidR="006D2D01" w:rsidRPr="000C4F64">
        <w:rPr>
          <w:rFonts w:asciiTheme="minorBidi" w:hAnsiTheme="minorBidi" w:cstheme="minorBidi"/>
          <w:sz w:val="30"/>
          <w:szCs w:val="30"/>
          <w:rtl/>
          <w:lang w:bidi="ar-IQ"/>
        </w:rPr>
        <w:t>.</w:t>
      </w:r>
    </w:p>
    <w:p w:rsidR="00291BC3" w:rsidRPr="000C4F64" w:rsidRDefault="006D2D01"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والوالدان </w:t>
      </w:r>
      <w:r w:rsidR="00B40293" w:rsidRPr="000C4F64">
        <w:rPr>
          <w:rFonts w:asciiTheme="minorBidi" w:hAnsiTheme="minorBidi" w:cstheme="minorBidi"/>
          <w:sz w:val="30"/>
          <w:szCs w:val="30"/>
          <w:rtl/>
          <w:lang w:bidi="ar-IQ"/>
        </w:rPr>
        <w:t>هما وصية الله تعالى للإنسان:</w:t>
      </w:r>
      <w:r w:rsidR="00B40293" w:rsidRPr="000C4F64">
        <w:rPr>
          <w:rFonts w:hint="cs"/>
          <w:sz w:val="26"/>
          <w:szCs w:val="26"/>
          <w:rtl/>
          <w:lang w:bidi="ar-IQ"/>
        </w:rPr>
        <w:t xml:space="preserve"> </w:t>
      </w:r>
      <w:r w:rsidR="00652DDC" w:rsidRPr="000C4F64">
        <w:rPr>
          <w:rFonts w:cs="DecoType Naskh"/>
          <w:b/>
          <w:bCs/>
          <w:sz w:val="30"/>
          <w:szCs w:val="30"/>
          <w:rtl/>
          <w:lang w:bidi="ar-IQ"/>
        </w:rPr>
        <w:t>{وَوَصَّيْنَا ال</w:t>
      </w:r>
      <w:r w:rsidR="00B40293" w:rsidRPr="000C4F64">
        <w:rPr>
          <w:rFonts w:cs="DecoType Naskh"/>
          <w:b/>
          <w:bCs/>
          <w:sz w:val="30"/>
          <w:szCs w:val="30"/>
          <w:rtl/>
          <w:lang w:bidi="ar-IQ"/>
        </w:rPr>
        <w:t xml:space="preserve">إِنْسَانَ بِوَالِدَيْهِ إِحْسَانًا حَمَلَتْهُ أُمُّهُ كُرْهًا وَوَضَعَتْهُ كُرْهًا وَحَمْلُهُ وَفِصَالُهُ ثَلَاثُونَ شَهْرًا حَتَّى إِذَا بَلَغَ أَشُدَّهُ وَبَلَغَ أَرْبَعِينَ سَنَةً قَالَ رَبِّ أَوْزِعْنِي أَنْ أَشْكُرَ نِعْمَتَكَ </w:t>
      </w:r>
      <w:r w:rsidR="00B40293" w:rsidRPr="000C4F64">
        <w:rPr>
          <w:rFonts w:cs="DecoType Naskh"/>
          <w:b/>
          <w:bCs/>
          <w:sz w:val="30"/>
          <w:szCs w:val="30"/>
          <w:rtl/>
          <w:lang w:bidi="ar-IQ"/>
        </w:rPr>
        <w:lastRenderedPageBreak/>
        <w:t xml:space="preserve">الَّتِي أَنْعَمْتَ عَلَيَّ وَعَلَى وَالِدَيَّ وَأَنْ أَعْمَلَ صَالِحاً </w:t>
      </w:r>
      <w:proofErr w:type="spellStart"/>
      <w:r w:rsidR="00B40293" w:rsidRPr="000C4F64">
        <w:rPr>
          <w:rFonts w:cs="DecoType Naskh"/>
          <w:b/>
          <w:bCs/>
          <w:sz w:val="30"/>
          <w:szCs w:val="30"/>
          <w:rtl/>
          <w:lang w:bidi="ar-IQ"/>
        </w:rPr>
        <w:t>تَرْضَاهُ</w:t>
      </w:r>
      <w:proofErr w:type="spellEnd"/>
      <w:r w:rsidR="00B40293" w:rsidRPr="000C4F64">
        <w:rPr>
          <w:rFonts w:cs="DecoType Naskh"/>
          <w:b/>
          <w:bCs/>
          <w:sz w:val="30"/>
          <w:szCs w:val="30"/>
          <w:rtl/>
          <w:lang w:bidi="ar-IQ"/>
        </w:rPr>
        <w:t xml:space="preserve"> وَأَصْلِحْ لِي فِي ذُرِّيَّتِي إِنِّي تُبْتُ إِلَيْكَ وَإِنِّي مِنْ الْمُسْلِمِينَ}</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44"/>
      </w:r>
      <w:r w:rsidR="003C2D6E" w:rsidRPr="000C4F64">
        <w:rPr>
          <w:rStyle w:val="ae"/>
          <w:rFonts w:asciiTheme="minorBidi" w:hAnsiTheme="minorBidi" w:cstheme="minorBidi"/>
          <w:sz w:val="30"/>
          <w:szCs w:val="30"/>
          <w:rtl/>
          <w:lang w:bidi="ar-IQ"/>
        </w:rPr>
        <w:t>)</w:t>
      </w:r>
      <w:r w:rsidR="00B40293" w:rsidRPr="000C4F64">
        <w:rPr>
          <w:rFonts w:asciiTheme="minorBidi" w:hAnsiTheme="minorBidi" w:cstheme="minorBidi"/>
          <w:sz w:val="30"/>
          <w:szCs w:val="30"/>
          <w:rtl/>
          <w:lang w:bidi="ar-IQ"/>
        </w:rPr>
        <w:t xml:space="preserve">، </w:t>
      </w:r>
      <w:r w:rsidRPr="000C4F64">
        <w:rPr>
          <w:rFonts w:asciiTheme="minorBidi" w:hAnsiTheme="minorBidi" w:cstheme="minorBidi"/>
          <w:sz w:val="30"/>
          <w:szCs w:val="30"/>
          <w:rtl/>
          <w:lang w:bidi="ar-IQ"/>
        </w:rPr>
        <w:t>ثم يوصي الإمام النورسي بالأولاد ومحبتهم فيقول: (</w:t>
      </w:r>
      <w:r w:rsidR="00291BC3" w:rsidRPr="000C4F64">
        <w:rPr>
          <w:rFonts w:asciiTheme="minorBidi" w:hAnsiTheme="minorBidi" w:cstheme="minorBidi"/>
          <w:sz w:val="30"/>
          <w:szCs w:val="30"/>
          <w:rtl/>
          <w:lang w:bidi="ar-IQ"/>
        </w:rPr>
        <w:t>أما محبةُ الأولاد فهي كذلك محبة لله تعالى وتعود إليه، وذلك بالقيام برعايتهم بكمال الشفقة والرحمة بكونهم هبةً من الرحيم الكريم</w:t>
      </w:r>
      <w:r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45"/>
      </w:r>
      <w:r w:rsidR="003C2D6E" w:rsidRPr="000C4F64">
        <w:rPr>
          <w:rStyle w:val="ae"/>
          <w:rFonts w:asciiTheme="minorBidi" w:hAnsiTheme="minorBidi" w:cstheme="minorBidi"/>
          <w:sz w:val="30"/>
          <w:szCs w:val="30"/>
          <w:rtl/>
          <w:lang w:bidi="ar-IQ"/>
        </w:rPr>
        <w:t>)</w:t>
      </w:r>
      <w:r w:rsidR="00291BC3" w:rsidRPr="000C4F64">
        <w:rPr>
          <w:rFonts w:asciiTheme="minorBidi" w:hAnsiTheme="minorBidi" w:cstheme="minorBidi"/>
          <w:sz w:val="30"/>
          <w:szCs w:val="30"/>
          <w:rtl/>
          <w:lang w:bidi="ar-IQ"/>
        </w:rPr>
        <w:t>.</w:t>
      </w:r>
    </w:p>
    <w:p w:rsidR="006126AF" w:rsidRPr="000C4F64" w:rsidRDefault="00B81E16" w:rsidP="008C534E">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فينبغي أن نعيد النظر في كثير من أشكال تربيتنا لأبنائنا، </w:t>
      </w:r>
      <w:r w:rsidR="008C534E" w:rsidRPr="000C4F64">
        <w:rPr>
          <w:rFonts w:asciiTheme="minorBidi" w:hAnsiTheme="minorBidi" w:cstheme="minorBidi" w:hint="cs"/>
          <w:sz w:val="30"/>
          <w:szCs w:val="30"/>
          <w:rtl/>
          <w:lang w:bidi="ar-IQ"/>
        </w:rPr>
        <w:t>و</w:t>
      </w:r>
      <w:r w:rsidRPr="000C4F64">
        <w:rPr>
          <w:rFonts w:asciiTheme="minorBidi" w:hAnsiTheme="minorBidi" w:cstheme="minorBidi"/>
          <w:sz w:val="30"/>
          <w:szCs w:val="30"/>
          <w:rtl/>
          <w:lang w:bidi="ar-IQ"/>
        </w:rPr>
        <w:t>أن نشعرهم بحبنا ونسمعهم الكلام الطيب، كما علينا أن نزرع الخلق الحسن في قلوبهم بالحبّ والبعد عن القسوة والعنف، وأن نشعرهم بالأمن، ثم</w:t>
      </w:r>
      <w:r w:rsidR="008C534E" w:rsidRPr="000C4F64">
        <w:rPr>
          <w:rFonts w:asciiTheme="minorBidi" w:hAnsiTheme="minorBidi" w:cstheme="minorBidi"/>
          <w:sz w:val="30"/>
          <w:szCs w:val="30"/>
          <w:rtl/>
          <w:lang w:bidi="ar-IQ"/>
        </w:rPr>
        <w:t>ّ بالقدوة، فعندما يرى الطفل أب</w:t>
      </w:r>
      <w:r w:rsidR="008C534E" w:rsidRPr="000C4F64">
        <w:rPr>
          <w:rFonts w:asciiTheme="minorBidi" w:hAnsiTheme="minorBidi" w:cstheme="minorBidi" w:hint="cs"/>
          <w:sz w:val="30"/>
          <w:szCs w:val="30"/>
          <w:rtl/>
          <w:lang w:bidi="ar-IQ"/>
        </w:rPr>
        <w:t>وي</w:t>
      </w:r>
      <w:r w:rsidRPr="000C4F64">
        <w:rPr>
          <w:rFonts w:asciiTheme="minorBidi" w:hAnsiTheme="minorBidi" w:cstheme="minorBidi"/>
          <w:sz w:val="30"/>
          <w:szCs w:val="30"/>
          <w:rtl/>
          <w:lang w:bidi="ar-IQ"/>
        </w:rPr>
        <w:t xml:space="preserve">ه صادقين يتعلم منهم، كما ينبغي علينا أن نمدحهم إن فعلوا سلوكاً حسناً </w:t>
      </w:r>
      <w:r w:rsidR="003A75AC" w:rsidRPr="000C4F64">
        <w:rPr>
          <w:rFonts w:asciiTheme="minorBidi" w:hAnsiTheme="minorBidi" w:cstheme="minorBidi"/>
          <w:sz w:val="30"/>
          <w:szCs w:val="30"/>
          <w:rtl/>
          <w:lang w:bidi="ar-IQ"/>
        </w:rPr>
        <w:t>عن أبي هُرَيْرَةَ</w:t>
      </w:r>
      <w:r w:rsidR="009C081B" w:rsidRPr="000C4F64">
        <w:rPr>
          <w:rFonts w:asciiTheme="minorBidi" w:hAnsiTheme="minorBidi" w:cstheme="minorBidi"/>
          <w:sz w:val="30"/>
          <w:szCs w:val="30"/>
          <w:lang w:bidi="ar-IQ"/>
        </w:rPr>
        <w:sym w:font="AGA Arabesque" w:char="F074"/>
      </w:r>
      <w:r w:rsidR="003A75AC" w:rsidRPr="000C4F64">
        <w:rPr>
          <w:rFonts w:asciiTheme="minorBidi" w:hAnsiTheme="minorBidi" w:cstheme="minorBidi"/>
          <w:sz w:val="30"/>
          <w:szCs w:val="30"/>
          <w:rtl/>
          <w:lang w:bidi="ar-IQ"/>
        </w:rPr>
        <w:t xml:space="preserve"> قَالَ: قَبَّلَ رَسُولُ اللَّهِ</w:t>
      </w:r>
      <w:r w:rsidR="009C081B" w:rsidRPr="000C4F64">
        <w:rPr>
          <w:rFonts w:asciiTheme="minorBidi" w:hAnsiTheme="minorBidi" w:cstheme="minorBidi"/>
          <w:sz w:val="30"/>
          <w:szCs w:val="30"/>
          <w:lang w:bidi="ar-IQ"/>
        </w:rPr>
        <w:sym w:font="AGA Arabesque" w:char="F072"/>
      </w:r>
      <w:r w:rsidR="003A75AC" w:rsidRPr="000C4F64">
        <w:rPr>
          <w:rFonts w:asciiTheme="minorBidi" w:hAnsiTheme="minorBidi" w:cstheme="minorBidi"/>
          <w:sz w:val="30"/>
          <w:szCs w:val="30"/>
          <w:rtl/>
          <w:lang w:bidi="ar-IQ"/>
        </w:rPr>
        <w:t xml:space="preserve"> الحَسَنَ بْنَ عَلِيٍّ وَعِنْدَهُ الأَقْرَعُ بْنُ حَابِسٍ التَّمِيمِيُّ جَالِسًا، فَقَالَ الأَقْرَعُ: إِنَّ لِي عَشَرَةً مِنَ الوَلَدِ مَا قَبَّلْتُ مِنْهُمْ أَحَدًا، فَنَظَرَ إِلَيْهِ رَسُولُ اللَّهِ</w:t>
      </w:r>
      <w:r w:rsidR="009C081B" w:rsidRPr="000C4F64">
        <w:rPr>
          <w:rFonts w:asciiTheme="minorBidi" w:hAnsiTheme="minorBidi" w:cstheme="minorBidi"/>
          <w:sz w:val="30"/>
          <w:szCs w:val="30"/>
          <w:lang w:bidi="ar-IQ"/>
        </w:rPr>
        <w:sym w:font="AGA Arabesque" w:char="F072"/>
      </w:r>
      <w:r w:rsidR="003A75AC" w:rsidRPr="000C4F64">
        <w:rPr>
          <w:rFonts w:asciiTheme="minorBidi" w:hAnsiTheme="minorBidi" w:cstheme="minorBidi"/>
          <w:sz w:val="30"/>
          <w:szCs w:val="30"/>
          <w:rtl/>
          <w:lang w:bidi="ar-IQ"/>
        </w:rPr>
        <w:t xml:space="preserve"> ثُمَّ قَالَ: «مَنْ لاَ يَرْحَمُ لاَ يُرْحَمُ»</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46"/>
      </w:r>
      <w:r w:rsidR="003C2D6E" w:rsidRPr="000C4F64">
        <w:rPr>
          <w:rStyle w:val="ae"/>
          <w:rFonts w:asciiTheme="minorBidi" w:hAnsiTheme="minorBidi" w:cstheme="minorBidi"/>
          <w:sz w:val="30"/>
          <w:szCs w:val="30"/>
          <w:rtl/>
          <w:lang w:bidi="ar-IQ"/>
        </w:rPr>
        <w:t>)</w:t>
      </w:r>
      <w:r w:rsidR="003A75AC" w:rsidRPr="000C4F64">
        <w:rPr>
          <w:rFonts w:asciiTheme="minorBidi" w:hAnsiTheme="minorBidi" w:cstheme="minorBidi"/>
          <w:sz w:val="30"/>
          <w:szCs w:val="30"/>
          <w:rtl/>
          <w:lang w:bidi="ar-IQ"/>
        </w:rPr>
        <w:t>.</w:t>
      </w:r>
    </w:p>
    <w:p w:rsidR="00B81E16" w:rsidRPr="000C4F64" w:rsidRDefault="009C081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ومن عظيم وصايا الإمام النورسي وصية محبة الزوجة فيقول:</w:t>
      </w:r>
    </w:p>
    <w:p w:rsidR="00291BC3" w:rsidRPr="000C4F64" w:rsidRDefault="009C081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w:t>
      </w:r>
      <w:r w:rsidR="00291BC3" w:rsidRPr="000C4F64">
        <w:rPr>
          <w:rFonts w:asciiTheme="minorBidi" w:hAnsiTheme="minorBidi" w:cstheme="minorBidi"/>
          <w:sz w:val="30"/>
          <w:szCs w:val="30"/>
          <w:rtl/>
          <w:lang w:bidi="ar-IQ"/>
        </w:rPr>
        <w:t>ثم إن محبة الزوجة وهي رفيقةُ حياتك، فعليك بمحبتها على أنها هدية أنيسة لطيفة من هدايا الرحمة الإلهية</w:t>
      </w:r>
      <w:r w:rsidR="00297A1B" w:rsidRPr="000C4F64">
        <w:rPr>
          <w:rFonts w:asciiTheme="minorBidi" w:hAnsiTheme="minorBidi" w:cstheme="minorBidi"/>
          <w:sz w:val="30"/>
          <w:szCs w:val="30"/>
          <w:rtl/>
          <w:lang w:bidi="ar-IQ"/>
        </w:rPr>
        <w:t>،</w:t>
      </w:r>
      <w:r w:rsidR="00291BC3" w:rsidRPr="000C4F64">
        <w:rPr>
          <w:rFonts w:asciiTheme="minorBidi" w:hAnsiTheme="minorBidi" w:cstheme="minorBidi"/>
          <w:sz w:val="30"/>
          <w:szCs w:val="30"/>
          <w:rtl/>
          <w:lang w:bidi="ar-IQ"/>
        </w:rPr>
        <w:t xml:space="preserve"> وإياك أن تربط محبتَك لها برباط الجمال الظاهري السريع الزوال، بل أوثقها بالجمال الذي لا يزول ويزداد تألق</w:t>
      </w:r>
      <w:r w:rsidRPr="000C4F64">
        <w:rPr>
          <w:rFonts w:asciiTheme="minorBidi" w:hAnsiTheme="minorBidi" w:cstheme="minorBidi"/>
          <w:sz w:val="30"/>
          <w:szCs w:val="30"/>
          <w:rtl/>
          <w:lang w:bidi="ar-IQ"/>
        </w:rPr>
        <w:t>ً</w:t>
      </w:r>
      <w:r w:rsidR="00291BC3" w:rsidRPr="000C4F64">
        <w:rPr>
          <w:rFonts w:asciiTheme="minorBidi" w:hAnsiTheme="minorBidi" w:cstheme="minorBidi"/>
          <w:sz w:val="30"/>
          <w:szCs w:val="30"/>
          <w:rtl/>
          <w:lang w:bidi="ar-IQ"/>
        </w:rPr>
        <w:t>ا يوم</w:t>
      </w:r>
      <w:r w:rsidRPr="000C4F64">
        <w:rPr>
          <w:rFonts w:asciiTheme="minorBidi" w:hAnsiTheme="minorBidi" w:cstheme="minorBidi"/>
          <w:sz w:val="30"/>
          <w:szCs w:val="30"/>
          <w:rtl/>
          <w:lang w:bidi="ar-IQ"/>
        </w:rPr>
        <w:t>ً</w:t>
      </w:r>
      <w:r w:rsidR="00291BC3" w:rsidRPr="000C4F64">
        <w:rPr>
          <w:rFonts w:asciiTheme="minorBidi" w:hAnsiTheme="minorBidi" w:cstheme="minorBidi"/>
          <w:sz w:val="30"/>
          <w:szCs w:val="30"/>
          <w:rtl/>
          <w:lang w:bidi="ar-IQ"/>
        </w:rPr>
        <w:t xml:space="preserve">ا بعد يوم، وهو جمالُ الأخلاق والسيرة الطيبة </w:t>
      </w:r>
      <w:proofErr w:type="spellStart"/>
      <w:r w:rsidR="00291BC3" w:rsidRPr="000C4F64">
        <w:rPr>
          <w:rFonts w:asciiTheme="minorBidi" w:hAnsiTheme="minorBidi" w:cstheme="minorBidi"/>
          <w:sz w:val="30"/>
          <w:szCs w:val="30"/>
          <w:rtl/>
          <w:lang w:bidi="ar-IQ"/>
        </w:rPr>
        <w:t>المنغرزة</w:t>
      </w:r>
      <w:proofErr w:type="spellEnd"/>
      <w:r w:rsidR="00291BC3" w:rsidRPr="000C4F64">
        <w:rPr>
          <w:rFonts w:asciiTheme="minorBidi" w:hAnsiTheme="minorBidi" w:cstheme="minorBidi"/>
          <w:sz w:val="30"/>
          <w:szCs w:val="30"/>
          <w:rtl/>
          <w:lang w:bidi="ar-IQ"/>
        </w:rPr>
        <w:t xml:space="preserve"> في أنوثتها ورقّتها</w:t>
      </w:r>
      <w:r w:rsidR="00297A1B" w:rsidRPr="000C4F64">
        <w:rPr>
          <w:rFonts w:asciiTheme="minorBidi" w:hAnsiTheme="minorBidi" w:cstheme="minorBidi"/>
          <w:sz w:val="30"/>
          <w:szCs w:val="30"/>
          <w:rtl/>
          <w:lang w:bidi="ar-IQ"/>
        </w:rPr>
        <w:t>،</w:t>
      </w:r>
      <w:r w:rsidR="00291BC3" w:rsidRPr="000C4F64">
        <w:rPr>
          <w:rFonts w:asciiTheme="minorBidi" w:hAnsiTheme="minorBidi" w:cstheme="minorBidi"/>
          <w:sz w:val="30"/>
          <w:szCs w:val="30"/>
          <w:rtl/>
          <w:lang w:bidi="ar-IQ"/>
        </w:rPr>
        <w:t xml:space="preserve"> وإن أحلى ما فيها من جمال وأسماه هو في شفقتها الخالصة النورانية</w:t>
      </w:r>
      <w:r w:rsidR="00B81E16" w:rsidRPr="000C4F64">
        <w:rPr>
          <w:rFonts w:asciiTheme="minorBidi" w:hAnsiTheme="minorBidi" w:cstheme="minorBidi"/>
          <w:sz w:val="30"/>
          <w:szCs w:val="30"/>
          <w:rtl/>
          <w:lang w:bidi="ar-IQ"/>
        </w:rPr>
        <w:t>،</w:t>
      </w:r>
      <w:r w:rsidR="00291BC3" w:rsidRPr="000C4F64">
        <w:rPr>
          <w:rFonts w:asciiTheme="minorBidi" w:hAnsiTheme="minorBidi" w:cstheme="minorBidi"/>
          <w:sz w:val="30"/>
          <w:szCs w:val="30"/>
          <w:rtl/>
          <w:lang w:bidi="ar-IQ"/>
        </w:rPr>
        <w:t xml:space="preserve"> فجمال الشفقة هذا، وحُسن السيرة يدومان ويزدادان إلى نهاية العمر</w:t>
      </w:r>
      <w:r w:rsidR="00B81E16" w:rsidRPr="000C4F64">
        <w:rPr>
          <w:rFonts w:asciiTheme="minorBidi" w:hAnsiTheme="minorBidi" w:cstheme="minorBidi"/>
          <w:sz w:val="30"/>
          <w:szCs w:val="30"/>
          <w:rtl/>
          <w:lang w:bidi="ar-IQ"/>
        </w:rPr>
        <w:t>،</w:t>
      </w:r>
      <w:r w:rsidR="00291BC3" w:rsidRPr="000C4F64">
        <w:rPr>
          <w:rFonts w:asciiTheme="minorBidi" w:hAnsiTheme="minorBidi" w:cstheme="minorBidi"/>
          <w:sz w:val="30"/>
          <w:szCs w:val="30"/>
          <w:rtl/>
          <w:lang w:bidi="ar-IQ"/>
        </w:rPr>
        <w:t xml:space="preserve"> وبمحبتهما تُصان حقوقُ هذه المخلوقة اللطيفة الضعيفة، وإلّا تفقدْ حقوقَها في وقت هي أحوج ما تك</w:t>
      </w:r>
      <w:r w:rsidR="006126AF" w:rsidRPr="000C4F64">
        <w:rPr>
          <w:rFonts w:asciiTheme="minorBidi" w:hAnsiTheme="minorBidi" w:cstheme="minorBidi"/>
          <w:sz w:val="30"/>
          <w:szCs w:val="30"/>
          <w:rtl/>
          <w:lang w:bidi="ar-IQ"/>
        </w:rPr>
        <w:t>ونُ إليها، بزوال الجمال الظاهري</w:t>
      </w:r>
      <w:r w:rsidR="00D01D6B" w:rsidRPr="000C4F64">
        <w:rPr>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47"/>
      </w:r>
      <w:r w:rsidR="003C2D6E" w:rsidRPr="000C4F64">
        <w:rPr>
          <w:rStyle w:val="ae"/>
          <w:rFonts w:asciiTheme="minorBidi" w:hAnsiTheme="minorBidi" w:cstheme="minorBidi"/>
          <w:sz w:val="30"/>
          <w:szCs w:val="30"/>
          <w:rtl/>
          <w:lang w:bidi="ar-IQ"/>
        </w:rPr>
        <w:t>)</w:t>
      </w:r>
      <w:r w:rsidR="00291BC3" w:rsidRPr="000C4F64">
        <w:rPr>
          <w:rFonts w:asciiTheme="minorBidi" w:hAnsiTheme="minorBidi" w:cstheme="minorBidi"/>
          <w:sz w:val="30"/>
          <w:szCs w:val="30"/>
          <w:rtl/>
          <w:lang w:bidi="ar-IQ"/>
        </w:rPr>
        <w:t xml:space="preserve">. </w:t>
      </w:r>
    </w:p>
    <w:p w:rsidR="00652DDC" w:rsidRPr="000C4F64" w:rsidRDefault="00652DDC" w:rsidP="00E75803">
      <w:pPr>
        <w:rPr>
          <w:rFonts w:asciiTheme="minorBidi" w:hAnsiTheme="minorBidi" w:cstheme="minorBidi"/>
          <w:sz w:val="30"/>
          <w:szCs w:val="30"/>
          <w:rtl/>
          <w:lang w:bidi="ar-IQ"/>
        </w:rPr>
      </w:pPr>
      <w:r w:rsidRPr="000C4F64">
        <w:rPr>
          <w:rFonts w:asciiTheme="minorBidi" w:hAnsiTheme="minorBidi" w:cstheme="minorBidi" w:hint="cs"/>
          <w:sz w:val="30"/>
          <w:szCs w:val="30"/>
          <w:rtl/>
          <w:lang w:bidi="ar-IQ"/>
        </w:rPr>
        <w:t>نعم فالزوج والزوجة سكن وراحة، قال الله تعالى:</w:t>
      </w:r>
      <w:r w:rsidRPr="000C4F64">
        <w:rPr>
          <w:sz w:val="34"/>
          <w:szCs w:val="34"/>
          <w:rtl/>
        </w:rPr>
        <w:t xml:space="preserve"> </w:t>
      </w:r>
      <w:r w:rsidRPr="000C4F64">
        <w:rPr>
          <w:rFonts w:asciiTheme="minorBidi" w:hAnsiTheme="minorBidi" w:cs="Arial"/>
          <w:sz w:val="30"/>
          <w:szCs w:val="30"/>
          <w:rtl/>
          <w:lang w:bidi="ar-IQ"/>
        </w:rPr>
        <w:t>{هُوَ الَّذِي خَلَقَكُمْ مِنْ نَفْسٍ وَاحِدَةٍ وَجَعَلَ مِنْهَا زَوْجَهَا لِيَسْكُنَ إِلَيْهَا}</w:t>
      </w:r>
      <w:r w:rsidR="00E75803" w:rsidRPr="000C4F64">
        <w:rPr>
          <w:rStyle w:val="ae"/>
          <w:rFonts w:asciiTheme="minorBidi" w:hAnsiTheme="minorBidi" w:cstheme="minorBidi"/>
          <w:sz w:val="34"/>
          <w:szCs w:val="34"/>
          <w:rtl/>
          <w:lang w:bidi="ar-IQ"/>
        </w:rPr>
        <w:t>(</w:t>
      </w:r>
      <w:r w:rsidR="00E75803" w:rsidRPr="000C4F64">
        <w:rPr>
          <w:rStyle w:val="ae"/>
          <w:rFonts w:asciiTheme="minorBidi" w:hAnsiTheme="minorBidi" w:cstheme="minorBidi"/>
          <w:sz w:val="34"/>
          <w:szCs w:val="34"/>
          <w:rtl/>
          <w:lang w:bidi="ar-IQ"/>
        </w:rPr>
        <w:footnoteReference w:id="48"/>
      </w:r>
      <w:r w:rsidR="00E75803" w:rsidRPr="000C4F64">
        <w:rPr>
          <w:rStyle w:val="ae"/>
          <w:rFonts w:asciiTheme="minorBidi" w:hAnsiTheme="minorBidi" w:cstheme="minorBidi"/>
          <w:sz w:val="34"/>
          <w:szCs w:val="34"/>
          <w:rtl/>
          <w:lang w:bidi="ar-IQ"/>
        </w:rPr>
        <w:t>)</w:t>
      </w:r>
      <w:r w:rsidRPr="000C4F64">
        <w:rPr>
          <w:rFonts w:asciiTheme="minorBidi" w:hAnsiTheme="minorBidi" w:cs="Arial" w:hint="cs"/>
          <w:sz w:val="30"/>
          <w:szCs w:val="30"/>
          <w:rtl/>
          <w:lang w:bidi="ar-IQ"/>
        </w:rPr>
        <w:t xml:space="preserve">، وقال تعالى: </w:t>
      </w:r>
      <w:r w:rsidRPr="000C4F64">
        <w:rPr>
          <w:rFonts w:asciiTheme="minorBidi" w:hAnsiTheme="minorBidi" w:cs="Arial"/>
          <w:sz w:val="30"/>
          <w:szCs w:val="30"/>
          <w:rtl/>
          <w:lang w:bidi="ar-IQ"/>
        </w:rPr>
        <w:t>{وَمِنْ آيَاتِهِ أَنْ خَلَقَ لَكُمْ مِنْ أَنْفُسِكُمْ أَزْوَاجًا لِتَسْكُنُوا إِلَيْهَا وَجَعَلَ بَيْنَكُمْ مَوَدَّةً وَرَحْمَةً}</w:t>
      </w:r>
      <w:r w:rsidR="00E75803" w:rsidRPr="000C4F64">
        <w:rPr>
          <w:rStyle w:val="ae"/>
          <w:rFonts w:asciiTheme="minorBidi" w:hAnsiTheme="minorBidi" w:cstheme="minorBidi"/>
          <w:sz w:val="34"/>
          <w:szCs w:val="34"/>
          <w:rtl/>
          <w:lang w:bidi="ar-IQ"/>
        </w:rPr>
        <w:t>(</w:t>
      </w:r>
      <w:r w:rsidR="00E75803" w:rsidRPr="000C4F64">
        <w:rPr>
          <w:rStyle w:val="ae"/>
          <w:rFonts w:asciiTheme="minorBidi" w:hAnsiTheme="minorBidi" w:cstheme="minorBidi"/>
          <w:sz w:val="34"/>
          <w:szCs w:val="34"/>
          <w:rtl/>
          <w:lang w:bidi="ar-IQ"/>
        </w:rPr>
        <w:footnoteReference w:id="49"/>
      </w:r>
      <w:r w:rsidR="00E75803" w:rsidRPr="000C4F64">
        <w:rPr>
          <w:rStyle w:val="ae"/>
          <w:rFonts w:asciiTheme="minorBidi" w:hAnsiTheme="minorBidi" w:cstheme="minorBidi"/>
          <w:sz w:val="34"/>
          <w:szCs w:val="34"/>
          <w:rtl/>
          <w:lang w:bidi="ar-IQ"/>
        </w:rPr>
        <w:t>)</w:t>
      </w:r>
      <w:r w:rsidRPr="000C4F64">
        <w:rPr>
          <w:rFonts w:asciiTheme="minorBidi" w:hAnsiTheme="minorBidi" w:cs="Arial" w:hint="cs"/>
          <w:sz w:val="30"/>
          <w:szCs w:val="30"/>
          <w:rtl/>
          <w:lang w:bidi="ar-IQ"/>
        </w:rPr>
        <w:t xml:space="preserve">، </w:t>
      </w:r>
      <w:r w:rsidRPr="000C4F64">
        <w:rPr>
          <w:rFonts w:asciiTheme="minorBidi" w:hAnsiTheme="minorBidi" w:cs="Arial"/>
          <w:sz w:val="30"/>
          <w:szCs w:val="30"/>
          <w:rtl/>
          <w:lang w:bidi="ar-IQ"/>
        </w:rPr>
        <w:t>سكون شطر هذه النفس الإنسانية إلى الشطر المكمل راحة واطمئنان وألفة واستئناس واستيطان، لولاه لكانت الحياة وحشة وغربة وقلق</w:t>
      </w:r>
      <w:r w:rsidR="00E75803" w:rsidRPr="000C4F64">
        <w:rPr>
          <w:rFonts w:asciiTheme="minorBidi" w:hAnsiTheme="minorBidi" w:cs="Arial" w:hint="cs"/>
          <w:sz w:val="30"/>
          <w:szCs w:val="30"/>
          <w:rtl/>
          <w:lang w:bidi="ar-IQ"/>
        </w:rPr>
        <w:t>ً</w:t>
      </w:r>
      <w:r w:rsidRPr="000C4F64">
        <w:rPr>
          <w:rFonts w:asciiTheme="minorBidi" w:hAnsiTheme="minorBidi" w:cs="Arial"/>
          <w:sz w:val="30"/>
          <w:szCs w:val="30"/>
          <w:rtl/>
          <w:lang w:bidi="ar-IQ"/>
        </w:rPr>
        <w:t>ا.</w:t>
      </w:r>
      <w:r w:rsidRPr="000C4F64">
        <w:rPr>
          <w:rFonts w:asciiTheme="minorBidi" w:hAnsiTheme="minorBidi" w:cs="Arial" w:hint="cs"/>
          <w:sz w:val="30"/>
          <w:szCs w:val="30"/>
          <w:rtl/>
          <w:lang w:bidi="ar-IQ"/>
        </w:rPr>
        <w:t xml:space="preserve"> </w:t>
      </w:r>
    </w:p>
    <w:p w:rsidR="009C081B" w:rsidRPr="000C4F64" w:rsidRDefault="009C081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ثم يوصي النساء بالحجاب فيقول:</w:t>
      </w:r>
    </w:p>
    <w:p w:rsidR="009C081B" w:rsidRPr="000C4F64" w:rsidRDefault="009C081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(إنَّ الحجاب أمر فطري للنساء، </w:t>
      </w:r>
      <w:proofErr w:type="spellStart"/>
      <w:r w:rsidRPr="000C4F64">
        <w:rPr>
          <w:rFonts w:asciiTheme="minorBidi" w:hAnsiTheme="minorBidi" w:cstheme="minorBidi"/>
          <w:sz w:val="30"/>
          <w:szCs w:val="30"/>
          <w:rtl/>
          <w:lang w:bidi="ar-IQ"/>
        </w:rPr>
        <w:t>تقتضيه</w:t>
      </w:r>
      <w:proofErr w:type="spellEnd"/>
      <w:r w:rsidRPr="000C4F64">
        <w:rPr>
          <w:rFonts w:asciiTheme="minorBidi" w:hAnsiTheme="minorBidi" w:cstheme="minorBidi"/>
          <w:sz w:val="30"/>
          <w:szCs w:val="30"/>
          <w:rtl/>
          <w:lang w:bidi="ar-IQ"/>
        </w:rPr>
        <w:t xml:space="preserve"> فطرتُهن؛ لأنَّ النساء جُبلْن على الرقة والضعف، فيجدن في أنفسهن حاجةً إلى رجل يقوم بحمايتهن وحماية أولادهن الذين </w:t>
      </w:r>
      <w:proofErr w:type="spellStart"/>
      <w:r w:rsidRPr="000C4F64">
        <w:rPr>
          <w:rFonts w:asciiTheme="minorBidi" w:hAnsiTheme="minorBidi" w:cstheme="minorBidi"/>
          <w:sz w:val="30"/>
          <w:szCs w:val="30"/>
          <w:rtl/>
          <w:lang w:bidi="ar-IQ"/>
        </w:rPr>
        <w:t>يؤثرنهم</w:t>
      </w:r>
      <w:proofErr w:type="spellEnd"/>
      <w:r w:rsidRPr="000C4F64">
        <w:rPr>
          <w:rFonts w:asciiTheme="minorBidi" w:hAnsiTheme="minorBidi" w:cstheme="minorBidi"/>
          <w:sz w:val="30"/>
          <w:szCs w:val="30"/>
          <w:rtl/>
          <w:lang w:bidi="ar-IQ"/>
        </w:rPr>
        <w:t xml:space="preserve"> على أنفسهن، فهن مسوقات فطرياً نحو تحبيب أنفسهن للآخرين وعدم جلب نفرتهم وتجنّب جفائهم واستثقالهم.</w:t>
      </w:r>
    </w:p>
    <w:p w:rsidR="009C081B" w:rsidRPr="000C4F64" w:rsidRDefault="009C081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ثم، إنَّ ما يقرب من سبعة أعشار النساء: إما متقدمات في العمر، أو دميمات لا يرغبن في إظهار شيبهن أو دمامتهن، أو أنهن يحملن غيرةً شديدة في ذواتهن يخشين أن تفضل عليهن ذوات الحُسن والجمال، أو أنهن يتوجّسن خيفةً من التجاوز عليهن وتعرّضهن للتهم.. فهؤلاء </w:t>
      </w:r>
      <w:r w:rsidRPr="000C4F64">
        <w:rPr>
          <w:rFonts w:asciiTheme="minorBidi" w:hAnsiTheme="minorBidi" w:cstheme="minorBidi"/>
          <w:sz w:val="30"/>
          <w:szCs w:val="30"/>
          <w:rtl/>
          <w:lang w:bidi="ar-IQ"/>
        </w:rPr>
        <w:lastRenderedPageBreak/>
        <w:t>النساء يرغبن فطرة في الحجاب حذراً من التعرض والتجاوز عليهن وتجنباً من أن يكنّ موضعَ تهمة في نظر أزواجهن، بل نجد أن المُسِنّات أحرص على الحجاب من غيرهن.</w:t>
      </w:r>
    </w:p>
    <w:p w:rsidR="009C081B" w:rsidRPr="000C4F64" w:rsidRDefault="009C081B" w:rsidP="002027F4">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وربما لا يتجاوز الاثنتين أو الثلاث من كل عشر من النساء هن: شاباتٌ وحسناوات لا يتضايقن من إبداء مفاتنهن! إذ من المعلوم أنَّ الإنسان يتضايق من نظرات من لا يحبه</w:t>
      </w:r>
      <w:r w:rsidR="002027F4"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وحتى لو فرضنا أن حسناء جميلة ترغب في أن يراها اثنان أو ثلاثة من غير المحارم</w:t>
      </w:r>
      <w:r w:rsidR="002027F4" w:rsidRPr="000C4F64">
        <w:rPr>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فهي حتماً تستثقل وتنزعج من نظرات سبعة أو ثمانية منهم، بل تنفر منها.</w:t>
      </w:r>
    </w:p>
    <w:p w:rsidR="009C081B" w:rsidRPr="000C4F64" w:rsidRDefault="009C081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فالمرأة لكونها رقيقةَ الطبع سريعة التأثر تنفر حتماً -</w:t>
      </w:r>
      <w:r w:rsidR="00E75803" w:rsidRPr="000C4F64">
        <w:rPr>
          <w:rFonts w:asciiTheme="minorBidi" w:hAnsiTheme="minorBidi" w:cstheme="minorBidi" w:hint="cs"/>
          <w:sz w:val="30"/>
          <w:szCs w:val="30"/>
          <w:rtl/>
          <w:lang w:bidi="ar-IQ"/>
        </w:rPr>
        <w:t xml:space="preserve"> </w:t>
      </w:r>
      <w:r w:rsidRPr="000C4F64">
        <w:rPr>
          <w:rFonts w:asciiTheme="minorBidi" w:hAnsiTheme="minorBidi" w:cstheme="minorBidi"/>
          <w:sz w:val="30"/>
          <w:szCs w:val="30"/>
          <w:rtl/>
          <w:lang w:bidi="ar-IQ"/>
        </w:rPr>
        <w:t>ما لم تفسد أخلاقُها وتتبذّل</w:t>
      </w:r>
      <w:r w:rsidR="00E75803" w:rsidRPr="000C4F64">
        <w:rPr>
          <w:rFonts w:asciiTheme="minorBidi" w:hAnsiTheme="minorBidi" w:cstheme="minorBidi" w:hint="cs"/>
          <w:sz w:val="30"/>
          <w:szCs w:val="30"/>
          <w:rtl/>
          <w:lang w:bidi="ar-IQ"/>
        </w:rPr>
        <w:t xml:space="preserve"> </w:t>
      </w:r>
      <w:r w:rsidRPr="000C4F64">
        <w:rPr>
          <w:rFonts w:asciiTheme="minorBidi" w:hAnsiTheme="minorBidi" w:cstheme="minorBidi"/>
          <w:sz w:val="30"/>
          <w:szCs w:val="30"/>
          <w:rtl/>
          <w:lang w:bidi="ar-IQ"/>
        </w:rPr>
        <w:t>- من نظرات خبيثة تُصوَّب إليها والتي لها تأثير مادي كالسمّ -</w:t>
      </w:r>
      <w:r w:rsidR="00E75803" w:rsidRPr="000C4F64">
        <w:rPr>
          <w:rFonts w:asciiTheme="minorBidi" w:hAnsiTheme="minorBidi" w:cstheme="minorBidi" w:hint="cs"/>
          <w:sz w:val="30"/>
          <w:szCs w:val="30"/>
          <w:rtl/>
          <w:lang w:bidi="ar-IQ"/>
        </w:rPr>
        <w:t xml:space="preserve"> </w:t>
      </w:r>
      <w:r w:rsidRPr="000C4F64">
        <w:rPr>
          <w:rFonts w:asciiTheme="minorBidi" w:hAnsiTheme="minorBidi" w:cstheme="minorBidi"/>
          <w:sz w:val="30"/>
          <w:szCs w:val="30"/>
          <w:rtl/>
          <w:lang w:bidi="ar-IQ"/>
        </w:rPr>
        <w:t>كما هو مجرب</w:t>
      </w:r>
      <w:r w:rsidR="00E75803" w:rsidRPr="000C4F64">
        <w:rPr>
          <w:rFonts w:asciiTheme="minorBidi" w:hAnsiTheme="minorBidi" w:cstheme="minorBidi" w:hint="cs"/>
          <w:sz w:val="30"/>
          <w:szCs w:val="30"/>
          <w:rtl/>
          <w:lang w:bidi="ar-IQ"/>
        </w:rPr>
        <w:t xml:space="preserve"> </w:t>
      </w:r>
      <w:r w:rsidRPr="000C4F64">
        <w:rPr>
          <w:rFonts w:asciiTheme="minorBidi" w:hAnsiTheme="minorBidi" w:cstheme="minorBidi"/>
          <w:sz w:val="30"/>
          <w:szCs w:val="30"/>
          <w:rtl/>
          <w:lang w:bidi="ar-IQ"/>
        </w:rPr>
        <w:t xml:space="preserve">- حتى إننا نسمع: أن كثيراً من نساء أوروبا وهي موطن التكشف والتبرج، يشكين إلى الشرطة من ملاحقة النظرات إليهن قائلات: إن هؤلاء السفلة يزجّوننا في سجن نظراتهم! </w:t>
      </w:r>
    </w:p>
    <w:p w:rsidR="009C081B" w:rsidRPr="000C4F64" w:rsidRDefault="009C081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نخلص مما تقدم:</w:t>
      </w:r>
      <w:r w:rsidR="002027F4" w:rsidRPr="000C4F64">
        <w:rPr>
          <w:rFonts w:asciiTheme="minorBidi" w:hAnsiTheme="minorBidi" w:cstheme="minorBidi"/>
          <w:sz w:val="30"/>
          <w:szCs w:val="30"/>
          <w:rtl/>
          <w:lang w:bidi="ar-IQ"/>
        </w:rPr>
        <w:t xml:space="preserve"> </w:t>
      </w:r>
    </w:p>
    <w:p w:rsidR="009C081B" w:rsidRPr="000C4F64" w:rsidRDefault="009C081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أنَّ رفعَ المدنية السفيهة الحجابَ وإفساحها المجال للتبرج يناقض الفطرةَ الإنسانية. وأن أمر القرآن الكريم بالحجاب -فضلاً عن كونه فطرياً- يصون النساء من المهانة والسقوط، ومن الذلة والأسر المعنوي ومن الرذيلة والسفالة، وهن معدن الرأفة والشفقة والرفيقات العزيزات لأزواجهن في الأبد.</w:t>
      </w:r>
    </w:p>
    <w:p w:rsidR="009C081B" w:rsidRPr="000C4F64" w:rsidRDefault="009C081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والنساءُ -</w:t>
      </w:r>
      <w:r w:rsidR="00E75803" w:rsidRPr="000C4F64">
        <w:rPr>
          <w:rFonts w:asciiTheme="minorBidi" w:hAnsiTheme="minorBidi" w:cstheme="minorBidi" w:hint="cs"/>
          <w:sz w:val="30"/>
          <w:szCs w:val="30"/>
          <w:rtl/>
          <w:lang w:bidi="ar-IQ"/>
        </w:rPr>
        <w:t xml:space="preserve"> </w:t>
      </w:r>
      <w:r w:rsidRPr="000C4F64">
        <w:rPr>
          <w:rFonts w:asciiTheme="minorBidi" w:hAnsiTheme="minorBidi" w:cstheme="minorBidi"/>
          <w:sz w:val="30"/>
          <w:szCs w:val="30"/>
          <w:rtl/>
          <w:lang w:bidi="ar-IQ"/>
        </w:rPr>
        <w:t>فضلاً عما ذكرناه</w:t>
      </w:r>
      <w:r w:rsidR="00E75803" w:rsidRPr="000C4F64">
        <w:rPr>
          <w:rFonts w:asciiTheme="minorBidi" w:hAnsiTheme="minorBidi" w:cstheme="minorBidi" w:hint="cs"/>
          <w:sz w:val="30"/>
          <w:szCs w:val="30"/>
          <w:rtl/>
          <w:lang w:bidi="ar-IQ"/>
        </w:rPr>
        <w:t xml:space="preserve"> </w:t>
      </w:r>
      <w:r w:rsidRPr="000C4F64">
        <w:rPr>
          <w:rFonts w:asciiTheme="minorBidi" w:hAnsiTheme="minorBidi" w:cstheme="minorBidi"/>
          <w:sz w:val="30"/>
          <w:szCs w:val="30"/>
          <w:rtl/>
          <w:lang w:bidi="ar-IQ"/>
        </w:rPr>
        <w:t>- يحملن في فطرتهن تخوّفاً من الرجال الأجانب، وهذا التخوف يقتضي فطرةً التحجب وعدم التكشف، حيث تتنغص لذةٌ غير مشروعة لتسع دقائق بتحمل أذى حمل جنين لتسعة أشهر، ومن بعده القيام بتربية ولدٍ لا حامي له زهاء تسع سنين! ولوقوع مثل هذه الاحتمالات بكثرة تتخوف النساءُ فطرةً خوفاً حقيقياً من غير المحارم. وتتجنّبهم جِبلّة، فتنبهها خلقتُها الضعيفة تنبيهاً جاداً، إلى التحفظ وتدفعها إلى التستر، ليحول دون إثارة شهوة غير المحارم، وليمنع التجاوز عليها، وتدلها فطرتُها على أن حجابَها هو قلعتها الحصينة وخندقها الأمين.</w:t>
      </w:r>
    </w:p>
    <w:p w:rsidR="009C081B" w:rsidRPr="000C4F64" w:rsidRDefault="009C081B" w:rsidP="00797CA8">
      <w:pPr>
        <w:rPr>
          <w:rFonts w:asciiTheme="minorBidi" w:hAnsiTheme="minorBidi" w:cstheme="minorBidi"/>
          <w:sz w:val="30"/>
          <w:szCs w:val="30"/>
          <w:rtl/>
          <w:lang w:bidi="ar-IQ"/>
        </w:rPr>
      </w:pPr>
      <w:r w:rsidRPr="000C4F64">
        <w:rPr>
          <w:rFonts w:asciiTheme="minorBidi" w:hAnsiTheme="minorBidi" w:cstheme="minorBidi"/>
          <w:sz w:val="30"/>
          <w:szCs w:val="30"/>
          <w:rtl/>
          <w:lang w:bidi="ar-IQ"/>
        </w:rPr>
        <w:t>ولقد طرق سمعَنا: أنَّ صباغ أحذية قد تعرض لزوجة رجل ذي منصب دنيوي كبير، كانت مكشوفة المفاتن، وراودها نهاراً جهاراً في قلب العاصمة «أنقرة»! أليس هذا الفعل الشنيع صفعةً قوية على وجوه أولئك الذين لا يعرفون معنى الحياء من أعداء العفة والحجاب؟)</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50"/>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w:t>
      </w:r>
    </w:p>
    <w:p w:rsidR="00E75803" w:rsidRPr="000C4F64" w:rsidRDefault="005B2449" w:rsidP="005B2449">
      <w:pPr>
        <w:rPr>
          <w:rFonts w:asciiTheme="minorBidi" w:hAnsiTheme="minorBidi" w:cstheme="minorBidi"/>
          <w:sz w:val="30"/>
          <w:szCs w:val="30"/>
          <w:rtl/>
          <w:lang w:bidi="ar-IQ"/>
        </w:rPr>
      </w:pPr>
      <w:r w:rsidRPr="000C4F64">
        <w:rPr>
          <w:rFonts w:asciiTheme="minorBidi" w:hAnsiTheme="minorBidi" w:cs="Arial"/>
          <w:sz w:val="30"/>
          <w:szCs w:val="30"/>
          <w:rtl/>
          <w:lang w:bidi="ar-IQ"/>
        </w:rPr>
        <w:t>الحجاب له أهمية كبيرة في الإسلام؛ ولذا أمر الله تعالى الفتاة المسلمة بارتدائه</w:t>
      </w:r>
      <w:r w:rsidRPr="000C4F64">
        <w:rPr>
          <w:rFonts w:asciiTheme="minorBidi" w:hAnsiTheme="minorBidi" w:cs="Arial" w:hint="cs"/>
          <w:sz w:val="30"/>
          <w:szCs w:val="30"/>
          <w:rtl/>
          <w:lang w:bidi="ar-IQ"/>
        </w:rPr>
        <w:t>، فهي</w:t>
      </w:r>
      <w:r w:rsidRPr="000C4F64">
        <w:rPr>
          <w:rFonts w:asciiTheme="minorBidi" w:hAnsiTheme="minorBidi" w:cs="Arial"/>
          <w:sz w:val="30"/>
          <w:szCs w:val="30"/>
          <w:rtl/>
          <w:lang w:bidi="ar-IQ"/>
        </w:rPr>
        <w:t xml:space="preserve"> تستر نفسها وتحفظها، </w:t>
      </w:r>
      <w:r w:rsidRPr="000C4F64">
        <w:rPr>
          <w:rFonts w:asciiTheme="minorBidi" w:hAnsiTheme="minorBidi" w:cs="Arial" w:hint="cs"/>
          <w:sz w:val="30"/>
          <w:szCs w:val="30"/>
          <w:rtl/>
          <w:lang w:bidi="ar-IQ"/>
        </w:rPr>
        <w:t>و</w:t>
      </w:r>
      <w:r w:rsidRPr="000C4F64">
        <w:rPr>
          <w:rFonts w:asciiTheme="minorBidi" w:hAnsiTheme="minorBidi" w:cs="Arial"/>
          <w:sz w:val="30"/>
          <w:szCs w:val="30"/>
          <w:rtl/>
          <w:lang w:bidi="ar-IQ"/>
        </w:rPr>
        <w:t>هي بلبسه تكرم نفسها من أن تكون سلعةً رخيصةً، تمتدّ إليها أيدي العابثين، ولتصون كرامتها، فلا تقع في مصائد البشر ونيّاتهم الخبيثة، كما هو إعلان للعالم أجمع أنّها فتاة تعظّم دينها، وتحترم أمر ربّها؛ بل وتحترم نفسها، وأنّها فتاة لا ترضى بالأعمال التي لا تُرضي الله، فصار بذلك حجابها سبب</w:t>
      </w:r>
      <w:r w:rsidRPr="000C4F64">
        <w:rPr>
          <w:rFonts w:asciiTheme="minorBidi" w:hAnsiTheme="minorBidi" w:cs="Arial" w:hint="cs"/>
          <w:sz w:val="30"/>
          <w:szCs w:val="30"/>
          <w:rtl/>
          <w:lang w:bidi="ar-IQ"/>
        </w:rPr>
        <w:t>ً</w:t>
      </w:r>
      <w:r w:rsidRPr="000C4F64">
        <w:rPr>
          <w:rFonts w:asciiTheme="minorBidi" w:hAnsiTheme="minorBidi" w:cs="Arial"/>
          <w:sz w:val="30"/>
          <w:szCs w:val="30"/>
          <w:rtl/>
          <w:lang w:bidi="ar-IQ"/>
        </w:rPr>
        <w:t>ا لحفظها من السوء والفواحش</w:t>
      </w:r>
      <w:r w:rsidRPr="000C4F64">
        <w:rPr>
          <w:rFonts w:asciiTheme="minorBidi" w:hAnsiTheme="minorBidi" w:cstheme="minorBidi" w:hint="cs"/>
          <w:sz w:val="30"/>
          <w:szCs w:val="30"/>
          <w:rtl/>
          <w:lang w:bidi="ar-IQ"/>
        </w:rPr>
        <w:t>.</w:t>
      </w:r>
    </w:p>
    <w:p w:rsidR="00E75803" w:rsidRPr="000C4F64" w:rsidRDefault="00063ADB" w:rsidP="00E75803">
      <w:pPr>
        <w:rPr>
          <w:rFonts w:asciiTheme="minorBidi" w:hAnsiTheme="minorBidi" w:cstheme="minorBidi"/>
          <w:sz w:val="30"/>
          <w:szCs w:val="30"/>
          <w:rtl/>
          <w:lang w:bidi="ar-IQ"/>
        </w:rPr>
      </w:pPr>
      <w:r w:rsidRPr="000C4F64">
        <w:rPr>
          <w:rFonts w:asciiTheme="minorBidi" w:hAnsiTheme="minorBidi" w:cstheme="minorBidi"/>
          <w:sz w:val="30"/>
          <w:szCs w:val="30"/>
          <w:rtl/>
          <w:lang w:bidi="ar-IQ"/>
        </w:rPr>
        <w:t xml:space="preserve">ومن توجيهات الإمام النورسي رحمه الله لطالبات النور هو عدم كشف المرأة مفاتنها أمام محارمها فضلًا عن الغريب فيقول: </w:t>
      </w:r>
    </w:p>
    <w:p w:rsidR="009C081B" w:rsidRPr="000C4F64" w:rsidRDefault="00063ADB" w:rsidP="00E75803">
      <w:pPr>
        <w:rPr>
          <w:rFonts w:asciiTheme="minorBidi" w:hAnsiTheme="minorBidi" w:cstheme="minorBidi"/>
          <w:sz w:val="30"/>
          <w:szCs w:val="30"/>
          <w:rtl/>
          <w:lang w:bidi="ar-IQ"/>
        </w:rPr>
      </w:pPr>
      <w:r w:rsidRPr="000C4F64">
        <w:rPr>
          <w:rFonts w:asciiTheme="minorBidi" w:hAnsiTheme="minorBidi" w:cstheme="minorBidi"/>
          <w:sz w:val="30"/>
          <w:szCs w:val="30"/>
          <w:rtl/>
          <w:lang w:bidi="ar-IQ"/>
        </w:rPr>
        <w:t>(إنَّ الإنسان لا يمكنه أن يحمل فطرةً شعوراً دنيئاً حيوانياً تجاه المحارم -كالأخت-؛ لأن سيماء المحارم تُشعِر بالرأفة والمحبة المشروعة النابعين من صلة القربى، فهذا الشعور النبيل يحدّ من ميول النفس الشهوية، إلّا أن كشف ما لا يجوز كشفُه كالساق، قد يثير لدى النفوس الدنيئة حساً سافلاً خبيثاً لزوال الشعور بالحرمة، حيث إن ملامح المحارم تُشعِر بصلة القرابة، وكونها محرماً وتتميز عن غيرهم</w:t>
      </w:r>
      <w:r w:rsidR="00E75803" w:rsidRPr="000C4F64">
        <w:rPr>
          <w:rFonts w:asciiTheme="minorBidi" w:hAnsiTheme="minorBidi" w:cstheme="minorBidi" w:hint="cs"/>
          <w:sz w:val="30"/>
          <w:szCs w:val="30"/>
          <w:rtl/>
          <w:lang w:bidi="ar-IQ"/>
        </w:rPr>
        <w:t>؛</w:t>
      </w:r>
      <w:r w:rsidRPr="000C4F64">
        <w:rPr>
          <w:rFonts w:asciiTheme="minorBidi" w:hAnsiTheme="minorBidi" w:cstheme="minorBidi"/>
          <w:sz w:val="30"/>
          <w:szCs w:val="30"/>
          <w:rtl/>
          <w:lang w:bidi="ar-IQ"/>
        </w:rPr>
        <w:t xml:space="preserve"> لذا فكشفُ تلك المواضع من الجسد يتساوى فيه المحرم </w:t>
      </w:r>
      <w:r w:rsidRPr="000C4F64">
        <w:rPr>
          <w:rFonts w:asciiTheme="minorBidi" w:hAnsiTheme="minorBidi" w:cstheme="minorBidi"/>
          <w:sz w:val="30"/>
          <w:szCs w:val="30"/>
          <w:rtl/>
          <w:lang w:bidi="ar-IQ"/>
        </w:rPr>
        <w:lastRenderedPageBreak/>
        <w:t>وغيره، لعدم وجود تلك العلامات الفارقة التي تستوجب الامتناع عن النظر المحرّم، ولربما يهيّج لدى بعض المحارم السافلين هوى النظرة الحيوانية! فمثل هذه النظرة سقوط مريع للإنسانية تقشعر من بشاعتها الجلود)</w:t>
      </w:r>
      <w:r w:rsidR="003C2D6E" w:rsidRPr="000C4F64">
        <w:rPr>
          <w:rStyle w:val="ae"/>
          <w:rFonts w:asciiTheme="minorBidi" w:hAnsiTheme="minorBidi" w:cstheme="minorBidi"/>
          <w:sz w:val="30"/>
          <w:szCs w:val="30"/>
          <w:rtl/>
          <w:lang w:bidi="ar-IQ"/>
        </w:rPr>
        <w:t>(</w:t>
      </w:r>
      <w:r w:rsidR="003C2D6E" w:rsidRPr="000C4F64">
        <w:rPr>
          <w:rStyle w:val="ae"/>
          <w:rFonts w:asciiTheme="minorBidi" w:hAnsiTheme="minorBidi" w:cstheme="minorBidi"/>
          <w:sz w:val="30"/>
          <w:szCs w:val="30"/>
          <w:rtl/>
          <w:lang w:bidi="ar-IQ"/>
        </w:rPr>
        <w:footnoteReference w:id="51"/>
      </w:r>
      <w:r w:rsidR="003C2D6E" w:rsidRPr="000C4F64">
        <w:rPr>
          <w:rStyle w:val="ae"/>
          <w:rFonts w:asciiTheme="minorBidi" w:hAnsiTheme="minorBidi" w:cstheme="minorBidi"/>
          <w:sz w:val="30"/>
          <w:szCs w:val="30"/>
          <w:rtl/>
          <w:lang w:bidi="ar-IQ"/>
        </w:rPr>
        <w:t>)</w:t>
      </w:r>
      <w:r w:rsidRPr="000C4F64">
        <w:rPr>
          <w:rFonts w:asciiTheme="minorBidi" w:hAnsiTheme="minorBidi" w:cstheme="minorBidi"/>
          <w:sz w:val="30"/>
          <w:szCs w:val="30"/>
          <w:rtl/>
          <w:lang w:bidi="ar-IQ"/>
        </w:rPr>
        <w:t xml:space="preserve">. </w:t>
      </w:r>
    </w:p>
    <w:p w:rsidR="00987E84" w:rsidRPr="000C4F64" w:rsidRDefault="00987E84" w:rsidP="00E75803">
      <w:pPr>
        <w:rPr>
          <w:rFonts w:asciiTheme="minorBidi" w:hAnsiTheme="minorBidi" w:cstheme="minorBidi"/>
          <w:sz w:val="30"/>
          <w:szCs w:val="30"/>
          <w:rtl/>
          <w:lang w:bidi="ar-IQ"/>
        </w:rPr>
      </w:pPr>
      <w:r w:rsidRPr="000C4F64">
        <w:rPr>
          <w:rFonts w:asciiTheme="minorBidi" w:hAnsiTheme="minorBidi" w:cs="Arial"/>
          <w:sz w:val="30"/>
          <w:szCs w:val="30"/>
          <w:rtl/>
          <w:lang w:bidi="ar-IQ"/>
        </w:rPr>
        <w:t>على المرأة أن تحفظ نفسها، ولا تظهر زينتها، والمراد بالزينة ما تتزيَّن به المرأة خارج عن أصل خلقتها، ولا يستلزم النظر إليه رؤية شيء من بدنها، من ظاهر الثياب؛ لأن الثياب زينة لها خارجة عن أصل خلقتها، وهذا إذا كان النظر بغير شهوة، وكان الناظر يأمن على نفسه وعلى محرمه الفتنة، أما إذا كان يخاف الشهوة على نفسه أو عليها فلا يحل له النظر؛ لأن النظر بشهوة نوع من الزنا، والزنا بذوات المحارم أغلظ من الزنا بغيرهن، وما حرم عليها كشفه لمحارمها حرم عليها إظهاره وتجسيمه بالملابس الضيِّقة أو الشفافة، لأن المرأة يجب عليها ستر عورتها بما لا يشفّ ولا يَصِف من الثياب.</w:t>
      </w:r>
      <w:r w:rsidRPr="000C4F64">
        <w:rPr>
          <w:rFonts w:asciiTheme="minorBidi" w:hAnsiTheme="minorBidi" w:cstheme="minorBidi" w:hint="cs"/>
          <w:sz w:val="30"/>
          <w:szCs w:val="30"/>
          <w:rtl/>
          <w:lang w:bidi="ar-IQ"/>
        </w:rPr>
        <w:t xml:space="preserve"> </w:t>
      </w:r>
    </w:p>
    <w:p w:rsidR="002027F4" w:rsidRPr="000C4F64" w:rsidRDefault="002027F4">
      <w:pPr>
        <w:widowControl/>
        <w:bidi w:val="0"/>
        <w:ind w:firstLine="0"/>
        <w:jc w:val="left"/>
        <w:rPr>
          <w:rFonts w:asciiTheme="minorBidi" w:hAnsiTheme="minorBidi" w:cstheme="minorBidi"/>
          <w:b/>
          <w:bCs/>
          <w:sz w:val="30"/>
          <w:szCs w:val="30"/>
          <w:rtl/>
        </w:rPr>
      </w:pPr>
      <w:r w:rsidRPr="000C4F64">
        <w:rPr>
          <w:rFonts w:asciiTheme="minorBidi" w:hAnsiTheme="minorBidi" w:cstheme="minorBidi"/>
          <w:b/>
          <w:bCs/>
          <w:sz w:val="30"/>
          <w:szCs w:val="30"/>
          <w:rtl/>
        </w:rPr>
        <w:br w:type="page"/>
      </w:r>
    </w:p>
    <w:p w:rsidR="00A11A94" w:rsidRPr="000C4F64" w:rsidRDefault="00A11A94" w:rsidP="00797CA8">
      <w:pPr>
        <w:jc w:val="center"/>
        <w:rPr>
          <w:rFonts w:asciiTheme="minorBidi" w:hAnsiTheme="minorBidi" w:cstheme="minorBidi"/>
          <w:b/>
          <w:bCs/>
          <w:sz w:val="34"/>
          <w:szCs w:val="34"/>
          <w:rtl/>
        </w:rPr>
      </w:pPr>
      <w:r w:rsidRPr="000C4F64">
        <w:rPr>
          <w:rFonts w:asciiTheme="minorBidi" w:hAnsiTheme="minorBidi" w:cstheme="minorBidi"/>
          <w:b/>
          <w:bCs/>
          <w:sz w:val="34"/>
          <w:szCs w:val="34"/>
          <w:rtl/>
        </w:rPr>
        <w:lastRenderedPageBreak/>
        <w:t>الخاتمة</w:t>
      </w:r>
    </w:p>
    <w:p w:rsidR="00A11A94" w:rsidRPr="000C4F64" w:rsidRDefault="00A0011D" w:rsidP="00A0011D">
      <w:pPr>
        <w:rPr>
          <w:rFonts w:asciiTheme="minorBidi" w:hAnsiTheme="minorBidi" w:cstheme="minorBidi"/>
          <w:sz w:val="30"/>
          <w:szCs w:val="30"/>
          <w:rtl/>
        </w:rPr>
      </w:pPr>
      <w:r w:rsidRPr="000C4F64">
        <w:rPr>
          <w:rFonts w:asciiTheme="minorBidi" w:hAnsiTheme="minorBidi" w:cstheme="minorBidi" w:hint="cs"/>
          <w:sz w:val="30"/>
          <w:szCs w:val="30"/>
          <w:rtl/>
        </w:rPr>
        <w:t>بعد هذه الرحلة المباركة بين رسائل النور وكتب العلماء توصلت</w:t>
      </w:r>
      <w:r w:rsidR="00A11A94" w:rsidRPr="000C4F64">
        <w:rPr>
          <w:rFonts w:asciiTheme="minorBidi" w:hAnsiTheme="minorBidi" w:cstheme="minorBidi"/>
          <w:sz w:val="30"/>
          <w:szCs w:val="30"/>
          <w:rtl/>
        </w:rPr>
        <w:t xml:space="preserve"> النتائج الآتي</w:t>
      </w:r>
      <w:r w:rsidRPr="000C4F64">
        <w:rPr>
          <w:rFonts w:asciiTheme="minorBidi" w:hAnsiTheme="minorBidi" w:cstheme="minorBidi" w:hint="cs"/>
          <w:sz w:val="30"/>
          <w:szCs w:val="30"/>
          <w:rtl/>
        </w:rPr>
        <w:t>ة</w:t>
      </w:r>
      <w:r w:rsidR="00A11A94" w:rsidRPr="000C4F64">
        <w:rPr>
          <w:rFonts w:asciiTheme="minorBidi" w:hAnsiTheme="minorBidi" w:cstheme="minorBidi"/>
          <w:sz w:val="30"/>
          <w:szCs w:val="30"/>
          <w:rtl/>
        </w:rPr>
        <w:t>:</w:t>
      </w:r>
    </w:p>
    <w:p w:rsidR="00A11A94" w:rsidRPr="000C4F64" w:rsidRDefault="00A11A94" w:rsidP="00797CA8">
      <w:pPr>
        <w:rPr>
          <w:rFonts w:asciiTheme="minorBidi" w:hAnsiTheme="minorBidi" w:cstheme="minorBidi"/>
          <w:sz w:val="30"/>
          <w:szCs w:val="30"/>
          <w:rtl/>
        </w:rPr>
      </w:pPr>
      <w:r w:rsidRPr="000C4F64">
        <w:rPr>
          <w:rFonts w:asciiTheme="minorBidi" w:hAnsiTheme="minorBidi" w:cstheme="minorBidi"/>
          <w:sz w:val="30"/>
          <w:szCs w:val="30"/>
          <w:rtl/>
        </w:rPr>
        <w:t>أولاً: عرف الإمام النورسي الإيمان بأنه قبول الحق وتصديقه، وأنه يكتمل بالترقي في كسب العلم والمعرفة، وفي العبودية بالدعاء، وأساس كل العلوم الحقيقية ونورها وروحها هو "معرفة الله"، ويرى أن الأخلاق فطرية في الإنسان.</w:t>
      </w:r>
    </w:p>
    <w:p w:rsidR="00A11A94" w:rsidRPr="000C4F64" w:rsidRDefault="00A11A94" w:rsidP="00797CA8">
      <w:pPr>
        <w:rPr>
          <w:rFonts w:asciiTheme="minorBidi" w:hAnsiTheme="minorBidi" w:cstheme="minorBidi"/>
          <w:sz w:val="30"/>
          <w:szCs w:val="30"/>
          <w:rtl/>
        </w:rPr>
      </w:pPr>
      <w:r w:rsidRPr="000C4F64">
        <w:rPr>
          <w:rFonts w:asciiTheme="minorBidi" w:hAnsiTheme="minorBidi" w:cstheme="minorBidi"/>
          <w:sz w:val="30"/>
          <w:szCs w:val="30"/>
          <w:rtl/>
        </w:rPr>
        <w:t>ثانيًا: يرى الإمام النورسي في زمننا المعاصر أن الكذب والصدق صارا يُعرضان معًا في معرض واحد، وفسدت الأخلاقُ الاجتماعية واختلت موازينُها، وزادت الدعايات السياسية إخفاءَ قبح الكذب المرعب وسترَ جمال الصدق الباهر، وانتشرت الخيانة.</w:t>
      </w:r>
    </w:p>
    <w:p w:rsidR="00A11A94" w:rsidRPr="000C4F64" w:rsidRDefault="00A11A94" w:rsidP="00797CA8">
      <w:pPr>
        <w:rPr>
          <w:rFonts w:asciiTheme="minorBidi" w:hAnsiTheme="minorBidi" w:cstheme="minorBidi"/>
          <w:sz w:val="30"/>
          <w:szCs w:val="30"/>
          <w:rtl/>
        </w:rPr>
      </w:pPr>
      <w:r w:rsidRPr="000C4F64">
        <w:rPr>
          <w:rFonts w:asciiTheme="minorBidi" w:hAnsiTheme="minorBidi" w:cstheme="minorBidi"/>
          <w:sz w:val="30"/>
          <w:szCs w:val="30"/>
          <w:rtl/>
        </w:rPr>
        <w:t>ثالثًا: ركز الإمام النورسي على أن أهم سبب لانهيار الأخلاق هو ترك الإيمان واتباع نمط الحياة الغربية الملحدة، ويرى إنَّ تردٍّ</w:t>
      </w:r>
      <w:r w:rsidR="00E51988" w:rsidRPr="000C4F64">
        <w:rPr>
          <w:rFonts w:asciiTheme="minorBidi" w:hAnsiTheme="minorBidi" w:cstheme="minorBidi"/>
          <w:sz w:val="30"/>
          <w:szCs w:val="30"/>
          <w:rtl/>
        </w:rPr>
        <w:t>ي</w:t>
      </w:r>
      <w:r w:rsidRPr="000C4F64">
        <w:rPr>
          <w:rFonts w:asciiTheme="minorBidi" w:hAnsiTheme="minorBidi" w:cstheme="minorBidi"/>
          <w:sz w:val="30"/>
          <w:szCs w:val="30"/>
          <w:rtl/>
        </w:rPr>
        <w:t xml:space="preserve"> الأخلاق وانحطاط القيم هما منبع جميع الاضطرابات والقلاقل.</w:t>
      </w:r>
    </w:p>
    <w:p w:rsidR="00A11A94" w:rsidRPr="000C4F64" w:rsidRDefault="00A11A94" w:rsidP="00797CA8">
      <w:pPr>
        <w:rPr>
          <w:rFonts w:asciiTheme="minorBidi" w:hAnsiTheme="minorBidi" w:cstheme="minorBidi"/>
          <w:sz w:val="30"/>
          <w:szCs w:val="30"/>
          <w:rtl/>
        </w:rPr>
      </w:pPr>
      <w:r w:rsidRPr="000C4F64">
        <w:rPr>
          <w:rFonts w:asciiTheme="minorBidi" w:hAnsiTheme="minorBidi" w:cstheme="minorBidi"/>
          <w:sz w:val="30"/>
          <w:szCs w:val="30"/>
          <w:rtl/>
        </w:rPr>
        <w:t>رابعًا: يرى الإمام النورسي أن علاج البشرية هو الإيمان، فصاحب الإيمان يتحلى بأحسن الأخلاق، ويعد التربية الأخلاقية بمثابة تربية للإرادة، والأخلاق رصيد الإنسان المستنير.</w:t>
      </w:r>
    </w:p>
    <w:p w:rsidR="00A11A94" w:rsidRPr="000C4F64" w:rsidRDefault="003C2D6E" w:rsidP="00797CA8">
      <w:pPr>
        <w:rPr>
          <w:rFonts w:asciiTheme="minorBidi" w:hAnsiTheme="minorBidi" w:cstheme="minorBidi"/>
          <w:sz w:val="30"/>
          <w:szCs w:val="30"/>
          <w:rtl/>
        </w:rPr>
      </w:pPr>
      <w:r w:rsidRPr="000C4F64">
        <w:rPr>
          <w:rFonts w:asciiTheme="minorBidi" w:hAnsiTheme="minorBidi" w:cstheme="minorBidi"/>
          <w:sz w:val="30"/>
          <w:szCs w:val="30"/>
          <w:rtl/>
        </w:rPr>
        <w:t xml:space="preserve">خامسًا: يعد الإمام النورسي </w:t>
      </w:r>
      <w:r w:rsidR="00A11A94" w:rsidRPr="000C4F64">
        <w:rPr>
          <w:rFonts w:asciiTheme="minorBidi" w:hAnsiTheme="minorBidi" w:cstheme="minorBidi"/>
          <w:sz w:val="30"/>
          <w:szCs w:val="30"/>
          <w:rtl/>
        </w:rPr>
        <w:t>السلوك الأخلاقي هو الركيزة الأساسية التي يقوم عليها أي نشاط إنساني، فهي القوة التي تنظم الحياة الاجتماعية من كل جوانبها، والأخلاق ليست مجموعة من القوانين المجردة، بل هي أسلوب في التعامل مع الآخرين في جميع شؤون الحياة.</w:t>
      </w:r>
    </w:p>
    <w:p w:rsidR="00A11A94" w:rsidRPr="000C4F64" w:rsidRDefault="003C2D6E" w:rsidP="00797CA8">
      <w:pPr>
        <w:rPr>
          <w:rFonts w:asciiTheme="minorBidi" w:hAnsiTheme="minorBidi" w:cstheme="minorBidi"/>
          <w:sz w:val="30"/>
          <w:szCs w:val="30"/>
          <w:rtl/>
        </w:rPr>
      </w:pPr>
      <w:r w:rsidRPr="000C4F64">
        <w:rPr>
          <w:rFonts w:asciiTheme="minorBidi" w:hAnsiTheme="minorBidi" w:cstheme="minorBidi"/>
          <w:sz w:val="30"/>
          <w:szCs w:val="30"/>
          <w:rtl/>
        </w:rPr>
        <w:t>سادسًا</w:t>
      </w:r>
      <w:r w:rsidR="00A11A94" w:rsidRPr="000C4F64">
        <w:rPr>
          <w:rFonts w:asciiTheme="minorBidi" w:hAnsiTheme="minorBidi" w:cstheme="minorBidi"/>
          <w:sz w:val="30"/>
          <w:szCs w:val="30"/>
          <w:rtl/>
        </w:rPr>
        <w:t>: الإمام النورسي يدل الشباب على العلاج ويحثهم على تربية القرآن وبقراءة رسائل النور، وأن يشمروا عن ساعد الجد لينقذوا أنفسهم ويدافعوا عنها، وأن يستقيموا ويعبدوا الله.</w:t>
      </w:r>
    </w:p>
    <w:p w:rsidR="00A11A94" w:rsidRPr="000C4F64" w:rsidRDefault="003C2D6E" w:rsidP="00797CA8">
      <w:pPr>
        <w:rPr>
          <w:rFonts w:asciiTheme="minorBidi" w:hAnsiTheme="minorBidi" w:cstheme="minorBidi"/>
          <w:sz w:val="30"/>
          <w:szCs w:val="30"/>
          <w:rtl/>
        </w:rPr>
      </w:pPr>
      <w:r w:rsidRPr="000C4F64">
        <w:rPr>
          <w:rFonts w:asciiTheme="minorBidi" w:hAnsiTheme="minorBidi" w:cstheme="minorBidi"/>
          <w:sz w:val="30"/>
          <w:szCs w:val="30"/>
          <w:rtl/>
        </w:rPr>
        <w:t>سابعًا</w:t>
      </w:r>
      <w:r w:rsidR="00A11A94" w:rsidRPr="000C4F64">
        <w:rPr>
          <w:rFonts w:asciiTheme="minorBidi" w:hAnsiTheme="minorBidi" w:cstheme="minorBidi"/>
          <w:sz w:val="30"/>
          <w:szCs w:val="30"/>
          <w:rtl/>
        </w:rPr>
        <w:t xml:space="preserve">: يرى الإمام النورسي إن الحياة العائلية هي مركزُ تجمّع الحياة الدنيوية ولولبها، فلا سعادة لروح الحياة العائلية إلّا بالاحترام المتبادل الجاد والوفاء الخالص بين الجميع، والرأفة الصادقة والرحمة التي تصل إلى حد التضحية والإيثار. </w:t>
      </w:r>
    </w:p>
    <w:p w:rsidR="00A11A94" w:rsidRPr="000C4F64" w:rsidRDefault="003C2D6E" w:rsidP="00797CA8">
      <w:pPr>
        <w:rPr>
          <w:rFonts w:asciiTheme="minorBidi" w:hAnsiTheme="minorBidi" w:cstheme="minorBidi"/>
          <w:sz w:val="30"/>
          <w:szCs w:val="30"/>
          <w:rtl/>
        </w:rPr>
      </w:pPr>
      <w:r w:rsidRPr="000C4F64">
        <w:rPr>
          <w:rFonts w:asciiTheme="minorBidi" w:hAnsiTheme="minorBidi" w:cstheme="minorBidi"/>
          <w:sz w:val="30"/>
          <w:szCs w:val="30"/>
          <w:rtl/>
        </w:rPr>
        <w:t>ثامن</w:t>
      </w:r>
      <w:r w:rsidR="00A11A94" w:rsidRPr="000C4F64">
        <w:rPr>
          <w:rFonts w:asciiTheme="minorBidi" w:hAnsiTheme="minorBidi" w:cstheme="minorBidi"/>
          <w:sz w:val="30"/>
          <w:szCs w:val="30"/>
          <w:rtl/>
        </w:rPr>
        <w:t>ًا: يوصي الإمام النورسي أن يجعل الإنسان نيته في حبه لأسرته وبره بوالديه وتعامله معهم لله تعالى، كما يوصي طالبات النور عدم كشف المرأة مفاتنها أمام محارمها.</w:t>
      </w:r>
    </w:p>
    <w:p w:rsidR="00D662CE" w:rsidRPr="000C4F64" w:rsidRDefault="00A11A94" w:rsidP="00797CA8">
      <w:pPr>
        <w:jc w:val="center"/>
        <w:rPr>
          <w:rFonts w:asciiTheme="minorBidi" w:hAnsiTheme="minorBidi" w:cstheme="minorBidi"/>
          <w:sz w:val="30"/>
          <w:szCs w:val="30"/>
          <w:rtl/>
          <w:lang w:bidi="ar-IQ"/>
        </w:rPr>
      </w:pPr>
      <w:r w:rsidRPr="000C4F64">
        <w:rPr>
          <w:rFonts w:asciiTheme="minorBidi" w:hAnsiTheme="minorBidi" w:cstheme="minorBidi"/>
          <w:b/>
          <w:bCs/>
          <w:sz w:val="30"/>
          <w:szCs w:val="30"/>
          <w:rtl/>
        </w:rPr>
        <w:t>تم بحمد الله</w:t>
      </w:r>
    </w:p>
    <w:p w:rsidR="00D662CE" w:rsidRPr="000C4F64" w:rsidRDefault="00D662CE" w:rsidP="00797CA8">
      <w:pPr>
        <w:widowControl/>
        <w:bidi w:val="0"/>
        <w:ind w:firstLine="0"/>
        <w:jc w:val="left"/>
        <w:rPr>
          <w:rFonts w:asciiTheme="minorBidi" w:hAnsiTheme="minorBidi" w:cstheme="minorBidi"/>
          <w:sz w:val="30"/>
          <w:szCs w:val="30"/>
          <w:rtl/>
          <w:lang w:bidi="ar-IQ"/>
        </w:rPr>
      </w:pPr>
    </w:p>
    <w:p w:rsidR="002027F4" w:rsidRPr="000C4F64" w:rsidRDefault="002027F4">
      <w:pPr>
        <w:widowControl/>
        <w:bidi w:val="0"/>
        <w:ind w:firstLine="0"/>
        <w:jc w:val="left"/>
        <w:rPr>
          <w:rFonts w:asciiTheme="minorBidi" w:hAnsiTheme="minorBidi" w:cstheme="minorBidi"/>
          <w:b/>
          <w:bCs/>
          <w:sz w:val="30"/>
          <w:szCs w:val="30"/>
          <w:rtl/>
        </w:rPr>
      </w:pPr>
      <w:r w:rsidRPr="000C4F64">
        <w:rPr>
          <w:rFonts w:asciiTheme="minorBidi" w:hAnsiTheme="minorBidi" w:cstheme="minorBidi"/>
          <w:b/>
          <w:bCs/>
          <w:sz w:val="30"/>
          <w:szCs w:val="30"/>
          <w:rtl/>
        </w:rPr>
        <w:br w:type="page"/>
      </w:r>
    </w:p>
    <w:p w:rsidR="00D662CE" w:rsidRPr="000C4F64" w:rsidRDefault="00D662CE" w:rsidP="00797CA8">
      <w:pPr>
        <w:ind w:firstLine="0"/>
        <w:jc w:val="center"/>
        <w:rPr>
          <w:rFonts w:asciiTheme="minorBidi" w:hAnsiTheme="minorBidi" w:cstheme="minorBidi"/>
          <w:b/>
          <w:bCs/>
          <w:sz w:val="34"/>
          <w:szCs w:val="34"/>
          <w:rtl/>
        </w:rPr>
      </w:pPr>
      <w:r w:rsidRPr="000C4F64">
        <w:rPr>
          <w:rFonts w:asciiTheme="minorBidi" w:hAnsiTheme="minorBidi" w:cstheme="minorBidi"/>
          <w:b/>
          <w:bCs/>
          <w:sz w:val="34"/>
          <w:szCs w:val="34"/>
          <w:rtl/>
        </w:rPr>
        <w:lastRenderedPageBreak/>
        <w:t>المصادر والمراجع</w:t>
      </w:r>
    </w:p>
    <w:p w:rsidR="005712FF" w:rsidRPr="000C4F64" w:rsidRDefault="005712FF" w:rsidP="00797CA8">
      <w:pPr>
        <w:pStyle w:val="afc"/>
        <w:spacing w:after="0" w:line="240" w:lineRule="auto"/>
        <w:ind w:left="139"/>
        <w:jc w:val="both"/>
        <w:rPr>
          <w:rFonts w:asciiTheme="minorBidi" w:hAnsiTheme="minorBidi"/>
          <w:b/>
          <w:bCs/>
          <w:sz w:val="34"/>
          <w:szCs w:val="34"/>
        </w:rPr>
      </w:pPr>
      <w:r w:rsidRPr="000C4F64">
        <w:rPr>
          <w:rFonts w:asciiTheme="minorBidi" w:hAnsiTheme="minorBidi"/>
          <w:b/>
          <w:bCs/>
          <w:sz w:val="34"/>
          <w:szCs w:val="34"/>
          <w:rtl/>
        </w:rPr>
        <w:t>القرآن الكريم.</w:t>
      </w:r>
    </w:p>
    <w:p w:rsidR="00683AF5" w:rsidRPr="00683AF5" w:rsidRDefault="00683AF5" w:rsidP="00683AF5">
      <w:pPr>
        <w:pStyle w:val="afc"/>
        <w:numPr>
          <w:ilvl w:val="0"/>
          <w:numId w:val="3"/>
        </w:numPr>
        <w:jc w:val="both"/>
        <w:rPr>
          <w:rFonts w:asciiTheme="minorBidi" w:hAnsiTheme="minorBidi"/>
          <w:sz w:val="30"/>
          <w:szCs w:val="30"/>
          <w:rtl/>
        </w:rPr>
      </w:pPr>
      <w:r>
        <w:rPr>
          <w:rFonts w:asciiTheme="minorBidi" w:hAnsiTheme="minorBidi" w:cs="Arial"/>
          <w:sz w:val="30"/>
          <w:szCs w:val="30"/>
          <w:rtl/>
        </w:rPr>
        <w:t>ابن فارس أحمد الرازي</w:t>
      </w:r>
      <w:r w:rsidRPr="00683AF5">
        <w:rPr>
          <w:rFonts w:asciiTheme="minorBidi" w:hAnsiTheme="minorBidi" w:cs="Arial"/>
          <w:sz w:val="30"/>
          <w:szCs w:val="30"/>
          <w:rtl/>
        </w:rPr>
        <w:t>، مقاييس اللغة، تحقيق: عبد السلام محمد هارون، دار الفكر – بيروت، 1399هـ - 1979م.</w:t>
      </w:r>
    </w:p>
    <w:p w:rsidR="00683AF5" w:rsidRPr="00683AF5" w:rsidRDefault="00683AF5" w:rsidP="00683AF5">
      <w:pPr>
        <w:pStyle w:val="afc"/>
        <w:numPr>
          <w:ilvl w:val="0"/>
          <w:numId w:val="3"/>
        </w:numPr>
        <w:jc w:val="both"/>
        <w:rPr>
          <w:rFonts w:asciiTheme="minorBidi" w:hAnsiTheme="minorBidi"/>
          <w:sz w:val="30"/>
          <w:szCs w:val="30"/>
          <w:rtl/>
        </w:rPr>
      </w:pPr>
      <w:r w:rsidRPr="00683AF5">
        <w:rPr>
          <w:rFonts w:asciiTheme="minorBidi" w:hAnsiTheme="minorBidi" w:cs="Arial"/>
          <w:sz w:val="30"/>
          <w:szCs w:val="30"/>
          <w:rtl/>
        </w:rPr>
        <w:t>ابن منظور محمد بن مكرم، لسان العرب، دار صادر – بيروت، ط: 3، 1414هـ.</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Pr>
      </w:pPr>
      <w:r w:rsidRPr="000C4F64">
        <w:rPr>
          <w:rFonts w:asciiTheme="minorBidi" w:hAnsiTheme="minorBidi"/>
          <w:sz w:val="30"/>
          <w:szCs w:val="30"/>
          <w:rtl/>
        </w:rPr>
        <w:t>أبو حنيفة النعمان بن ثابت، الفقه الأكبر، مكتبة الفرقان - الإمارات العربية، ط: 1، 1419هـ - 1999م.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 xml:space="preserve">أبو داود سليمان بن الأشعث، سنن أبي داود، المحقق: شعَيب </w:t>
      </w:r>
      <w:proofErr w:type="spellStart"/>
      <w:r w:rsidRPr="000C4F64">
        <w:rPr>
          <w:rFonts w:asciiTheme="minorBidi" w:hAnsiTheme="minorBidi"/>
          <w:sz w:val="30"/>
          <w:szCs w:val="30"/>
          <w:rtl/>
        </w:rPr>
        <w:t>الأرنؤوط</w:t>
      </w:r>
      <w:proofErr w:type="spellEnd"/>
      <w:r w:rsidRPr="000C4F64">
        <w:rPr>
          <w:rFonts w:asciiTheme="minorBidi" w:hAnsiTheme="minorBidi"/>
          <w:sz w:val="30"/>
          <w:szCs w:val="30"/>
          <w:rtl/>
        </w:rPr>
        <w:t xml:space="preserve"> - محَمَّد كامِل قره بللي، دار الرسالة العالمية، ط: 1، 1430هـ - 2009م.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الأشعري علي بن إسماعيل أبو الحسن، رسالة إلى أهل الثغر بباب الأبواب، المحقق: عبد الله شاكر محمد الجنيدي، عمادة البحث العلمي بالجامعة الإسلامية، المدينة المنورة، 1413هـ.</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الإمام أحمد</w:t>
      </w:r>
      <w:r>
        <w:rPr>
          <w:rFonts w:asciiTheme="minorBidi" w:hAnsiTheme="minorBidi" w:hint="cs"/>
          <w:sz w:val="30"/>
          <w:szCs w:val="30"/>
          <w:rtl/>
        </w:rPr>
        <w:t xml:space="preserve"> بن حنبل</w:t>
      </w:r>
      <w:bookmarkStart w:id="0" w:name="_GoBack"/>
      <w:bookmarkEnd w:id="0"/>
      <w:r w:rsidRPr="000C4F64">
        <w:rPr>
          <w:rFonts w:asciiTheme="minorBidi" w:hAnsiTheme="minorBidi"/>
          <w:sz w:val="30"/>
          <w:szCs w:val="30"/>
          <w:rtl/>
        </w:rPr>
        <w:t xml:space="preserve">، مسند أحمد، المحقق: شعيب </w:t>
      </w:r>
      <w:proofErr w:type="spellStart"/>
      <w:r w:rsidRPr="000C4F64">
        <w:rPr>
          <w:rFonts w:asciiTheme="minorBidi" w:hAnsiTheme="minorBidi"/>
          <w:sz w:val="30"/>
          <w:szCs w:val="30"/>
          <w:rtl/>
        </w:rPr>
        <w:t>الأرنؤوط</w:t>
      </w:r>
      <w:proofErr w:type="spellEnd"/>
      <w:r w:rsidRPr="000C4F64">
        <w:rPr>
          <w:rFonts w:asciiTheme="minorBidi" w:hAnsiTheme="minorBidi"/>
          <w:sz w:val="30"/>
          <w:szCs w:val="30"/>
          <w:rtl/>
        </w:rPr>
        <w:t xml:space="preserve"> - عادل مرشد، وآخرون، مؤسسة الرسالة، ط: 1، 1421هـ - 2001م.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البخاري محمد بن إسماعيل، الجامع المسند الصحيح المختصر من أمور رسول الله</w:t>
      </w:r>
      <w:r w:rsidRPr="000C4F64">
        <w:rPr>
          <w:rFonts w:asciiTheme="minorBidi" w:hAnsiTheme="minorBidi"/>
          <w:sz w:val="30"/>
          <w:szCs w:val="30"/>
          <w:lang w:bidi="ar-IQ"/>
        </w:rPr>
        <w:sym w:font="AGA Arabesque" w:char="F072"/>
      </w:r>
      <w:r w:rsidRPr="000C4F64">
        <w:rPr>
          <w:rFonts w:asciiTheme="minorBidi" w:hAnsiTheme="minorBidi"/>
          <w:sz w:val="30"/>
          <w:szCs w:val="30"/>
          <w:rtl/>
        </w:rPr>
        <w:t xml:space="preserve"> وسننه وأيامه = صحيح البخاري، المحقق: محمد زهير بن ناصر الناصر، دار طوق النجاة، ط:1، 1422هـ.</w:t>
      </w:r>
    </w:p>
    <w:p w:rsidR="00683AF5" w:rsidRPr="000C4F64" w:rsidRDefault="00683AF5" w:rsidP="00797CA8">
      <w:pPr>
        <w:pStyle w:val="afc"/>
        <w:numPr>
          <w:ilvl w:val="0"/>
          <w:numId w:val="3"/>
        </w:numPr>
        <w:spacing w:after="0" w:line="240" w:lineRule="auto"/>
        <w:jc w:val="both"/>
        <w:rPr>
          <w:rFonts w:asciiTheme="minorBidi" w:hAnsiTheme="minorBidi"/>
          <w:sz w:val="30"/>
          <w:szCs w:val="30"/>
          <w:rtl/>
        </w:rPr>
      </w:pPr>
      <w:proofErr w:type="spellStart"/>
      <w:r w:rsidRPr="000C4F64">
        <w:rPr>
          <w:rFonts w:asciiTheme="minorBidi" w:hAnsiTheme="minorBidi"/>
          <w:sz w:val="30"/>
          <w:szCs w:val="30"/>
          <w:rtl/>
        </w:rPr>
        <w:t>البركتي</w:t>
      </w:r>
      <w:proofErr w:type="spellEnd"/>
      <w:r w:rsidRPr="000C4F64">
        <w:rPr>
          <w:rFonts w:asciiTheme="minorBidi" w:hAnsiTheme="minorBidi"/>
          <w:sz w:val="30"/>
          <w:szCs w:val="30"/>
          <w:rtl/>
        </w:rPr>
        <w:t xml:space="preserve"> محمد عميم الإحسان </w:t>
      </w:r>
      <w:proofErr w:type="spellStart"/>
      <w:r w:rsidRPr="000C4F64">
        <w:rPr>
          <w:rFonts w:asciiTheme="minorBidi" w:hAnsiTheme="minorBidi"/>
          <w:sz w:val="30"/>
          <w:szCs w:val="30"/>
          <w:rtl/>
        </w:rPr>
        <w:t>المجددي</w:t>
      </w:r>
      <w:proofErr w:type="spellEnd"/>
      <w:r w:rsidRPr="000C4F64">
        <w:rPr>
          <w:rFonts w:asciiTheme="minorBidi" w:hAnsiTheme="minorBidi"/>
          <w:sz w:val="30"/>
          <w:szCs w:val="30"/>
          <w:rtl/>
        </w:rPr>
        <w:t>، التعريفات الفقهية، دار الكتب العلمية، ط: 1، 1424هـ - 2003م.</w:t>
      </w:r>
    </w:p>
    <w:p w:rsidR="00683AF5" w:rsidRPr="000C4F64" w:rsidRDefault="00683AF5" w:rsidP="00683AF5">
      <w:pPr>
        <w:pStyle w:val="afc"/>
        <w:numPr>
          <w:ilvl w:val="0"/>
          <w:numId w:val="3"/>
        </w:numPr>
        <w:spacing w:after="0" w:line="240" w:lineRule="auto"/>
        <w:jc w:val="both"/>
        <w:rPr>
          <w:rFonts w:asciiTheme="minorBidi" w:hAnsiTheme="minorBidi"/>
          <w:sz w:val="30"/>
          <w:szCs w:val="30"/>
          <w:rtl/>
        </w:rPr>
      </w:pPr>
      <w:proofErr w:type="spellStart"/>
      <w:r w:rsidRPr="00683AF5">
        <w:rPr>
          <w:rFonts w:asciiTheme="minorBidi" w:hAnsiTheme="minorBidi" w:cs="Arial"/>
          <w:sz w:val="30"/>
          <w:szCs w:val="30"/>
          <w:rtl/>
        </w:rPr>
        <w:t>البغوي</w:t>
      </w:r>
      <w:proofErr w:type="spellEnd"/>
      <w:r w:rsidRPr="00683AF5">
        <w:rPr>
          <w:rFonts w:asciiTheme="minorBidi" w:hAnsiTheme="minorBidi" w:cs="Arial"/>
          <w:sz w:val="30"/>
          <w:szCs w:val="30"/>
          <w:rtl/>
        </w:rPr>
        <w:t xml:space="preserve"> الحسين بن مسعود، معالم التنزيل في تفسير القرآن = تفسير </w:t>
      </w:r>
      <w:proofErr w:type="spellStart"/>
      <w:r w:rsidRPr="00683AF5">
        <w:rPr>
          <w:rFonts w:asciiTheme="minorBidi" w:hAnsiTheme="minorBidi" w:cs="Arial"/>
          <w:sz w:val="30"/>
          <w:szCs w:val="30"/>
          <w:rtl/>
        </w:rPr>
        <w:t>البغوي</w:t>
      </w:r>
      <w:proofErr w:type="spellEnd"/>
      <w:r w:rsidRPr="00683AF5">
        <w:rPr>
          <w:rFonts w:asciiTheme="minorBidi" w:hAnsiTheme="minorBidi" w:cs="Arial"/>
          <w:sz w:val="30"/>
          <w:szCs w:val="30"/>
          <w:rtl/>
        </w:rPr>
        <w:t>، تحقيق : عبد الرزاق المهدي، دار إحياء التراث العربي – بيروت، ط: 1، 1420هـ.</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Pr>
      </w:pPr>
      <w:r w:rsidRPr="000C4F64">
        <w:rPr>
          <w:rFonts w:asciiTheme="minorBidi" w:hAnsiTheme="minorBidi"/>
          <w:sz w:val="30"/>
          <w:szCs w:val="30"/>
          <w:rtl/>
        </w:rPr>
        <w:t>الترمذي محمد بن عيسى، الجامع الكبير = سنن الترمذي، المحقق: بشار عواد معروف، دار الغرب الإسلامي – بيروت، 1998م.</w:t>
      </w:r>
    </w:p>
    <w:p w:rsidR="00683AF5" w:rsidRPr="00683AF5" w:rsidRDefault="00683AF5" w:rsidP="00683AF5">
      <w:pPr>
        <w:pStyle w:val="afc"/>
        <w:numPr>
          <w:ilvl w:val="0"/>
          <w:numId w:val="3"/>
        </w:numPr>
        <w:jc w:val="both"/>
        <w:rPr>
          <w:rFonts w:asciiTheme="minorBidi" w:hAnsiTheme="minorBidi"/>
          <w:sz w:val="30"/>
          <w:szCs w:val="30"/>
          <w:rtl/>
        </w:rPr>
      </w:pPr>
      <w:r w:rsidRPr="00683AF5">
        <w:rPr>
          <w:rFonts w:asciiTheme="minorBidi" w:hAnsiTheme="minorBidi" w:cs="Arial"/>
          <w:sz w:val="30"/>
          <w:szCs w:val="30"/>
          <w:rtl/>
        </w:rPr>
        <w:t xml:space="preserve">الجرجاني علي بن محمد، التعريفات، </w:t>
      </w:r>
      <w:proofErr w:type="spellStart"/>
      <w:r w:rsidRPr="00683AF5">
        <w:rPr>
          <w:rFonts w:asciiTheme="minorBidi" w:hAnsiTheme="minorBidi" w:cs="Arial"/>
          <w:sz w:val="30"/>
          <w:szCs w:val="30"/>
          <w:rtl/>
        </w:rPr>
        <w:t>تحقبق</w:t>
      </w:r>
      <w:proofErr w:type="spellEnd"/>
      <w:r w:rsidRPr="00683AF5">
        <w:rPr>
          <w:rFonts w:asciiTheme="minorBidi" w:hAnsiTheme="minorBidi" w:cs="Arial"/>
          <w:sz w:val="30"/>
          <w:szCs w:val="30"/>
          <w:rtl/>
        </w:rPr>
        <w:t>: ضبطه وصححه جماعة من العلماء بإشراف الناشر، دار الكتب العلمية بيروت – لبنان، ط: 1، 1403هـ -1983م.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 xml:space="preserve">الحنفي ابن أبي العز محمد بن علاء، شرح العقيدة الطحاوية، تحقيق: شعيب </w:t>
      </w:r>
      <w:proofErr w:type="spellStart"/>
      <w:r w:rsidRPr="000C4F64">
        <w:rPr>
          <w:rFonts w:asciiTheme="minorBidi" w:hAnsiTheme="minorBidi"/>
          <w:sz w:val="30"/>
          <w:szCs w:val="30"/>
          <w:rtl/>
        </w:rPr>
        <w:t>الأرنؤوط</w:t>
      </w:r>
      <w:proofErr w:type="spellEnd"/>
      <w:r w:rsidRPr="000C4F64">
        <w:rPr>
          <w:rFonts w:asciiTheme="minorBidi" w:hAnsiTheme="minorBidi"/>
          <w:sz w:val="30"/>
          <w:szCs w:val="30"/>
          <w:rtl/>
        </w:rPr>
        <w:t xml:space="preserve"> - عبد الله بن المحسن التركي، مؤسسة الرسالة – بيروت، ط: 10، 1417هـ - 1997م.</w:t>
      </w:r>
    </w:p>
    <w:p w:rsidR="00683AF5" w:rsidRPr="00683AF5" w:rsidRDefault="00683AF5" w:rsidP="00683AF5">
      <w:pPr>
        <w:pStyle w:val="afc"/>
        <w:numPr>
          <w:ilvl w:val="0"/>
          <w:numId w:val="3"/>
        </w:numPr>
        <w:jc w:val="both"/>
        <w:rPr>
          <w:rFonts w:asciiTheme="minorBidi" w:hAnsiTheme="minorBidi"/>
          <w:sz w:val="30"/>
          <w:szCs w:val="30"/>
          <w:rtl/>
        </w:rPr>
      </w:pPr>
      <w:r w:rsidRPr="00683AF5">
        <w:rPr>
          <w:rFonts w:asciiTheme="minorBidi" w:hAnsiTheme="minorBidi" w:cs="Arial"/>
          <w:sz w:val="30"/>
          <w:szCs w:val="30"/>
          <w:rtl/>
        </w:rPr>
        <w:t>الخليل بن أحمد الفراهيدي، العين، تحقيق: د. مهدي المخزومي، د. إبراهيم السامرائي، دار ومكتبة الهلال.</w:t>
      </w:r>
    </w:p>
    <w:p w:rsidR="00683AF5" w:rsidRPr="00683AF5" w:rsidRDefault="00683AF5" w:rsidP="00683AF5">
      <w:pPr>
        <w:pStyle w:val="afc"/>
        <w:numPr>
          <w:ilvl w:val="0"/>
          <w:numId w:val="3"/>
        </w:numPr>
        <w:jc w:val="both"/>
        <w:rPr>
          <w:rFonts w:asciiTheme="minorBidi" w:hAnsiTheme="minorBidi"/>
          <w:sz w:val="30"/>
          <w:szCs w:val="30"/>
          <w:rtl/>
        </w:rPr>
      </w:pPr>
      <w:r w:rsidRPr="00683AF5">
        <w:rPr>
          <w:rFonts w:asciiTheme="minorBidi" w:hAnsiTheme="minorBidi" w:cs="Arial"/>
          <w:sz w:val="30"/>
          <w:szCs w:val="30"/>
          <w:rtl/>
        </w:rPr>
        <w:t>الراغب الأصفهاني الحسين بن محمد، المفردات في غريب القرآن،  تحقيق: صفوان عدنان الداودي، دار القلم، الدار الشامية - دمشق بيروت، ط: 1، 1412هـ.</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الطبراني سليمان بن أحمد، المعجم الكبير، المحقق: حمدي بن عبد المجيد السلفي، دار النشر: مكتبة ابن تيمية – القاهرة، ط: 2.</w:t>
      </w:r>
    </w:p>
    <w:p w:rsidR="00683AF5" w:rsidRDefault="00683AF5" w:rsidP="00797CA8">
      <w:pPr>
        <w:pStyle w:val="afc"/>
        <w:numPr>
          <w:ilvl w:val="0"/>
          <w:numId w:val="3"/>
        </w:numPr>
        <w:spacing w:after="0" w:line="240" w:lineRule="auto"/>
        <w:ind w:left="-2" w:firstLine="141"/>
        <w:jc w:val="both"/>
        <w:rPr>
          <w:rFonts w:asciiTheme="minorBidi" w:hAnsiTheme="minorBidi" w:hint="cs"/>
          <w:sz w:val="30"/>
          <w:szCs w:val="30"/>
        </w:rPr>
      </w:pPr>
      <w:r w:rsidRPr="000C4F64">
        <w:rPr>
          <w:rFonts w:asciiTheme="minorBidi" w:hAnsiTheme="minorBidi"/>
          <w:sz w:val="30"/>
          <w:szCs w:val="30"/>
          <w:rtl/>
        </w:rPr>
        <w:t>عدد من المختصين بإشراف الشيخ: صالح بن عبد الله إمام وخطيب الحرم المكي، نضرة النعيم في مكارم أخلاق الرسول الكريم</w:t>
      </w:r>
      <w:r w:rsidRPr="000C4F64">
        <w:rPr>
          <w:rFonts w:asciiTheme="minorBidi" w:hAnsiTheme="minorBidi"/>
          <w:sz w:val="30"/>
          <w:szCs w:val="30"/>
        </w:rPr>
        <w:sym w:font="AGA Arabesque" w:char="F072"/>
      </w:r>
      <w:r w:rsidRPr="000C4F64">
        <w:rPr>
          <w:rFonts w:asciiTheme="minorBidi" w:hAnsiTheme="minorBidi"/>
          <w:sz w:val="30"/>
          <w:szCs w:val="30"/>
          <w:rtl/>
        </w:rPr>
        <w:t>: دار الوسيلة - جدة، ط: 4.</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الغزالي،  أبو حامد محمد بن محمد الطوسي، إحياء علوم الدين: دار المعرفة – بيروت.</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Pr>
      </w:pPr>
      <w:r w:rsidRPr="000C4F64">
        <w:rPr>
          <w:rFonts w:asciiTheme="minorBidi" w:hAnsiTheme="minorBidi"/>
          <w:sz w:val="30"/>
          <w:szCs w:val="30"/>
          <w:rtl/>
        </w:rPr>
        <w:lastRenderedPageBreak/>
        <w:t>القرطبي محمد بن أحمد، الجامع لأحكام القرآن = تفسير القرطبي، تحقيق: أحمد البردوني وإبراهيم أطفيش، دار الكتب المصرية – القاهرة، ط: 2، 1384هـ - 1964م.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مسلم بن الحجاج، المسند الصحيح المختصر بنقل العدل عن العدل إلى رسول الله</w:t>
      </w:r>
      <w:r w:rsidRPr="000C4F64">
        <w:rPr>
          <w:rFonts w:asciiTheme="minorBidi" w:hAnsiTheme="minorBidi"/>
          <w:sz w:val="30"/>
          <w:szCs w:val="30"/>
          <w:lang w:bidi="ar-IQ"/>
        </w:rPr>
        <w:sym w:font="AGA Arabesque" w:char="F072"/>
      </w:r>
      <w:r w:rsidRPr="000C4F64">
        <w:rPr>
          <w:rFonts w:asciiTheme="minorBidi" w:hAnsiTheme="minorBidi"/>
          <w:sz w:val="30"/>
          <w:szCs w:val="30"/>
          <w:rtl/>
        </w:rPr>
        <w:t xml:space="preserve"> = صحيح مسلم، المحقق: محمد فؤاد عبد الباقي، دار إحياء التراث العربي – بيروت.</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المناوي محمد عبد الرؤوف، فيض القدير شرح الجامع الصغير، المكتبة التجارية الكبرى – مصر، ط: 1، 1356هـ.</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Pr>
      </w:pPr>
      <w:r w:rsidRPr="000C4F64">
        <w:rPr>
          <w:rFonts w:asciiTheme="minorBidi" w:hAnsiTheme="minorBidi"/>
          <w:sz w:val="30"/>
          <w:szCs w:val="30"/>
          <w:rtl/>
        </w:rPr>
        <w:t xml:space="preserve">النورسي بديع الزمان سعيد، إشارات الإعجاز في مظان الإيجاز، تحقيق: إحسـان قـاسم الصـالحي، دار </w:t>
      </w:r>
      <w:proofErr w:type="spellStart"/>
      <w:r w:rsidRPr="000C4F64">
        <w:rPr>
          <w:rFonts w:asciiTheme="minorBidi" w:hAnsiTheme="minorBidi"/>
          <w:sz w:val="30"/>
          <w:szCs w:val="30"/>
          <w:rtl/>
        </w:rPr>
        <w:t>ســـوزلــر</w:t>
      </w:r>
      <w:proofErr w:type="spellEnd"/>
      <w:r w:rsidRPr="000C4F64">
        <w:rPr>
          <w:rFonts w:asciiTheme="minorBidi" w:hAnsiTheme="minorBidi"/>
          <w:sz w:val="30"/>
          <w:szCs w:val="30"/>
          <w:rtl/>
        </w:rPr>
        <w:t xml:space="preserve"> للـنـشــــر، - القاهرة، ط: 7، ٢٠١3م.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 xml:space="preserve">النورسي بديع الزمان سعيد، السيرة الذاتية، تـرجمة: إحسـان قـاسم الصـالحي، دار </w:t>
      </w:r>
      <w:proofErr w:type="spellStart"/>
      <w:r w:rsidRPr="000C4F64">
        <w:rPr>
          <w:rFonts w:asciiTheme="minorBidi" w:hAnsiTheme="minorBidi"/>
          <w:sz w:val="30"/>
          <w:szCs w:val="30"/>
          <w:rtl/>
        </w:rPr>
        <w:t>ســـوزلــر</w:t>
      </w:r>
      <w:proofErr w:type="spellEnd"/>
      <w:r w:rsidRPr="000C4F64">
        <w:rPr>
          <w:rFonts w:asciiTheme="minorBidi" w:hAnsiTheme="minorBidi"/>
          <w:sz w:val="30"/>
          <w:szCs w:val="30"/>
          <w:rtl/>
        </w:rPr>
        <w:t xml:space="preserve"> للـنـشــــر - القاهرة، ط: 7، ٢٠١4م.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Pr>
      </w:pPr>
      <w:r w:rsidRPr="000C4F64">
        <w:rPr>
          <w:rFonts w:asciiTheme="minorBidi" w:hAnsiTheme="minorBidi"/>
          <w:sz w:val="30"/>
          <w:szCs w:val="30"/>
          <w:rtl/>
        </w:rPr>
        <w:t xml:space="preserve">النورسي بديع الزمان سعيد، </w:t>
      </w:r>
      <w:proofErr w:type="spellStart"/>
      <w:r w:rsidRPr="000C4F64">
        <w:rPr>
          <w:rFonts w:asciiTheme="minorBidi" w:hAnsiTheme="minorBidi"/>
          <w:sz w:val="30"/>
          <w:szCs w:val="30"/>
          <w:rtl/>
        </w:rPr>
        <w:t>الشعاعات</w:t>
      </w:r>
      <w:proofErr w:type="spellEnd"/>
      <w:r w:rsidRPr="000C4F64">
        <w:rPr>
          <w:rFonts w:asciiTheme="minorBidi" w:hAnsiTheme="minorBidi"/>
          <w:sz w:val="30"/>
          <w:szCs w:val="30"/>
          <w:rtl/>
        </w:rPr>
        <w:t xml:space="preserve">، تـرجمة: إحسـان قـاسم الصـالحي، دار </w:t>
      </w:r>
      <w:proofErr w:type="spellStart"/>
      <w:r w:rsidRPr="000C4F64">
        <w:rPr>
          <w:rFonts w:asciiTheme="minorBidi" w:hAnsiTheme="minorBidi"/>
          <w:sz w:val="30"/>
          <w:szCs w:val="30"/>
          <w:rtl/>
        </w:rPr>
        <w:t>ســـوزلــر</w:t>
      </w:r>
      <w:proofErr w:type="spellEnd"/>
      <w:r w:rsidRPr="000C4F64">
        <w:rPr>
          <w:rFonts w:asciiTheme="minorBidi" w:hAnsiTheme="minorBidi"/>
          <w:sz w:val="30"/>
          <w:szCs w:val="30"/>
          <w:rtl/>
        </w:rPr>
        <w:t xml:space="preserve"> للـنـشــــر - القاهرة، ط: 7، ٢٠١4م.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 xml:space="preserve">النورسي بديع الزمان سعيد، الكلمات، تـرجمة: إحسـان قـاسم الصـالحي، دار </w:t>
      </w:r>
      <w:proofErr w:type="spellStart"/>
      <w:r w:rsidRPr="000C4F64">
        <w:rPr>
          <w:rFonts w:asciiTheme="minorBidi" w:hAnsiTheme="minorBidi"/>
          <w:sz w:val="30"/>
          <w:szCs w:val="30"/>
          <w:rtl/>
        </w:rPr>
        <w:t>ســـوزلــر</w:t>
      </w:r>
      <w:proofErr w:type="spellEnd"/>
      <w:r w:rsidRPr="000C4F64">
        <w:rPr>
          <w:rFonts w:asciiTheme="minorBidi" w:hAnsiTheme="minorBidi"/>
          <w:sz w:val="30"/>
          <w:szCs w:val="30"/>
          <w:rtl/>
        </w:rPr>
        <w:t xml:space="preserve"> للـنـشــــر - القاهرة، ط: 7، ٢٠١٣م.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 xml:space="preserve">النورسي بديع الزمان سعيد، </w:t>
      </w:r>
      <w:proofErr w:type="spellStart"/>
      <w:r w:rsidRPr="000C4F64">
        <w:rPr>
          <w:rFonts w:asciiTheme="minorBidi" w:hAnsiTheme="minorBidi"/>
          <w:sz w:val="30"/>
          <w:szCs w:val="30"/>
          <w:rtl/>
        </w:rPr>
        <w:t>اللمعات</w:t>
      </w:r>
      <w:proofErr w:type="spellEnd"/>
      <w:r w:rsidRPr="000C4F64">
        <w:rPr>
          <w:rFonts w:asciiTheme="minorBidi" w:hAnsiTheme="minorBidi"/>
          <w:sz w:val="30"/>
          <w:szCs w:val="30"/>
          <w:rtl/>
        </w:rPr>
        <w:t xml:space="preserve">، تـرجمة: إحسـان قـاسم الصـالحي، دار </w:t>
      </w:r>
      <w:proofErr w:type="spellStart"/>
      <w:r w:rsidRPr="000C4F64">
        <w:rPr>
          <w:rFonts w:asciiTheme="minorBidi" w:hAnsiTheme="minorBidi"/>
          <w:sz w:val="30"/>
          <w:szCs w:val="30"/>
          <w:rtl/>
        </w:rPr>
        <w:t>ســـوزلــر</w:t>
      </w:r>
      <w:proofErr w:type="spellEnd"/>
      <w:r w:rsidRPr="000C4F64">
        <w:rPr>
          <w:rFonts w:asciiTheme="minorBidi" w:hAnsiTheme="minorBidi"/>
          <w:sz w:val="30"/>
          <w:szCs w:val="30"/>
          <w:rtl/>
        </w:rPr>
        <w:t xml:space="preserve"> للـنـشــــر، - القاهرة، ط: 7، ٢٠١4م.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 xml:space="preserve">النورسي بديع الزمان سعيد، </w:t>
      </w:r>
      <w:proofErr w:type="spellStart"/>
      <w:r w:rsidRPr="000C4F64">
        <w:rPr>
          <w:rFonts w:asciiTheme="minorBidi" w:hAnsiTheme="minorBidi"/>
          <w:sz w:val="30"/>
          <w:szCs w:val="30"/>
          <w:rtl/>
        </w:rPr>
        <w:t>المثنوي</w:t>
      </w:r>
      <w:proofErr w:type="spellEnd"/>
      <w:r w:rsidRPr="000C4F64">
        <w:rPr>
          <w:rFonts w:asciiTheme="minorBidi" w:hAnsiTheme="minorBidi"/>
          <w:sz w:val="30"/>
          <w:szCs w:val="30"/>
          <w:rtl/>
        </w:rPr>
        <w:t xml:space="preserve"> العربي النوري، تـرجمة: إحسـان قـاسم الصـالحي، دار </w:t>
      </w:r>
      <w:proofErr w:type="spellStart"/>
      <w:r w:rsidRPr="000C4F64">
        <w:rPr>
          <w:rFonts w:asciiTheme="minorBidi" w:hAnsiTheme="minorBidi"/>
          <w:sz w:val="30"/>
          <w:szCs w:val="30"/>
          <w:rtl/>
        </w:rPr>
        <w:t>ســـوزلــر</w:t>
      </w:r>
      <w:proofErr w:type="spellEnd"/>
      <w:r w:rsidRPr="000C4F64">
        <w:rPr>
          <w:rFonts w:asciiTheme="minorBidi" w:hAnsiTheme="minorBidi"/>
          <w:sz w:val="30"/>
          <w:szCs w:val="30"/>
          <w:rtl/>
        </w:rPr>
        <w:t xml:space="preserve"> للـنـشــــر - القاهرة، ط: 7، ٢٠١4م.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 xml:space="preserve">النورسي بديع الزمان سعيد، المكتوبات، تـرجمة: إحسـان قـاسم الصـالحي، دار </w:t>
      </w:r>
      <w:proofErr w:type="spellStart"/>
      <w:r w:rsidRPr="000C4F64">
        <w:rPr>
          <w:rFonts w:asciiTheme="minorBidi" w:hAnsiTheme="minorBidi"/>
          <w:sz w:val="30"/>
          <w:szCs w:val="30"/>
          <w:rtl/>
        </w:rPr>
        <w:t>ســـوزلــر</w:t>
      </w:r>
      <w:proofErr w:type="spellEnd"/>
      <w:r w:rsidRPr="000C4F64">
        <w:rPr>
          <w:rFonts w:asciiTheme="minorBidi" w:hAnsiTheme="minorBidi"/>
          <w:sz w:val="30"/>
          <w:szCs w:val="30"/>
          <w:rtl/>
        </w:rPr>
        <w:t xml:space="preserve"> للـنـشــــر - القاهرة، ط: 7، ٢٠١4م.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 xml:space="preserve">النورسي بديع الزمان سعيد، الملاحق: ملحق </w:t>
      </w:r>
      <w:proofErr w:type="spellStart"/>
      <w:r w:rsidRPr="000C4F64">
        <w:rPr>
          <w:rFonts w:asciiTheme="minorBidi" w:hAnsiTheme="minorBidi"/>
          <w:sz w:val="30"/>
          <w:szCs w:val="30"/>
          <w:rtl/>
        </w:rPr>
        <w:t>قسطموني</w:t>
      </w:r>
      <w:proofErr w:type="spellEnd"/>
      <w:r w:rsidRPr="000C4F64">
        <w:rPr>
          <w:rFonts w:asciiTheme="minorBidi" w:hAnsiTheme="minorBidi"/>
          <w:sz w:val="30"/>
          <w:szCs w:val="30"/>
          <w:rtl/>
        </w:rPr>
        <w:t xml:space="preserve">، تـرجمة: إحسـان قـاسم الصـالحي، دار </w:t>
      </w:r>
      <w:proofErr w:type="spellStart"/>
      <w:r w:rsidRPr="000C4F64">
        <w:rPr>
          <w:rFonts w:asciiTheme="minorBidi" w:hAnsiTheme="minorBidi"/>
          <w:sz w:val="30"/>
          <w:szCs w:val="30"/>
          <w:rtl/>
        </w:rPr>
        <w:t>ســـوزلــر</w:t>
      </w:r>
      <w:proofErr w:type="spellEnd"/>
      <w:r w:rsidRPr="000C4F64">
        <w:rPr>
          <w:rFonts w:asciiTheme="minorBidi" w:hAnsiTheme="minorBidi"/>
          <w:sz w:val="30"/>
          <w:szCs w:val="30"/>
          <w:rtl/>
        </w:rPr>
        <w:t xml:space="preserve"> للـنـشــــر - القاهرة، ط: 7، ٢٠١4م.</w:t>
      </w:r>
    </w:p>
    <w:p w:rsidR="00683AF5" w:rsidRPr="000C4F64" w:rsidRDefault="00683AF5" w:rsidP="00797CA8">
      <w:pPr>
        <w:pStyle w:val="afc"/>
        <w:numPr>
          <w:ilvl w:val="0"/>
          <w:numId w:val="3"/>
        </w:numPr>
        <w:spacing w:after="0" w:line="240" w:lineRule="auto"/>
        <w:ind w:left="-2" w:firstLine="141"/>
        <w:jc w:val="both"/>
        <w:rPr>
          <w:rFonts w:asciiTheme="minorBidi" w:hAnsiTheme="minorBidi"/>
          <w:sz w:val="30"/>
          <w:szCs w:val="30"/>
          <w:rtl/>
        </w:rPr>
      </w:pPr>
      <w:r w:rsidRPr="000C4F64">
        <w:rPr>
          <w:rFonts w:asciiTheme="minorBidi" w:hAnsiTheme="minorBidi"/>
          <w:sz w:val="30"/>
          <w:szCs w:val="30"/>
          <w:rtl/>
        </w:rPr>
        <w:t xml:space="preserve">النورسي بديع الزمان سعيد، صيقل الإسلام، تـرجمة: إحسـان قـاسم الصـالحي، دار </w:t>
      </w:r>
      <w:proofErr w:type="spellStart"/>
      <w:r w:rsidRPr="000C4F64">
        <w:rPr>
          <w:rFonts w:asciiTheme="minorBidi" w:hAnsiTheme="minorBidi"/>
          <w:sz w:val="30"/>
          <w:szCs w:val="30"/>
          <w:rtl/>
        </w:rPr>
        <w:t>ســـوزلــر</w:t>
      </w:r>
      <w:proofErr w:type="spellEnd"/>
      <w:r w:rsidRPr="000C4F64">
        <w:rPr>
          <w:rFonts w:asciiTheme="minorBidi" w:hAnsiTheme="minorBidi"/>
          <w:sz w:val="30"/>
          <w:szCs w:val="30"/>
          <w:rtl/>
        </w:rPr>
        <w:t xml:space="preserve"> للـنـشــــر، - القاهرة، ط: 7، ٢٠١4م.</w:t>
      </w:r>
    </w:p>
    <w:p w:rsidR="00D662CE" w:rsidRPr="000C4F64" w:rsidRDefault="00D662CE" w:rsidP="00797CA8">
      <w:pPr>
        <w:rPr>
          <w:rFonts w:asciiTheme="minorBidi" w:hAnsiTheme="minorBidi" w:cstheme="minorBidi"/>
          <w:sz w:val="30"/>
          <w:szCs w:val="30"/>
          <w:rtl/>
        </w:rPr>
      </w:pPr>
    </w:p>
    <w:sectPr w:rsidR="00D662CE" w:rsidRPr="000C4F64" w:rsidSect="002027F4">
      <w:footerReference w:type="default" r:id="rId9"/>
      <w:footnotePr>
        <w:numRestart w:val="eachPage"/>
      </w:footnotePr>
      <w:pgSz w:w="11906" w:h="16838"/>
      <w:pgMar w:top="1304" w:right="1304" w:bottom="1304" w:left="1304" w:header="709" w:footer="709" w:gutter="567"/>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A87" w:rsidRDefault="00056A87" w:rsidP="00BB2C22">
      <w:r>
        <w:separator/>
      </w:r>
    </w:p>
  </w:endnote>
  <w:endnote w:type="continuationSeparator" w:id="0">
    <w:p w:rsidR="00056A87" w:rsidRDefault="00056A87" w:rsidP="00BB2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Simplified Arabic Fixed">
    <w:panose1 w:val="02070309020205020404"/>
    <w:charset w:val="00"/>
    <w:family w:val="modern"/>
    <w:pitch w:val="fixed"/>
    <w:sig w:usb0="00002003" w:usb1="00000000" w:usb2="00000000" w:usb3="00000000" w:csb0="00000041" w:csb1="00000000"/>
  </w:font>
  <w:font w:name="DecoType Naskh">
    <w:panose1 w:val="0201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00002FF" w:usb1="4000ACFF" w:usb2="00000001" w:usb3="00000000" w:csb0="0000019F" w:csb1="00000000"/>
  </w:font>
  <w:font w:name="AGA Arabesque">
    <w:panose1 w:val="05000000000000000000"/>
    <w:charset w:val="02"/>
    <w:family w:val="auto"/>
    <w:pitch w:val="variable"/>
    <w:sig w:usb0="00000000" w:usb1="10000000" w:usb2="00000000" w:usb3="00000000" w:csb0="80000000" w:csb1="00000000"/>
  </w:font>
  <w:font w:name="DecoType Naskh Extensions">
    <w:panose1 w:val="02010400000000000000"/>
    <w:charset w:val="B2"/>
    <w:family w:val="auto"/>
    <w:pitch w:val="variable"/>
    <w:sig w:usb0="00002001" w:usb1="80000000" w:usb2="00000008" w:usb3="00000000" w:csb0="00000040" w:csb1="00000000"/>
  </w:font>
  <w:font w:name="DecoType Thuluth">
    <w:panose1 w:val="02010000000000000000"/>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03033027"/>
      <w:docPartObj>
        <w:docPartGallery w:val="Page Numbers (Bottom of Page)"/>
        <w:docPartUnique/>
      </w:docPartObj>
    </w:sdtPr>
    <w:sdtEndPr/>
    <w:sdtContent>
      <w:p w:rsidR="003C2D6E" w:rsidRDefault="003C2D6E">
        <w:pPr>
          <w:pStyle w:val="afd"/>
          <w:jc w:val="right"/>
        </w:pPr>
        <w:r>
          <w:fldChar w:fldCharType="begin"/>
        </w:r>
        <w:r>
          <w:instrText>PAGE   \* MERGEFORMAT</w:instrText>
        </w:r>
        <w:r>
          <w:fldChar w:fldCharType="separate"/>
        </w:r>
        <w:r w:rsidR="00683AF5" w:rsidRPr="00683AF5">
          <w:rPr>
            <w:noProof/>
            <w:rtl/>
            <w:lang w:val="ar-SA"/>
          </w:rPr>
          <w:t>20</w:t>
        </w:r>
        <w:r>
          <w:fldChar w:fldCharType="end"/>
        </w:r>
      </w:p>
    </w:sdtContent>
  </w:sdt>
  <w:p w:rsidR="003C2D6E" w:rsidRDefault="003C2D6E">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A87" w:rsidRDefault="00056A87" w:rsidP="00BB2C22">
      <w:r>
        <w:separator/>
      </w:r>
    </w:p>
  </w:footnote>
  <w:footnote w:type="continuationSeparator" w:id="0">
    <w:p w:rsidR="00056A87" w:rsidRDefault="00056A87" w:rsidP="00BB2C22">
      <w:r>
        <w:continuationSeparator/>
      </w:r>
    </w:p>
  </w:footnote>
  <w:footnote w:id="1">
    <w:p w:rsidR="003C2D6E" w:rsidRPr="000C4F64" w:rsidRDefault="003C2D6E" w:rsidP="00192AB5">
      <w:pPr>
        <w:pStyle w:val="af3"/>
        <w:rPr>
          <w:rFonts w:asciiTheme="minorBidi" w:hAnsiTheme="minorBidi" w:cstheme="minorBidi"/>
          <w:sz w:val="26"/>
          <w:szCs w:val="26"/>
          <w:rtl/>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أبو داود، سنن أبي داود أول كتاب الملاحم، باب ما يُذكَرُ في قَرْنِ المِئَة (6/349) رقم: (4291)، قال الشيخ شعيب </w:t>
      </w:r>
      <w:proofErr w:type="spellStart"/>
      <w:r w:rsidRPr="000C4F64">
        <w:rPr>
          <w:rFonts w:asciiTheme="minorBidi" w:hAnsiTheme="minorBidi" w:cstheme="minorBidi"/>
          <w:sz w:val="26"/>
          <w:szCs w:val="26"/>
          <w:rtl/>
        </w:rPr>
        <w:t>الأرنؤوط</w:t>
      </w:r>
      <w:proofErr w:type="spellEnd"/>
      <w:r w:rsidRPr="000C4F64">
        <w:rPr>
          <w:rFonts w:asciiTheme="minorBidi" w:hAnsiTheme="minorBidi" w:cstheme="minorBidi"/>
          <w:sz w:val="26"/>
          <w:szCs w:val="26"/>
          <w:rtl/>
        </w:rPr>
        <w:t xml:space="preserve"> في هامشه: "إسناده صحيح". </w:t>
      </w:r>
    </w:p>
  </w:footnote>
  <w:footnote w:id="2">
    <w:p w:rsidR="00C16FA9" w:rsidRPr="000C4F64" w:rsidRDefault="00C16FA9" w:rsidP="00C16FA9">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hint="cs"/>
          <w:sz w:val="26"/>
          <w:szCs w:val="26"/>
          <w:rtl/>
        </w:rPr>
        <w:t xml:space="preserve"> الخليل الفراهيدي </w:t>
      </w:r>
      <w:r w:rsidRPr="000C4F64">
        <w:rPr>
          <w:rFonts w:asciiTheme="minorBidi" w:hAnsiTheme="minorBidi" w:cs="Arial"/>
          <w:sz w:val="26"/>
          <w:szCs w:val="26"/>
          <w:rtl/>
        </w:rPr>
        <w:t>العين (8/ 388)</w:t>
      </w:r>
      <w:r w:rsidRPr="000C4F64">
        <w:rPr>
          <w:rFonts w:asciiTheme="minorBidi" w:hAnsiTheme="minorBidi" w:cs="Arial" w:hint="cs"/>
          <w:sz w:val="26"/>
          <w:szCs w:val="26"/>
          <w:rtl/>
        </w:rPr>
        <w:t xml:space="preserve">؛ </w:t>
      </w:r>
      <w:r w:rsidRPr="000C4F64">
        <w:rPr>
          <w:rFonts w:asciiTheme="minorBidi" w:hAnsiTheme="minorBidi" w:cstheme="minorBidi" w:hint="cs"/>
          <w:sz w:val="26"/>
          <w:szCs w:val="26"/>
          <w:rtl/>
        </w:rPr>
        <w:t xml:space="preserve">ابن فارس، </w:t>
      </w:r>
      <w:r w:rsidRPr="000C4F64">
        <w:rPr>
          <w:rFonts w:asciiTheme="minorBidi" w:hAnsiTheme="minorBidi" w:cs="Arial"/>
          <w:sz w:val="26"/>
          <w:szCs w:val="26"/>
          <w:rtl/>
          <w:lang w:bidi="ar-IQ"/>
        </w:rPr>
        <w:t>مقاييس اللغة (1/ 133)</w:t>
      </w:r>
      <w:r w:rsidRPr="000C4F64">
        <w:rPr>
          <w:rFonts w:asciiTheme="minorBidi" w:hAnsiTheme="minorBidi" w:cstheme="minorBidi" w:hint="cs"/>
          <w:sz w:val="26"/>
          <w:szCs w:val="26"/>
          <w:rtl/>
          <w:lang w:bidi="ar-IQ"/>
        </w:rPr>
        <w:t xml:space="preserve">؛ الراغب الأصفهاني، </w:t>
      </w:r>
      <w:r w:rsidRPr="000C4F64">
        <w:rPr>
          <w:rFonts w:asciiTheme="minorBidi" w:hAnsiTheme="minorBidi" w:cs="Arial"/>
          <w:sz w:val="26"/>
          <w:szCs w:val="26"/>
          <w:rtl/>
          <w:lang w:bidi="ar-IQ"/>
        </w:rPr>
        <w:t>المفردات في غريب القرآن (ص: 90)</w:t>
      </w:r>
      <w:r w:rsidRPr="000C4F64">
        <w:rPr>
          <w:rFonts w:asciiTheme="minorBidi" w:hAnsiTheme="minorBidi" w:cs="Arial" w:hint="cs"/>
          <w:sz w:val="26"/>
          <w:szCs w:val="26"/>
          <w:rtl/>
          <w:lang w:bidi="ar-IQ"/>
        </w:rPr>
        <w:t>.</w:t>
      </w:r>
    </w:p>
  </w:footnote>
  <w:footnote w:id="3">
    <w:p w:rsidR="003C2D6E" w:rsidRPr="000C4F64" w:rsidRDefault="003C2D6E" w:rsidP="003C2D6E">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 xml:space="preserve">الأشعري، أبو الحسن، رسالة إلى أهل الثغر بباب الأبواب، (ص: 155)؛ الحنفي ابن أبي العز، شرح الطحاوية، (2/478)؛ </w:t>
      </w:r>
      <w:proofErr w:type="spellStart"/>
      <w:r w:rsidRPr="000C4F64">
        <w:rPr>
          <w:rFonts w:asciiTheme="minorBidi" w:hAnsiTheme="minorBidi" w:cstheme="minorBidi"/>
          <w:sz w:val="26"/>
          <w:szCs w:val="26"/>
          <w:rtl/>
          <w:lang w:bidi="ar-IQ"/>
        </w:rPr>
        <w:t>البركتي</w:t>
      </w:r>
      <w:proofErr w:type="spellEnd"/>
      <w:r w:rsidR="00C16FA9" w:rsidRPr="000C4F64">
        <w:rPr>
          <w:rFonts w:asciiTheme="minorBidi" w:hAnsiTheme="minorBidi" w:cstheme="minorBidi" w:hint="cs"/>
          <w:sz w:val="26"/>
          <w:szCs w:val="26"/>
          <w:rtl/>
          <w:lang w:bidi="ar-IQ"/>
        </w:rPr>
        <w:t>،</w:t>
      </w:r>
      <w:r w:rsidRPr="000C4F64">
        <w:rPr>
          <w:rFonts w:asciiTheme="minorBidi" w:hAnsiTheme="minorBidi" w:cstheme="minorBidi"/>
          <w:sz w:val="26"/>
          <w:szCs w:val="26"/>
          <w:rtl/>
          <w:lang w:bidi="ar-IQ"/>
        </w:rPr>
        <w:t xml:space="preserve"> التعريفات الفقهية: (ص: 9).</w:t>
      </w:r>
    </w:p>
  </w:footnote>
  <w:footnote w:id="4">
    <w:p w:rsidR="003C2D6E" w:rsidRPr="000C4F64" w:rsidRDefault="003C2D6E">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أبو حنيفة، الفقه الأكبر: (ص: 55).</w:t>
      </w:r>
    </w:p>
  </w:footnote>
  <w:footnote w:id="5">
    <w:p w:rsidR="003C2D6E" w:rsidRPr="000C4F64" w:rsidRDefault="003C2D6E" w:rsidP="00192AB5">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r w:rsidRPr="000C4F64">
        <w:rPr>
          <w:rFonts w:asciiTheme="minorBidi" w:hAnsiTheme="minorBidi" w:cstheme="minorBidi"/>
          <w:sz w:val="26"/>
          <w:szCs w:val="26"/>
          <w:rtl/>
          <w:lang w:bidi="ar-IQ"/>
        </w:rPr>
        <w:t xml:space="preserve">المكتوبات: (ص: 42). </w:t>
      </w:r>
    </w:p>
  </w:footnote>
  <w:footnote w:id="6">
    <w:p w:rsidR="003C2D6E" w:rsidRPr="000C4F64" w:rsidRDefault="003C2D6E">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 xml:space="preserve">ينظر: </w:t>
      </w:r>
      <w:r w:rsidRPr="000C4F64">
        <w:rPr>
          <w:rFonts w:asciiTheme="minorBidi" w:hAnsiTheme="minorBidi" w:cstheme="minorBidi"/>
          <w:sz w:val="26"/>
          <w:szCs w:val="26"/>
          <w:rtl/>
        </w:rPr>
        <w:t xml:space="preserve">النورسي بديع الزمان، </w:t>
      </w:r>
      <w:r w:rsidRPr="000C4F64">
        <w:rPr>
          <w:rFonts w:asciiTheme="minorBidi" w:hAnsiTheme="minorBidi" w:cstheme="minorBidi"/>
          <w:sz w:val="26"/>
          <w:szCs w:val="26"/>
          <w:rtl/>
          <w:lang w:bidi="ar-IQ"/>
        </w:rPr>
        <w:t>الكلمات: (ص: 354 - 355).</w:t>
      </w:r>
    </w:p>
  </w:footnote>
  <w:footnote w:id="7">
    <w:p w:rsidR="006A6AF4" w:rsidRPr="000C4F64" w:rsidRDefault="006A6AF4" w:rsidP="006A6AF4">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hint="cs"/>
          <w:sz w:val="26"/>
          <w:szCs w:val="26"/>
          <w:rtl/>
          <w:lang w:bidi="ar-IQ"/>
        </w:rPr>
        <w:t xml:space="preserve">النورسي </w:t>
      </w:r>
      <w:r w:rsidRPr="000C4F64">
        <w:rPr>
          <w:rFonts w:asciiTheme="minorBidi" w:hAnsiTheme="minorBidi" w:cstheme="minorBidi"/>
          <w:sz w:val="26"/>
          <w:szCs w:val="26"/>
          <w:rtl/>
        </w:rPr>
        <w:t>بديع الزمان،</w:t>
      </w:r>
      <w:r w:rsidRPr="000C4F64">
        <w:rPr>
          <w:rFonts w:asciiTheme="minorBidi" w:hAnsiTheme="minorBidi" w:cstheme="minorBidi"/>
          <w:sz w:val="26"/>
          <w:szCs w:val="26"/>
          <w:rtl/>
          <w:lang w:bidi="ar-IQ"/>
        </w:rPr>
        <w:t xml:space="preserve"> الكلمات: (ص: </w:t>
      </w:r>
      <w:r w:rsidRPr="000C4F64">
        <w:rPr>
          <w:rFonts w:asciiTheme="minorBidi" w:hAnsiTheme="minorBidi" w:cstheme="minorBidi" w:hint="cs"/>
          <w:sz w:val="26"/>
          <w:szCs w:val="26"/>
          <w:rtl/>
          <w:lang w:bidi="ar-IQ"/>
        </w:rPr>
        <w:t>349</w:t>
      </w:r>
      <w:r w:rsidRPr="000C4F64">
        <w:rPr>
          <w:rFonts w:asciiTheme="minorBidi" w:hAnsiTheme="minorBidi" w:cstheme="minorBidi"/>
          <w:sz w:val="26"/>
          <w:szCs w:val="26"/>
          <w:rtl/>
          <w:lang w:bidi="ar-IQ"/>
        </w:rPr>
        <w:t>).</w:t>
      </w:r>
    </w:p>
  </w:footnote>
  <w:footnote w:id="8">
    <w:p w:rsidR="00070EF9" w:rsidRPr="000C4F64" w:rsidRDefault="00070EF9" w:rsidP="00070EF9">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Arial" w:hint="cs"/>
          <w:sz w:val="26"/>
          <w:szCs w:val="26"/>
          <w:rtl/>
          <w:lang w:bidi="ar-IQ"/>
        </w:rPr>
        <w:t xml:space="preserve"> ابن فارس، </w:t>
      </w:r>
      <w:r w:rsidRPr="000C4F64">
        <w:rPr>
          <w:rFonts w:asciiTheme="minorBidi" w:hAnsiTheme="minorBidi" w:cs="Arial"/>
          <w:sz w:val="26"/>
          <w:szCs w:val="26"/>
          <w:rtl/>
          <w:lang w:bidi="ar-IQ"/>
        </w:rPr>
        <w:t>مقاييس اللغة (2/ 213</w:t>
      </w:r>
      <w:r w:rsidRPr="000C4F64">
        <w:rPr>
          <w:rFonts w:asciiTheme="minorBidi" w:hAnsiTheme="minorBidi" w:cs="Arial" w:hint="cs"/>
          <w:sz w:val="26"/>
          <w:szCs w:val="26"/>
          <w:rtl/>
          <w:lang w:bidi="ar-IQ"/>
        </w:rPr>
        <w:t xml:space="preserve"> - 214</w:t>
      </w:r>
      <w:r w:rsidRPr="000C4F64">
        <w:rPr>
          <w:rFonts w:asciiTheme="minorBidi" w:hAnsiTheme="minorBidi" w:cs="Arial"/>
          <w:sz w:val="26"/>
          <w:szCs w:val="26"/>
          <w:rtl/>
          <w:lang w:bidi="ar-IQ"/>
        </w:rPr>
        <w:t>)</w:t>
      </w:r>
      <w:r w:rsidRPr="000C4F64">
        <w:rPr>
          <w:rFonts w:asciiTheme="minorBidi" w:hAnsiTheme="minorBidi" w:cstheme="minorBidi" w:hint="cs"/>
          <w:sz w:val="26"/>
          <w:szCs w:val="26"/>
          <w:rtl/>
          <w:lang w:bidi="ar-IQ"/>
        </w:rPr>
        <w:t xml:space="preserve">؛ </w:t>
      </w:r>
      <w:r w:rsidRPr="000C4F64">
        <w:rPr>
          <w:rFonts w:asciiTheme="minorBidi" w:hAnsiTheme="minorBidi" w:cs="Arial" w:hint="cs"/>
          <w:sz w:val="26"/>
          <w:szCs w:val="26"/>
          <w:rtl/>
          <w:lang w:bidi="ar-IQ"/>
        </w:rPr>
        <w:t xml:space="preserve">ابن منظور، </w:t>
      </w:r>
      <w:r w:rsidRPr="000C4F64">
        <w:rPr>
          <w:rFonts w:asciiTheme="minorBidi" w:hAnsiTheme="minorBidi" w:cs="Arial"/>
          <w:sz w:val="26"/>
          <w:szCs w:val="26"/>
          <w:rtl/>
          <w:lang w:bidi="ar-IQ"/>
        </w:rPr>
        <w:t>لسان العرب (10/ 86)</w:t>
      </w:r>
      <w:r w:rsidRPr="000C4F64">
        <w:rPr>
          <w:rFonts w:asciiTheme="minorBidi" w:hAnsiTheme="minorBidi" w:cstheme="minorBidi" w:hint="cs"/>
          <w:sz w:val="26"/>
          <w:szCs w:val="26"/>
          <w:rtl/>
          <w:lang w:bidi="ar-IQ"/>
        </w:rPr>
        <w:t>.</w:t>
      </w:r>
    </w:p>
  </w:footnote>
  <w:footnote w:id="9">
    <w:p w:rsidR="003C2D6E" w:rsidRPr="000C4F64" w:rsidRDefault="003C2D6E" w:rsidP="00192AB5">
      <w:pPr>
        <w:pStyle w:val="af3"/>
        <w:rPr>
          <w:rFonts w:asciiTheme="minorBidi" w:hAnsiTheme="minorBidi" w:cstheme="minorBidi"/>
          <w:sz w:val="26"/>
          <w:szCs w:val="26"/>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الغزالي، محمد أبو حامد، إحياء علوم الدين، (3/53).</w:t>
      </w:r>
    </w:p>
  </w:footnote>
  <w:footnote w:id="10">
    <w:p w:rsidR="00BB10E3" w:rsidRPr="000C4F64" w:rsidRDefault="00BB10E3" w:rsidP="00BB10E3">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00FA6BFA" w:rsidRPr="000C4F64">
        <w:rPr>
          <w:rFonts w:asciiTheme="minorBidi" w:hAnsiTheme="minorBidi" w:cstheme="minorBidi" w:hint="cs"/>
          <w:sz w:val="26"/>
          <w:szCs w:val="26"/>
          <w:rtl/>
        </w:rPr>
        <w:t xml:space="preserve"> الجرجاني، </w:t>
      </w:r>
      <w:r w:rsidR="00FA6BFA" w:rsidRPr="000C4F64">
        <w:rPr>
          <w:rFonts w:asciiTheme="minorBidi" w:hAnsiTheme="minorBidi" w:cs="Arial"/>
          <w:sz w:val="26"/>
          <w:szCs w:val="26"/>
          <w:rtl/>
          <w:lang w:bidi="ar-IQ"/>
        </w:rPr>
        <w:t>التعريفات (ص: 101)</w:t>
      </w:r>
      <w:r w:rsidR="00FA6BFA" w:rsidRPr="000C4F64">
        <w:rPr>
          <w:rFonts w:asciiTheme="minorBidi" w:hAnsiTheme="minorBidi" w:cstheme="minorBidi" w:hint="cs"/>
          <w:sz w:val="26"/>
          <w:szCs w:val="26"/>
          <w:rtl/>
          <w:lang w:bidi="ar-IQ"/>
        </w:rPr>
        <w:t>.</w:t>
      </w:r>
    </w:p>
  </w:footnote>
  <w:footnote w:id="11">
    <w:p w:rsidR="003C2D6E" w:rsidRPr="000C4F64" w:rsidRDefault="003C2D6E" w:rsidP="00192AB5">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ينظر: عدد من الباحثين، نضرة النعيم في مكارم أخلاق الرسول الكريم</w:t>
      </w:r>
      <w:r w:rsidRPr="000C4F64">
        <w:rPr>
          <w:rFonts w:asciiTheme="minorBidi" w:hAnsiTheme="minorBidi" w:cstheme="minorBidi"/>
          <w:sz w:val="26"/>
          <w:szCs w:val="26"/>
          <w:lang w:bidi="ar-IQ"/>
        </w:rPr>
        <w:sym w:font="AGA Arabesque" w:char="F072"/>
      </w:r>
      <w:r w:rsidRPr="000C4F64">
        <w:rPr>
          <w:rFonts w:asciiTheme="minorBidi" w:hAnsiTheme="minorBidi" w:cstheme="minorBidi"/>
          <w:sz w:val="26"/>
          <w:szCs w:val="26"/>
          <w:rtl/>
          <w:lang w:bidi="ar-IQ"/>
        </w:rPr>
        <w:t>، (5/1584).</w:t>
      </w:r>
    </w:p>
  </w:footnote>
  <w:footnote w:id="12">
    <w:p w:rsidR="003C2D6E" w:rsidRPr="000C4F64" w:rsidRDefault="003C2D6E" w:rsidP="00424AD6">
      <w:pPr>
        <w:pStyle w:val="af3"/>
        <w:rPr>
          <w:rFonts w:asciiTheme="minorBidi" w:hAnsiTheme="minorBidi" w:cstheme="minorBidi"/>
          <w:sz w:val="26"/>
          <w:szCs w:val="26"/>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proofErr w:type="spellStart"/>
      <w:r w:rsidRPr="000C4F64">
        <w:rPr>
          <w:rFonts w:asciiTheme="minorBidi" w:hAnsiTheme="minorBidi" w:cstheme="minorBidi"/>
          <w:sz w:val="26"/>
          <w:szCs w:val="26"/>
          <w:rtl/>
        </w:rPr>
        <w:t>المثنوي</w:t>
      </w:r>
      <w:proofErr w:type="spellEnd"/>
      <w:r w:rsidRPr="000C4F64">
        <w:rPr>
          <w:rFonts w:asciiTheme="minorBidi" w:hAnsiTheme="minorBidi" w:cstheme="minorBidi"/>
          <w:sz w:val="26"/>
          <w:szCs w:val="26"/>
          <w:rtl/>
        </w:rPr>
        <w:t xml:space="preserve"> العربي النوري: (ص: 419 - 420).</w:t>
      </w:r>
    </w:p>
  </w:footnote>
  <w:footnote w:id="13">
    <w:p w:rsidR="00181039" w:rsidRPr="000C4F64" w:rsidRDefault="00181039" w:rsidP="002F47C9">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hint="cs"/>
          <w:sz w:val="26"/>
          <w:szCs w:val="26"/>
          <w:rtl/>
          <w:lang w:bidi="ar-IQ"/>
        </w:rPr>
        <w:t>ينظر:</w:t>
      </w:r>
      <w:r w:rsidR="002F47C9" w:rsidRPr="000C4F64">
        <w:rPr>
          <w:rFonts w:asciiTheme="minorBidi" w:hAnsiTheme="minorBidi" w:cstheme="minorBidi"/>
          <w:sz w:val="26"/>
          <w:szCs w:val="26"/>
          <w:rtl/>
        </w:rPr>
        <w:t xml:space="preserve"> النورسي بديع الزمان،</w:t>
      </w:r>
      <w:r w:rsidRPr="000C4F64">
        <w:rPr>
          <w:rFonts w:asciiTheme="minorBidi" w:hAnsiTheme="minorBidi" w:cstheme="minorBidi" w:hint="cs"/>
          <w:sz w:val="26"/>
          <w:szCs w:val="26"/>
          <w:rtl/>
          <w:lang w:bidi="ar-IQ"/>
        </w:rPr>
        <w:t xml:space="preserve"> </w:t>
      </w:r>
      <w:r w:rsidR="002F47C9" w:rsidRPr="000C4F64">
        <w:rPr>
          <w:rFonts w:asciiTheme="minorBidi" w:hAnsiTheme="minorBidi" w:cs="Arial" w:hint="cs"/>
          <w:sz w:val="26"/>
          <w:szCs w:val="26"/>
          <w:rtl/>
          <w:lang w:bidi="ar-IQ"/>
        </w:rPr>
        <w:t>إشارات الإعجاز (ص: 8)</w:t>
      </w:r>
      <w:r w:rsidR="002F47C9" w:rsidRPr="000C4F64">
        <w:rPr>
          <w:rFonts w:asciiTheme="minorBidi" w:hAnsiTheme="minorBidi" w:cstheme="minorBidi" w:hint="cs"/>
          <w:sz w:val="26"/>
          <w:szCs w:val="26"/>
          <w:rtl/>
          <w:lang w:bidi="ar-IQ"/>
        </w:rPr>
        <w:t>.</w:t>
      </w:r>
    </w:p>
  </w:footnote>
  <w:footnote w:id="14">
    <w:p w:rsidR="003C2D6E" w:rsidRPr="000C4F64" w:rsidRDefault="003C2D6E">
      <w:pPr>
        <w:pStyle w:val="af3"/>
        <w:rPr>
          <w:rFonts w:asciiTheme="minorBidi" w:hAnsiTheme="minorBidi" w:cstheme="minorBidi"/>
          <w:sz w:val="26"/>
          <w:szCs w:val="26"/>
          <w:rtl/>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الحج 30.</w:t>
      </w:r>
    </w:p>
  </w:footnote>
  <w:footnote w:id="15">
    <w:p w:rsidR="003C2D6E" w:rsidRPr="000C4F64" w:rsidRDefault="003C2D6E" w:rsidP="003768ED">
      <w:pPr>
        <w:pStyle w:val="af3"/>
        <w:rPr>
          <w:rFonts w:asciiTheme="minorBidi" w:hAnsiTheme="minorBidi" w:cstheme="minorBidi"/>
          <w:sz w:val="26"/>
          <w:szCs w:val="26"/>
          <w:rtl/>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النحل: 105.</w:t>
      </w:r>
    </w:p>
  </w:footnote>
  <w:footnote w:id="16">
    <w:p w:rsidR="003C2D6E" w:rsidRPr="000C4F64" w:rsidRDefault="003C2D6E" w:rsidP="00192AB5">
      <w:pPr>
        <w:pStyle w:val="af3"/>
        <w:rPr>
          <w:rFonts w:asciiTheme="minorBidi" w:hAnsiTheme="minorBidi" w:cstheme="minorBidi"/>
          <w:sz w:val="26"/>
          <w:szCs w:val="26"/>
          <w:rtl/>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الإمام أحمد، مسند أحمد مسند النساء، مسند الصديقة عائشة بنت الصديق رضي الله عنها (42/100) رقم: (25183)، وقال الشيخ شعيب </w:t>
      </w:r>
      <w:proofErr w:type="spellStart"/>
      <w:r w:rsidRPr="000C4F64">
        <w:rPr>
          <w:rFonts w:asciiTheme="minorBidi" w:hAnsiTheme="minorBidi" w:cstheme="minorBidi"/>
          <w:sz w:val="26"/>
          <w:szCs w:val="26"/>
          <w:rtl/>
        </w:rPr>
        <w:t>الأرنؤوط</w:t>
      </w:r>
      <w:proofErr w:type="spellEnd"/>
      <w:r w:rsidRPr="000C4F64">
        <w:rPr>
          <w:rFonts w:asciiTheme="minorBidi" w:hAnsiTheme="minorBidi" w:cstheme="minorBidi"/>
          <w:sz w:val="26"/>
          <w:szCs w:val="26"/>
          <w:rtl/>
        </w:rPr>
        <w:t xml:space="preserve"> في هامشه: "إسناده صحيح، رجاله ثقات رجال الشيخين".</w:t>
      </w:r>
    </w:p>
  </w:footnote>
  <w:footnote w:id="17">
    <w:p w:rsidR="003C2D6E" w:rsidRPr="000C4F64" w:rsidRDefault="003C2D6E">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w:t>
      </w:r>
      <w:r w:rsidRPr="000C4F64">
        <w:rPr>
          <w:rFonts w:asciiTheme="minorBidi" w:hAnsiTheme="minorBidi" w:cstheme="minorBidi"/>
          <w:sz w:val="26"/>
          <w:szCs w:val="26"/>
          <w:rtl/>
          <w:lang w:bidi="ar-IQ"/>
        </w:rPr>
        <w:t xml:space="preserve"> الكلمات: (ص: 481).</w:t>
      </w:r>
    </w:p>
  </w:footnote>
  <w:footnote w:id="18">
    <w:p w:rsidR="003C2D6E" w:rsidRPr="000C4F64" w:rsidRDefault="003C2D6E">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r w:rsidRPr="000C4F64">
        <w:rPr>
          <w:rFonts w:asciiTheme="minorBidi" w:hAnsiTheme="minorBidi" w:cstheme="minorBidi"/>
          <w:sz w:val="26"/>
          <w:szCs w:val="26"/>
          <w:rtl/>
          <w:lang w:bidi="ar-IQ"/>
        </w:rPr>
        <w:t>الكلمات، اللوامع: (ص: 834).</w:t>
      </w:r>
    </w:p>
  </w:footnote>
  <w:footnote w:id="19">
    <w:p w:rsidR="003C2D6E" w:rsidRPr="000C4F64" w:rsidRDefault="003C2D6E" w:rsidP="00192AB5">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متفق عليه: البخاري، صحيح البخاري، كتاب الإيمان، باب علامة المنافق (1/16) رقم: (33)؛ ومسلم، وصحيح مسلم، كتاب الإيمان، باب بيان خصال المنافق (1/78) رقم: (59).</w:t>
      </w:r>
    </w:p>
  </w:footnote>
  <w:footnote w:id="20">
    <w:p w:rsidR="003C2D6E" w:rsidRPr="000C4F64" w:rsidRDefault="003C2D6E">
      <w:pPr>
        <w:pStyle w:val="af3"/>
        <w:rPr>
          <w:rFonts w:asciiTheme="minorBidi" w:hAnsiTheme="minorBidi" w:cstheme="minorBidi"/>
          <w:sz w:val="26"/>
          <w:szCs w:val="26"/>
          <w:rtl/>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المكتوبات: (ص: 333). </w:t>
      </w:r>
    </w:p>
  </w:footnote>
  <w:footnote w:id="21">
    <w:p w:rsidR="003C2D6E" w:rsidRPr="000C4F64" w:rsidRDefault="003C2D6E" w:rsidP="00192AB5">
      <w:pPr>
        <w:pStyle w:val="af3"/>
        <w:rPr>
          <w:rFonts w:asciiTheme="minorBidi" w:hAnsiTheme="minorBidi" w:cstheme="minorBidi"/>
          <w:sz w:val="26"/>
          <w:szCs w:val="26"/>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البخاري صحيح البخاري، كتاب الأدب، باب إذا لم تستحي فاصنع ما شئت (8/29) رقم: (6120).</w:t>
      </w:r>
    </w:p>
  </w:footnote>
  <w:footnote w:id="22">
    <w:p w:rsidR="003C2D6E" w:rsidRPr="000C4F64" w:rsidRDefault="003C2D6E">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r w:rsidRPr="000C4F64">
        <w:rPr>
          <w:rFonts w:asciiTheme="minorBidi" w:hAnsiTheme="minorBidi" w:cstheme="minorBidi"/>
          <w:sz w:val="26"/>
          <w:szCs w:val="26"/>
          <w:rtl/>
          <w:lang w:bidi="ar-IQ"/>
        </w:rPr>
        <w:t xml:space="preserve">الملاحق: ملحق </w:t>
      </w:r>
      <w:proofErr w:type="spellStart"/>
      <w:r w:rsidRPr="000C4F64">
        <w:rPr>
          <w:rFonts w:asciiTheme="minorBidi" w:hAnsiTheme="minorBidi" w:cstheme="minorBidi"/>
          <w:sz w:val="26"/>
          <w:szCs w:val="26"/>
          <w:rtl/>
          <w:lang w:bidi="ar-IQ"/>
        </w:rPr>
        <w:t>قسطموني</w:t>
      </w:r>
      <w:proofErr w:type="spellEnd"/>
      <w:r w:rsidRPr="000C4F64">
        <w:rPr>
          <w:rFonts w:asciiTheme="minorBidi" w:hAnsiTheme="minorBidi" w:cstheme="minorBidi"/>
          <w:sz w:val="26"/>
          <w:szCs w:val="26"/>
          <w:rtl/>
          <w:lang w:bidi="ar-IQ"/>
        </w:rPr>
        <w:t>: (ص: 129).</w:t>
      </w:r>
    </w:p>
  </w:footnote>
  <w:footnote w:id="23">
    <w:p w:rsidR="003C2D6E" w:rsidRPr="000C4F64" w:rsidRDefault="003C2D6E">
      <w:pPr>
        <w:pStyle w:val="af3"/>
        <w:rPr>
          <w:rFonts w:asciiTheme="minorBidi" w:hAnsiTheme="minorBidi" w:cstheme="minorBidi"/>
          <w:sz w:val="26"/>
          <w:szCs w:val="26"/>
          <w:rtl/>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المكتوبات (ص: 340 – 341)؛ النورسي بديع الزمان، إشارات الإعجاز (ص: 52)..</w:t>
      </w:r>
    </w:p>
  </w:footnote>
  <w:footnote w:id="24">
    <w:p w:rsidR="003C2D6E" w:rsidRPr="000C4F64" w:rsidRDefault="003C2D6E">
      <w:pPr>
        <w:pStyle w:val="af3"/>
        <w:rPr>
          <w:rFonts w:asciiTheme="minorBidi" w:hAnsiTheme="minorBidi" w:cstheme="minorBidi"/>
          <w:sz w:val="26"/>
          <w:szCs w:val="26"/>
          <w:rtl/>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السيرة الذاتية: (ص: 123).</w:t>
      </w:r>
    </w:p>
  </w:footnote>
  <w:footnote w:id="25">
    <w:p w:rsidR="003C2D6E" w:rsidRPr="000C4F64" w:rsidRDefault="003C2D6E">
      <w:pPr>
        <w:pStyle w:val="af3"/>
        <w:rPr>
          <w:rFonts w:asciiTheme="minorBidi" w:hAnsiTheme="minorBidi" w:cstheme="minorBidi"/>
          <w:sz w:val="26"/>
          <w:szCs w:val="26"/>
          <w:rtl/>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الكلمات: (ص: 842).</w:t>
      </w:r>
    </w:p>
  </w:footnote>
  <w:footnote w:id="26">
    <w:p w:rsidR="003C2D6E" w:rsidRPr="000C4F64" w:rsidRDefault="003C2D6E" w:rsidP="008A7D8C">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r w:rsidRPr="000C4F64">
        <w:rPr>
          <w:rFonts w:asciiTheme="minorBidi" w:hAnsiTheme="minorBidi" w:cstheme="minorBidi"/>
          <w:sz w:val="26"/>
          <w:szCs w:val="26"/>
          <w:rtl/>
          <w:lang w:bidi="ar-IQ"/>
        </w:rPr>
        <w:t>السيرة الذاتية: (ص: 255).</w:t>
      </w:r>
    </w:p>
  </w:footnote>
  <w:footnote w:id="27">
    <w:p w:rsidR="00146254" w:rsidRPr="000C4F64" w:rsidRDefault="00146254" w:rsidP="00146254">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hint="cs"/>
          <w:sz w:val="26"/>
          <w:szCs w:val="26"/>
          <w:rtl/>
        </w:rPr>
        <w:t xml:space="preserve"> </w:t>
      </w:r>
      <w:r w:rsidRPr="000C4F64">
        <w:rPr>
          <w:rFonts w:asciiTheme="minorBidi" w:hAnsiTheme="minorBidi" w:cs="Arial"/>
          <w:sz w:val="26"/>
          <w:szCs w:val="26"/>
          <w:rtl/>
          <w:lang w:bidi="ar-IQ"/>
        </w:rPr>
        <w:t>النور: 19</w:t>
      </w:r>
      <w:r w:rsidRPr="000C4F64">
        <w:rPr>
          <w:rFonts w:asciiTheme="minorBidi" w:hAnsiTheme="minorBidi" w:cstheme="minorBidi" w:hint="cs"/>
          <w:sz w:val="26"/>
          <w:szCs w:val="26"/>
          <w:rtl/>
          <w:lang w:bidi="ar-IQ"/>
        </w:rPr>
        <w:t>.</w:t>
      </w:r>
    </w:p>
  </w:footnote>
  <w:footnote w:id="28">
    <w:p w:rsidR="003C2D6E" w:rsidRPr="000C4F64" w:rsidRDefault="003C2D6E" w:rsidP="00C46719">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r w:rsidRPr="000C4F64">
        <w:rPr>
          <w:rFonts w:asciiTheme="minorBidi" w:hAnsiTheme="minorBidi" w:cstheme="minorBidi"/>
          <w:sz w:val="26"/>
          <w:szCs w:val="26"/>
          <w:rtl/>
          <w:lang w:bidi="ar-IQ"/>
        </w:rPr>
        <w:t>الكلمات: (ص: 10 – 11).</w:t>
      </w:r>
    </w:p>
  </w:footnote>
  <w:footnote w:id="29">
    <w:p w:rsidR="003C2D6E" w:rsidRPr="000C4F64" w:rsidRDefault="003C2D6E" w:rsidP="00192AB5">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الترمذي، سنن الترمذي، أبواب البر والصلة، باب ما جاء في معاشرة الناس (3/423) رقم: (1987)، وقال الترمذي: "هذا حديث حسن صحيح".</w:t>
      </w:r>
    </w:p>
  </w:footnote>
  <w:footnote w:id="30">
    <w:p w:rsidR="003C2D6E" w:rsidRPr="000C4F64" w:rsidRDefault="003C2D6E">
      <w:pPr>
        <w:pStyle w:val="af3"/>
        <w:rPr>
          <w:rFonts w:asciiTheme="minorBidi" w:hAnsiTheme="minorBidi" w:cstheme="minorBidi"/>
          <w:sz w:val="26"/>
          <w:szCs w:val="26"/>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w:t>
      </w:r>
      <w:r w:rsidRPr="000C4F64">
        <w:rPr>
          <w:rFonts w:asciiTheme="minorBidi" w:hAnsiTheme="minorBidi" w:cstheme="minorBidi"/>
          <w:sz w:val="26"/>
          <w:szCs w:val="26"/>
          <w:rtl/>
          <w:lang w:bidi="ar-IQ"/>
        </w:rPr>
        <w:t xml:space="preserve"> الكلمات: (ص: 143).</w:t>
      </w:r>
    </w:p>
  </w:footnote>
  <w:footnote w:id="31">
    <w:p w:rsidR="003C2D6E" w:rsidRPr="000C4F64" w:rsidRDefault="003C2D6E">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r w:rsidRPr="000C4F64">
        <w:rPr>
          <w:rFonts w:asciiTheme="minorBidi" w:hAnsiTheme="minorBidi" w:cstheme="minorBidi"/>
          <w:sz w:val="26"/>
          <w:szCs w:val="26"/>
          <w:rtl/>
          <w:lang w:bidi="ar-IQ"/>
        </w:rPr>
        <w:t>النازعات: 37 – 41.</w:t>
      </w:r>
    </w:p>
  </w:footnote>
  <w:footnote w:id="32">
    <w:p w:rsidR="003C2D6E" w:rsidRPr="000C4F64" w:rsidRDefault="003C2D6E" w:rsidP="00192AB5">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القرطبي،</w:t>
      </w:r>
      <w:r w:rsidRPr="000C4F64">
        <w:rPr>
          <w:rFonts w:asciiTheme="minorBidi" w:hAnsiTheme="minorBidi" w:cstheme="minorBidi"/>
          <w:sz w:val="26"/>
          <w:szCs w:val="26"/>
          <w:rtl/>
          <w:lang w:bidi="ar-IQ"/>
        </w:rPr>
        <w:t xml:space="preserve"> تفسير القرطبي: (19/207).</w:t>
      </w:r>
    </w:p>
  </w:footnote>
  <w:footnote w:id="33">
    <w:p w:rsidR="003C2D6E" w:rsidRPr="000C4F64" w:rsidRDefault="003C2D6E">
      <w:pPr>
        <w:pStyle w:val="af3"/>
        <w:rPr>
          <w:rFonts w:asciiTheme="minorBidi" w:hAnsiTheme="minorBidi" w:cstheme="minorBidi"/>
          <w:sz w:val="26"/>
          <w:szCs w:val="26"/>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r w:rsidRPr="000C4F64">
        <w:rPr>
          <w:rFonts w:asciiTheme="minorBidi" w:hAnsiTheme="minorBidi" w:cstheme="minorBidi"/>
          <w:sz w:val="26"/>
          <w:szCs w:val="26"/>
          <w:rtl/>
          <w:lang w:bidi="ar-IQ"/>
        </w:rPr>
        <w:t>الكلمات: (ص: ٣٥٤).</w:t>
      </w:r>
    </w:p>
  </w:footnote>
  <w:footnote w:id="34">
    <w:p w:rsidR="003C2D6E" w:rsidRPr="000C4F64" w:rsidRDefault="003C2D6E" w:rsidP="007C35CB">
      <w:pPr>
        <w:pStyle w:val="af3"/>
        <w:rPr>
          <w:rFonts w:asciiTheme="minorBidi" w:hAnsiTheme="minorBidi" w:cstheme="minorBidi"/>
          <w:sz w:val="26"/>
          <w:szCs w:val="26"/>
          <w:rtl/>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الكلمات: (ص: 163 – 164).</w:t>
      </w:r>
    </w:p>
  </w:footnote>
  <w:footnote w:id="35">
    <w:p w:rsidR="003C2D6E" w:rsidRPr="000C4F64" w:rsidRDefault="003C2D6E" w:rsidP="003F0D0D">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proofErr w:type="spellStart"/>
      <w:r w:rsidRPr="000C4F64">
        <w:rPr>
          <w:rFonts w:asciiTheme="minorBidi" w:hAnsiTheme="minorBidi" w:cstheme="minorBidi"/>
          <w:sz w:val="26"/>
          <w:szCs w:val="26"/>
          <w:rtl/>
          <w:lang w:bidi="ar-IQ"/>
        </w:rPr>
        <w:t>الشعاعات</w:t>
      </w:r>
      <w:proofErr w:type="spellEnd"/>
      <w:r w:rsidRPr="000C4F64">
        <w:rPr>
          <w:rFonts w:asciiTheme="minorBidi" w:hAnsiTheme="minorBidi" w:cstheme="minorBidi"/>
          <w:sz w:val="26"/>
          <w:szCs w:val="26"/>
          <w:rtl/>
          <w:lang w:bidi="ar-IQ"/>
        </w:rPr>
        <w:t>: (ص: 350 – 351).</w:t>
      </w:r>
      <w:r w:rsidRPr="000C4F64">
        <w:rPr>
          <w:rFonts w:asciiTheme="minorBidi" w:hAnsiTheme="minorBidi" w:cstheme="minorBidi"/>
          <w:sz w:val="26"/>
          <w:szCs w:val="26"/>
          <w:rtl/>
          <w:lang w:bidi="ar-IQ"/>
        </w:rPr>
        <w:tab/>
      </w:r>
    </w:p>
  </w:footnote>
  <w:footnote w:id="36">
    <w:p w:rsidR="00EA536E" w:rsidRPr="000C4F64" w:rsidRDefault="00EA536E" w:rsidP="00EA536E">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Arial" w:hint="cs"/>
          <w:sz w:val="26"/>
          <w:szCs w:val="26"/>
          <w:rtl/>
          <w:lang w:bidi="ar-IQ"/>
        </w:rPr>
        <w:t xml:space="preserve"> </w:t>
      </w:r>
      <w:proofErr w:type="spellStart"/>
      <w:r w:rsidRPr="000C4F64">
        <w:rPr>
          <w:rFonts w:asciiTheme="minorBidi" w:hAnsiTheme="minorBidi" w:cs="Arial" w:hint="cs"/>
          <w:sz w:val="26"/>
          <w:szCs w:val="26"/>
          <w:rtl/>
          <w:lang w:bidi="ar-IQ"/>
        </w:rPr>
        <w:t>البغوي</w:t>
      </w:r>
      <w:proofErr w:type="spellEnd"/>
      <w:r w:rsidRPr="000C4F64">
        <w:rPr>
          <w:rFonts w:asciiTheme="minorBidi" w:hAnsiTheme="minorBidi" w:cs="Arial" w:hint="cs"/>
          <w:sz w:val="26"/>
          <w:szCs w:val="26"/>
          <w:rtl/>
          <w:lang w:bidi="ar-IQ"/>
        </w:rPr>
        <w:t xml:space="preserve">، </w:t>
      </w:r>
      <w:r w:rsidRPr="000C4F64">
        <w:rPr>
          <w:rFonts w:asciiTheme="minorBidi" w:hAnsiTheme="minorBidi" w:cs="Arial"/>
          <w:sz w:val="26"/>
          <w:szCs w:val="26"/>
          <w:rtl/>
          <w:lang w:bidi="ar-IQ"/>
        </w:rPr>
        <w:t xml:space="preserve">تفسير </w:t>
      </w:r>
      <w:proofErr w:type="spellStart"/>
      <w:r w:rsidRPr="000C4F64">
        <w:rPr>
          <w:rFonts w:asciiTheme="minorBidi" w:hAnsiTheme="minorBidi" w:cs="Arial"/>
          <w:sz w:val="26"/>
          <w:szCs w:val="26"/>
          <w:rtl/>
          <w:lang w:bidi="ar-IQ"/>
        </w:rPr>
        <w:t>البغوي</w:t>
      </w:r>
      <w:proofErr w:type="spellEnd"/>
      <w:r w:rsidRPr="000C4F64">
        <w:rPr>
          <w:rFonts w:asciiTheme="minorBidi" w:hAnsiTheme="minorBidi" w:cs="Arial"/>
          <w:sz w:val="26"/>
          <w:szCs w:val="26"/>
          <w:rtl/>
          <w:lang w:bidi="ar-IQ"/>
        </w:rPr>
        <w:t xml:space="preserve"> (1/ 694)</w:t>
      </w:r>
      <w:r w:rsidRPr="000C4F64">
        <w:rPr>
          <w:rFonts w:asciiTheme="minorBidi" w:hAnsiTheme="minorBidi" w:cstheme="minorBidi" w:hint="cs"/>
          <w:sz w:val="26"/>
          <w:szCs w:val="26"/>
          <w:rtl/>
          <w:lang w:bidi="ar-IQ"/>
        </w:rPr>
        <w:t>.</w:t>
      </w:r>
    </w:p>
  </w:footnote>
  <w:footnote w:id="37">
    <w:p w:rsidR="003C2D6E" w:rsidRPr="000C4F64" w:rsidRDefault="003C2D6E" w:rsidP="00192AB5">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الترمذي، سنن الترمذي، أبواب المناقب، باب في فضل أزواج النبي</w:t>
      </w:r>
      <w:r w:rsidRPr="000C4F64">
        <w:rPr>
          <w:rFonts w:asciiTheme="minorBidi" w:hAnsiTheme="minorBidi" w:cstheme="minorBidi"/>
          <w:sz w:val="26"/>
          <w:szCs w:val="26"/>
          <w:lang w:bidi="ar-IQ"/>
        </w:rPr>
        <w:sym w:font="AGA Arabesque" w:char="F072"/>
      </w:r>
      <w:r w:rsidRPr="000C4F64">
        <w:rPr>
          <w:rFonts w:asciiTheme="minorBidi" w:hAnsiTheme="minorBidi" w:cstheme="minorBidi"/>
          <w:sz w:val="26"/>
          <w:szCs w:val="26"/>
          <w:rtl/>
          <w:lang w:bidi="ar-IQ"/>
        </w:rPr>
        <w:t xml:space="preserve"> (6/192) رقم: (3895)، وقال الترمذي: "هذا حديث حسن صحيح".</w:t>
      </w:r>
    </w:p>
  </w:footnote>
  <w:footnote w:id="38">
    <w:p w:rsidR="003C2D6E" w:rsidRPr="000C4F64" w:rsidRDefault="003C2D6E">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w:t>
      </w:r>
      <w:r w:rsidRPr="000C4F64">
        <w:rPr>
          <w:rFonts w:asciiTheme="minorBidi" w:hAnsiTheme="minorBidi" w:cstheme="minorBidi"/>
          <w:sz w:val="26"/>
          <w:szCs w:val="26"/>
          <w:rtl/>
          <w:lang w:bidi="ar-IQ"/>
        </w:rPr>
        <w:t xml:space="preserve"> الكلمات (ص: 103 – 104).</w:t>
      </w:r>
    </w:p>
  </w:footnote>
  <w:footnote w:id="39">
    <w:p w:rsidR="003C2D6E" w:rsidRPr="000C4F64" w:rsidRDefault="003C2D6E" w:rsidP="00D01D6B">
      <w:pPr>
        <w:pStyle w:val="af3"/>
        <w:rPr>
          <w:rFonts w:asciiTheme="minorBidi" w:hAnsiTheme="minorBidi" w:cstheme="minorBidi"/>
          <w:sz w:val="26"/>
          <w:szCs w:val="26"/>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الإسراء: ٢٣-٢٤.</w:t>
      </w:r>
    </w:p>
  </w:footnote>
  <w:footnote w:id="40">
    <w:p w:rsidR="003C2D6E" w:rsidRPr="000C4F64" w:rsidRDefault="003C2D6E" w:rsidP="0051111D">
      <w:pPr>
        <w:pStyle w:val="af3"/>
        <w:rPr>
          <w:rFonts w:asciiTheme="minorBidi" w:hAnsiTheme="minorBidi" w:cstheme="minorBidi"/>
          <w:sz w:val="26"/>
          <w:szCs w:val="26"/>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r w:rsidRPr="000C4F64">
        <w:rPr>
          <w:rFonts w:asciiTheme="minorBidi" w:hAnsiTheme="minorBidi" w:cstheme="minorBidi"/>
          <w:sz w:val="26"/>
          <w:szCs w:val="26"/>
          <w:rtl/>
          <w:lang w:bidi="ar-IQ"/>
        </w:rPr>
        <w:t xml:space="preserve">الكلمات: (ص: 749). </w:t>
      </w:r>
    </w:p>
  </w:footnote>
  <w:footnote w:id="41">
    <w:p w:rsidR="003C2D6E" w:rsidRPr="000C4F64" w:rsidRDefault="003C2D6E" w:rsidP="002A172C">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الترمذي، سنن الترمذي، أبواب البر والصلة، باب ما جاء من الفضل في رضا الوالدين (3/374) رقم: (1899).</w:t>
      </w:r>
    </w:p>
  </w:footnote>
  <w:footnote w:id="42">
    <w:p w:rsidR="003C2D6E" w:rsidRPr="000C4F64" w:rsidRDefault="003C2D6E" w:rsidP="002A172C">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المناوي، فيض القدير: (4/33).</w:t>
      </w:r>
    </w:p>
  </w:footnote>
  <w:footnote w:id="43">
    <w:p w:rsidR="003C2D6E" w:rsidRPr="000C4F64" w:rsidRDefault="003C2D6E" w:rsidP="002A172C">
      <w:pPr>
        <w:pStyle w:val="af3"/>
        <w:rPr>
          <w:rFonts w:asciiTheme="minorBidi" w:hAnsiTheme="minorBidi" w:cstheme="minorBidi"/>
          <w:sz w:val="26"/>
          <w:szCs w:val="26"/>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الطبراني المعجم الكبير للطبراني، عبد الله بن عمرو بن العاص، يكنى أبا محمد ذكر سنه، ووفاته، ومن أخباره: (ص: 494) رقم: (14368).</w:t>
      </w:r>
    </w:p>
  </w:footnote>
  <w:footnote w:id="44">
    <w:p w:rsidR="003C2D6E" w:rsidRPr="000C4F64" w:rsidRDefault="003C2D6E">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الأحقاف: 15.</w:t>
      </w:r>
    </w:p>
  </w:footnote>
  <w:footnote w:id="45">
    <w:p w:rsidR="003C2D6E" w:rsidRPr="000C4F64" w:rsidRDefault="003C2D6E" w:rsidP="0051111D">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w:t>
      </w:r>
      <w:r w:rsidRPr="000C4F64">
        <w:rPr>
          <w:rFonts w:asciiTheme="minorBidi" w:hAnsiTheme="minorBidi" w:cstheme="minorBidi"/>
          <w:sz w:val="26"/>
          <w:szCs w:val="26"/>
          <w:rtl/>
          <w:lang w:bidi="ar-IQ"/>
        </w:rPr>
        <w:t xml:space="preserve"> الكلمات: (ص: 750).</w:t>
      </w:r>
    </w:p>
  </w:footnote>
  <w:footnote w:id="46">
    <w:p w:rsidR="003C2D6E" w:rsidRPr="000C4F64" w:rsidRDefault="003C2D6E" w:rsidP="002A172C">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w:t>
      </w:r>
      <w:r w:rsidRPr="000C4F64">
        <w:rPr>
          <w:rFonts w:asciiTheme="minorBidi" w:hAnsiTheme="minorBidi" w:cstheme="minorBidi"/>
          <w:sz w:val="26"/>
          <w:szCs w:val="26"/>
          <w:rtl/>
          <w:lang w:bidi="ar-IQ"/>
        </w:rPr>
        <w:t>متفق عليه: البخاري، صحيح البخاري، كتاب الأدب، باب رحمة الولد وتقبيله ومعانقته (8/7) رقم: (5997)؛ مسلم صحيح مسلم، كتاب الفضائل، باب رحمته</w:t>
      </w:r>
      <w:r w:rsidRPr="000C4F64">
        <w:rPr>
          <w:rFonts w:asciiTheme="minorBidi" w:hAnsiTheme="minorBidi" w:cstheme="minorBidi"/>
          <w:sz w:val="26"/>
          <w:szCs w:val="26"/>
          <w:lang w:bidi="ar-IQ"/>
        </w:rPr>
        <w:sym w:font="AGA Arabesque" w:char="F072"/>
      </w:r>
      <w:r w:rsidRPr="000C4F64">
        <w:rPr>
          <w:rFonts w:asciiTheme="minorBidi" w:hAnsiTheme="minorBidi" w:cstheme="minorBidi"/>
          <w:sz w:val="26"/>
          <w:szCs w:val="26"/>
          <w:rtl/>
          <w:lang w:bidi="ar-IQ"/>
        </w:rPr>
        <w:t xml:space="preserve"> الصبيان والعيال وتواضعه وفضل ذلك (4/1808) رقم: (2318).</w:t>
      </w:r>
    </w:p>
  </w:footnote>
  <w:footnote w:id="47">
    <w:p w:rsidR="003C2D6E" w:rsidRPr="000C4F64" w:rsidRDefault="003C2D6E" w:rsidP="009C081B">
      <w:pPr>
        <w:pStyle w:val="af3"/>
        <w:rPr>
          <w:rFonts w:asciiTheme="minorBidi" w:hAnsiTheme="minorBidi" w:cstheme="minorBidi"/>
          <w:sz w:val="26"/>
          <w:szCs w:val="26"/>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r w:rsidRPr="000C4F64">
        <w:rPr>
          <w:rFonts w:asciiTheme="minorBidi" w:hAnsiTheme="minorBidi" w:cstheme="minorBidi"/>
          <w:sz w:val="26"/>
          <w:szCs w:val="26"/>
          <w:rtl/>
          <w:lang w:bidi="ar-IQ"/>
        </w:rPr>
        <w:t>الكلمات: (ص: 751).</w:t>
      </w:r>
    </w:p>
  </w:footnote>
  <w:footnote w:id="48">
    <w:p w:rsidR="00E75803" w:rsidRPr="000C4F64" w:rsidRDefault="00E75803" w:rsidP="00E75803">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hint="cs"/>
          <w:sz w:val="26"/>
          <w:szCs w:val="26"/>
          <w:rtl/>
        </w:rPr>
        <w:t xml:space="preserve"> </w:t>
      </w:r>
      <w:r w:rsidRPr="000C4F64">
        <w:rPr>
          <w:rFonts w:asciiTheme="minorBidi" w:hAnsiTheme="minorBidi" w:cs="Arial"/>
          <w:sz w:val="26"/>
          <w:szCs w:val="26"/>
          <w:rtl/>
          <w:lang w:bidi="ar-IQ"/>
        </w:rPr>
        <w:t>الأعراف: 189</w:t>
      </w:r>
      <w:r w:rsidRPr="000C4F64">
        <w:rPr>
          <w:rFonts w:asciiTheme="minorBidi" w:hAnsiTheme="minorBidi" w:cstheme="minorBidi" w:hint="cs"/>
          <w:sz w:val="26"/>
          <w:szCs w:val="26"/>
          <w:rtl/>
          <w:lang w:bidi="ar-IQ"/>
        </w:rPr>
        <w:t>.</w:t>
      </w:r>
    </w:p>
  </w:footnote>
  <w:footnote w:id="49">
    <w:p w:rsidR="00E75803" w:rsidRPr="000C4F64" w:rsidRDefault="00E75803" w:rsidP="00E75803">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Arial" w:hint="cs"/>
          <w:sz w:val="26"/>
          <w:szCs w:val="26"/>
          <w:rtl/>
          <w:lang w:bidi="ar-IQ"/>
        </w:rPr>
        <w:t xml:space="preserve"> </w:t>
      </w:r>
      <w:r w:rsidRPr="000C4F64">
        <w:rPr>
          <w:rFonts w:asciiTheme="minorBidi" w:hAnsiTheme="minorBidi" w:cs="Arial"/>
          <w:sz w:val="26"/>
          <w:szCs w:val="26"/>
          <w:rtl/>
          <w:lang w:bidi="ar-IQ"/>
        </w:rPr>
        <w:t>الروم: 21</w:t>
      </w:r>
      <w:r w:rsidRPr="000C4F64">
        <w:rPr>
          <w:rFonts w:asciiTheme="minorBidi" w:hAnsiTheme="minorBidi" w:cstheme="minorBidi" w:hint="cs"/>
          <w:sz w:val="26"/>
          <w:szCs w:val="26"/>
          <w:rtl/>
          <w:lang w:bidi="ar-IQ"/>
        </w:rPr>
        <w:t>.</w:t>
      </w:r>
    </w:p>
  </w:footnote>
  <w:footnote w:id="50">
    <w:p w:rsidR="003C2D6E" w:rsidRPr="000C4F64" w:rsidRDefault="003C2D6E" w:rsidP="009C081B">
      <w:pPr>
        <w:pStyle w:val="af3"/>
        <w:rPr>
          <w:rFonts w:asciiTheme="minorBidi" w:hAnsiTheme="minorBidi" w:cstheme="minorBidi"/>
          <w:sz w:val="26"/>
          <w:szCs w:val="26"/>
          <w:rtl/>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proofErr w:type="spellStart"/>
      <w:r w:rsidRPr="000C4F64">
        <w:rPr>
          <w:rFonts w:asciiTheme="minorBidi" w:hAnsiTheme="minorBidi" w:cstheme="minorBidi"/>
          <w:sz w:val="26"/>
          <w:szCs w:val="26"/>
          <w:rtl/>
          <w:lang w:bidi="ar-IQ"/>
        </w:rPr>
        <w:t>اللمعات</w:t>
      </w:r>
      <w:proofErr w:type="spellEnd"/>
      <w:r w:rsidRPr="000C4F64">
        <w:rPr>
          <w:rFonts w:asciiTheme="minorBidi" w:hAnsiTheme="minorBidi" w:cstheme="minorBidi"/>
          <w:sz w:val="26"/>
          <w:szCs w:val="26"/>
          <w:rtl/>
          <w:lang w:bidi="ar-IQ"/>
        </w:rPr>
        <w:t>: (ص: 275 – 276).</w:t>
      </w:r>
    </w:p>
  </w:footnote>
  <w:footnote w:id="51">
    <w:p w:rsidR="003C2D6E" w:rsidRPr="000C4F64" w:rsidRDefault="003C2D6E">
      <w:pPr>
        <w:pStyle w:val="af3"/>
        <w:rPr>
          <w:rFonts w:asciiTheme="minorBidi" w:hAnsiTheme="minorBidi" w:cstheme="minorBidi"/>
          <w:sz w:val="26"/>
          <w:szCs w:val="26"/>
          <w:lang w:bidi="ar-IQ"/>
        </w:rPr>
      </w:pPr>
      <w:r w:rsidRPr="000C4F64">
        <w:rPr>
          <w:rStyle w:val="ae"/>
          <w:rFonts w:asciiTheme="minorBidi" w:hAnsiTheme="minorBidi" w:cstheme="minorBidi"/>
          <w:sz w:val="26"/>
          <w:szCs w:val="26"/>
          <w:rtl/>
        </w:rPr>
        <w:t>(</w:t>
      </w:r>
      <w:r w:rsidRPr="000C4F64">
        <w:rPr>
          <w:rStyle w:val="ae"/>
          <w:rFonts w:asciiTheme="minorBidi" w:hAnsiTheme="minorBidi" w:cstheme="minorBidi"/>
          <w:sz w:val="26"/>
          <w:szCs w:val="26"/>
          <w:rtl/>
        </w:rPr>
        <w:footnoteRef/>
      </w:r>
      <w:r w:rsidRPr="000C4F64">
        <w:rPr>
          <w:rStyle w:val="ae"/>
          <w:rFonts w:asciiTheme="minorBidi" w:hAnsiTheme="minorBidi" w:cstheme="minorBidi"/>
          <w:sz w:val="26"/>
          <w:szCs w:val="26"/>
          <w:rtl/>
        </w:rPr>
        <w:t>)</w:t>
      </w:r>
      <w:r w:rsidRPr="000C4F64">
        <w:rPr>
          <w:rFonts w:asciiTheme="minorBidi" w:hAnsiTheme="minorBidi" w:cstheme="minorBidi"/>
          <w:sz w:val="26"/>
          <w:szCs w:val="26"/>
          <w:rtl/>
        </w:rPr>
        <w:t xml:space="preserve"> النورسي بديع الزمان، </w:t>
      </w:r>
      <w:proofErr w:type="spellStart"/>
      <w:r w:rsidRPr="000C4F64">
        <w:rPr>
          <w:rFonts w:asciiTheme="minorBidi" w:hAnsiTheme="minorBidi" w:cstheme="minorBidi"/>
          <w:sz w:val="26"/>
          <w:szCs w:val="26"/>
          <w:rtl/>
          <w:lang w:bidi="ar-IQ"/>
        </w:rPr>
        <w:t>اللمعات</w:t>
      </w:r>
      <w:proofErr w:type="spellEnd"/>
      <w:r w:rsidRPr="000C4F64">
        <w:rPr>
          <w:rFonts w:asciiTheme="minorBidi" w:hAnsiTheme="minorBidi" w:cstheme="minorBidi"/>
          <w:sz w:val="26"/>
          <w:szCs w:val="26"/>
          <w:rtl/>
          <w:lang w:bidi="ar-IQ"/>
        </w:rPr>
        <w:t>: ص: 277 - 278).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A75FA"/>
    <w:multiLevelType w:val="multilevel"/>
    <w:tmpl w:val="F32EBC96"/>
    <w:lvl w:ilvl="0">
      <w:numFmt w:val="none"/>
      <w:lvlText w:val=""/>
      <w:lvlJc w:val="left"/>
      <w:pPr>
        <w:tabs>
          <w:tab w:val="num" w:pos="360"/>
        </w:tabs>
      </w:pPr>
    </w:lvl>
    <w:lvl w:ilvl="1">
      <w:start w:val="1"/>
      <w:numFmt w:val="lowerLetter"/>
      <w:lvlText w:val="%2."/>
      <w:lvlJc w:val="left"/>
      <w:pPr>
        <w:tabs>
          <w:tab w:val="num" w:pos="1894"/>
        </w:tabs>
        <w:ind w:left="1894" w:hanging="360"/>
      </w:pPr>
    </w:lvl>
    <w:lvl w:ilvl="2">
      <w:start w:val="1"/>
      <w:numFmt w:val="lowerRoman"/>
      <w:lvlText w:val="%3."/>
      <w:lvlJc w:val="right"/>
      <w:pPr>
        <w:tabs>
          <w:tab w:val="num" w:pos="2614"/>
        </w:tabs>
        <w:ind w:left="2614" w:hanging="180"/>
      </w:pPr>
    </w:lvl>
    <w:lvl w:ilvl="3">
      <w:start w:val="1"/>
      <w:numFmt w:val="decimal"/>
      <w:lvlText w:val="%4."/>
      <w:lvlJc w:val="left"/>
      <w:pPr>
        <w:tabs>
          <w:tab w:val="num" w:pos="3334"/>
        </w:tabs>
        <w:ind w:left="3334" w:hanging="360"/>
      </w:pPr>
    </w:lvl>
    <w:lvl w:ilvl="4">
      <w:start w:val="1"/>
      <w:numFmt w:val="lowerLetter"/>
      <w:lvlText w:val="%5."/>
      <w:lvlJc w:val="left"/>
      <w:pPr>
        <w:tabs>
          <w:tab w:val="num" w:pos="4054"/>
        </w:tabs>
        <w:ind w:left="4054" w:hanging="360"/>
      </w:pPr>
    </w:lvl>
    <w:lvl w:ilvl="5">
      <w:start w:val="1"/>
      <w:numFmt w:val="lowerRoman"/>
      <w:lvlText w:val="%6."/>
      <w:lvlJc w:val="right"/>
      <w:pPr>
        <w:tabs>
          <w:tab w:val="num" w:pos="4774"/>
        </w:tabs>
        <w:ind w:left="4774" w:hanging="180"/>
      </w:pPr>
    </w:lvl>
    <w:lvl w:ilvl="6">
      <w:start w:val="1"/>
      <w:numFmt w:val="decimal"/>
      <w:lvlText w:val="%7."/>
      <w:lvlJc w:val="left"/>
      <w:pPr>
        <w:tabs>
          <w:tab w:val="num" w:pos="5494"/>
        </w:tabs>
        <w:ind w:left="5494" w:hanging="360"/>
      </w:pPr>
    </w:lvl>
    <w:lvl w:ilvl="7">
      <w:start w:val="1"/>
      <w:numFmt w:val="lowerLetter"/>
      <w:lvlText w:val="%8."/>
      <w:lvlJc w:val="left"/>
      <w:pPr>
        <w:tabs>
          <w:tab w:val="num" w:pos="6214"/>
        </w:tabs>
        <w:ind w:left="6214" w:hanging="360"/>
      </w:pPr>
    </w:lvl>
    <w:lvl w:ilvl="8">
      <w:start w:val="1"/>
      <w:numFmt w:val="lowerRoman"/>
      <w:lvlText w:val="%9."/>
      <w:lvlJc w:val="right"/>
      <w:pPr>
        <w:tabs>
          <w:tab w:val="num" w:pos="6934"/>
        </w:tabs>
        <w:ind w:left="6934" w:hanging="180"/>
      </w:pPr>
    </w:lvl>
  </w:abstractNum>
  <w:abstractNum w:abstractNumId="1">
    <w:nsid w:val="58574CA9"/>
    <w:multiLevelType w:val="hybridMultilevel"/>
    <w:tmpl w:val="66DEE880"/>
    <w:lvl w:ilvl="0" w:tplc="17546DAE">
      <w:start w:val="1"/>
      <w:numFmt w:val="decimal"/>
      <w:lvlRestart w:val="0"/>
      <w:lvlText w:val="%1)"/>
      <w:lvlJc w:val="left"/>
      <w:pPr>
        <w:tabs>
          <w:tab w:val="num" w:pos="2064"/>
        </w:tabs>
        <w:ind w:left="2064" w:hanging="362"/>
      </w:pPr>
      <w:rPr>
        <w:rFonts w:cs="Traditional Arabic" w:hint="default"/>
      </w:rPr>
    </w:lvl>
    <w:lvl w:ilvl="1" w:tplc="04090019" w:tentative="1">
      <w:start w:val="1"/>
      <w:numFmt w:val="lowerLetter"/>
      <w:lvlText w:val="%2."/>
      <w:lvlJc w:val="left"/>
      <w:pPr>
        <w:tabs>
          <w:tab w:val="num" w:pos="1894"/>
        </w:tabs>
        <w:ind w:left="1894" w:hanging="360"/>
      </w:pPr>
    </w:lvl>
    <w:lvl w:ilvl="2" w:tplc="0409001B" w:tentative="1">
      <w:start w:val="1"/>
      <w:numFmt w:val="lowerRoman"/>
      <w:lvlText w:val="%3."/>
      <w:lvlJc w:val="right"/>
      <w:pPr>
        <w:tabs>
          <w:tab w:val="num" w:pos="2614"/>
        </w:tabs>
        <w:ind w:left="2614" w:hanging="180"/>
      </w:pPr>
    </w:lvl>
    <w:lvl w:ilvl="3" w:tplc="0409000F" w:tentative="1">
      <w:start w:val="1"/>
      <w:numFmt w:val="decimal"/>
      <w:lvlText w:val="%4."/>
      <w:lvlJc w:val="left"/>
      <w:pPr>
        <w:tabs>
          <w:tab w:val="num" w:pos="3334"/>
        </w:tabs>
        <w:ind w:left="3334" w:hanging="360"/>
      </w:pPr>
    </w:lvl>
    <w:lvl w:ilvl="4" w:tplc="04090019" w:tentative="1">
      <w:start w:val="1"/>
      <w:numFmt w:val="lowerLetter"/>
      <w:lvlText w:val="%5."/>
      <w:lvlJc w:val="left"/>
      <w:pPr>
        <w:tabs>
          <w:tab w:val="num" w:pos="4054"/>
        </w:tabs>
        <w:ind w:left="4054" w:hanging="360"/>
      </w:pPr>
    </w:lvl>
    <w:lvl w:ilvl="5" w:tplc="0409001B" w:tentative="1">
      <w:start w:val="1"/>
      <w:numFmt w:val="lowerRoman"/>
      <w:lvlText w:val="%6."/>
      <w:lvlJc w:val="right"/>
      <w:pPr>
        <w:tabs>
          <w:tab w:val="num" w:pos="4774"/>
        </w:tabs>
        <w:ind w:left="4774" w:hanging="180"/>
      </w:pPr>
    </w:lvl>
    <w:lvl w:ilvl="6" w:tplc="0409000F" w:tentative="1">
      <w:start w:val="1"/>
      <w:numFmt w:val="decimal"/>
      <w:lvlText w:val="%7."/>
      <w:lvlJc w:val="left"/>
      <w:pPr>
        <w:tabs>
          <w:tab w:val="num" w:pos="5494"/>
        </w:tabs>
        <w:ind w:left="5494" w:hanging="360"/>
      </w:pPr>
    </w:lvl>
    <w:lvl w:ilvl="7" w:tplc="04090019" w:tentative="1">
      <w:start w:val="1"/>
      <w:numFmt w:val="lowerLetter"/>
      <w:lvlText w:val="%8."/>
      <w:lvlJc w:val="left"/>
      <w:pPr>
        <w:tabs>
          <w:tab w:val="num" w:pos="6214"/>
        </w:tabs>
        <w:ind w:left="6214" w:hanging="360"/>
      </w:pPr>
    </w:lvl>
    <w:lvl w:ilvl="8" w:tplc="0409001B" w:tentative="1">
      <w:start w:val="1"/>
      <w:numFmt w:val="lowerRoman"/>
      <w:lvlText w:val="%9."/>
      <w:lvlJc w:val="right"/>
      <w:pPr>
        <w:tabs>
          <w:tab w:val="num" w:pos="6934"/>
        </w:tabs>
        <w:ind w:left="6934" w:hanging="180"/>
      </w:pPr>
    </w:lvl>
  </w:abstractNum>
  <w:abstractNum w:abstractNumId="2">
    <w:nsid w:val="67F915DC"/>
    <w:multiLevelType w:val="hybridMultilevel"/>
    <w:tmpl w:val="99EED9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1BE"/>
    <w:rsid w:val="00005DB3"/>
    <w:rsid w:val="000128E9"/>
    <w:rsid w:val="000253DA"/>
    <w:rsid w:val="00034E01"/>
    <w:rsid w:val="00051AF1"/>
    <w:rsid w:val="00056A87"/>
    <w:rsid w:val="00063ADB"/>
    <w:rsid w:val="00070EF9"/>
    <w:rsid w:val="00075B92"/>
    <w:rsid w:val="000761B3"/>
    <w:rsid w:val="000762B5"/>
    <w:rsid w:val="00083E2A"/>
    <w:rsid w:val="000871E7"/>
    <w:rsid w:val="00097D4B"/>
    <w:rsid w:val="00097DCB"/>
    <w:rsid w:val="00097FFE"/>
    <w:rsid w:val="000A0385"/>
    <w:rsid w:val="000A0C15"/>
    <w:rsid w:val="000A0C80"/>
    <w:rsid w:val="000A3521"/>
    <w:rsid w:val="000A4F6E"/>
    <w:rsid w:val="000C08E4"/>
    <w:rsid w:val="000C1EED"/>
    <w:rsid w:val="000C210F"/>
    <w:rsid w:val="000C4F64"/>
    <w:rsid w:val="000D202C"/>
    <w:rsid w:val="000E2621"/>
    <w:rsid w:val="000F66E4"/>
    <w:rsid w:val="00101EE7"/>
    <w:rsid w:val="001068B1"/>
    <w:rsid w:val="001128A7"/>
    <w:rsid w:val="00120CDF"/>
    <w:rsid w:val="001217AF"/>
    <w:rsid w:val="00121F77"/>
    <w:rsid w:val="00130EE1"/>
    <w:rsid w:val="00141577"/>
    <w:rsid w:val="00146254"/>
    <w:rsid w:val="001565A6"/>
    <w:rsid w:val="00166094"/>
    <w:rsid w:val="001741B9"/>
    <w:rsid w:val="00181039"/>
    <w:rsid w:val="00181CEF"/>
    <w:rsid w:val="00182EF7"/>
    <w:rsid w:val="001842D3"/>
    <w:rsid w:val="00190E93"/>
    <w:rsid w:val="00192AB5"/>
    <w:rsid w:val="001A597D"/>
    <w:rsid w:val="001B3220"/>
    <w:rsid w:val="001B431F"/>
    <w:rsid w:val="001D052F"/>
    <w:rsid w:val="001D481B"/>
    <w:rsid w:val="001E4C5C"/>
    <w:rsid w:val="001E7381"/>
    <w:rsid w:val="002027F4"/>
    <w:rsid w:val="002054F5"/>
    <w:rsid w:val="00211079"/>
    <w:rsid w:val="00221361"/>
    <w:rsid w:val="00247F6A"/>
    <w:rsid w:val="00251DDA"/>
    <w:rsid w:val="00256473"/>
    <w:rsid w:val="0027116D"/>
    <w:rsid w:val="00291BC3"/>
    <w:rsid w:val="00297A1B"/>
    <w:rsid w:val="002A02E6"/>
    <w:rsid w:val="002A172C"/>
    <w:rsid w:val="002A5FCE"/>
    <w:rsid w:val="002B0C36"/>
    <w:rsid w:val="002C0C10"/>
    <w:rsid w:val="002C0C68"/>
    <w:rsid w:val="002C46BD"/>
    <w:rsid w:val="002C4AC8"/>
    <w:rsid w:val="002D55D1"/>
    <w:rsid w:val="002E2427"/>
    <w:rsid w:val="002F47C9"/>
    <w:rsid w:val="00305526"/>
    <w:rsid w:val="00326E1A"/>
    <w:rsid w:val="003342E2"/>
    <w:rsid w:val="00336EC0"/>
    <w:rsid w:val="00354155"/>
    <w:rsid w:val="00355E33"/>
    <w:rsid w:val="00366EAF"/>
    <w:rsid w:val="00367326"/>
    <w:rsid w:val="003768ED"/>
    <w:rsid w:val="003876B4"/>
    <w:rsid w:val="00396E40"/>
    <w:rsid w:val="003A21AB"/>
    <w:rsid w:val="003A75AC"/>
    <w:rsid w:val="003B1D08"/>
    <w:rsid w:val="003B7ABA"/>
    <w:rsid w:val="003C2D6E"/>
    <w:rsid w:val="003D7B61"/>
    <w:rsid w:val="003E7979"/>
    <w:rsid w:val="003F0D0D"/>
    <w:rsid w:val="004021BE"/>
    <w:rsid w:val="00424AD6"/>
    <w:rsid w:val="004445F8"/>
    <w:rsid w:val="004510D8"/>
    <w:rsid w:val="00456458"/>
    <w:rsid w:val="0046473A"/>
    <w:rsid w:val="004931E8"/>
    <w:rsid w:val="004A3F44"/>
    <w:rsid w:val="004D108F"/>
    <w:rsid w:val="004D35AB"/>
    <w:rsid w:val="004D4F95"/>
    <w:rsid w:val="0051111D"/>
    <w:rsid w:val="00512C46"/>
    <w:rsid w:val="005271AD"/>
    <w:rsid w:val="00562912"/>
    <w:rsid w:val="005712FF"/>
    <w:rsid w:val="005A5075"/>
    <w:rsid w:val="005B2449"/>
    <w:rsid w:val="005C7D9D"/>
    <w:rsid w:val="005D16EA"/>
    <w:rsid w:val="005D1805"/>
    <w:rsid w:val="005F1592"/>
    <w:rsid w:val="006126AF"/>
    <w:rsid w:val="00633E7E"/>
    <w:rsid w:val="00640E46"/>
    <w:rsid w:val="0064279B"/>
    <w:rsid w:val="0064321A"/>
    <w:rsid w:val="00644E29"/>
    <w:rsid w:val="006503DC"/>
    <w:rsid w:val="00652DDC"/>
    <w:rsid w:val="006722CA"/>
    <w:rsid w:val="00683AF5"/>
    <w:rsid w:val="00685043"/>
    <w:rsid w:val="0068596A"/>
    <w:rsid w:val="006A6AF4"/>
    <w:rsid w:val="006C52B1"/>
    <w:rsid w:val="006D2D01"/>
    <w:rsid w:val="006E234E"/>
    <w:rsid w:val="006E569F"/>
    <w:rsid w:val="006E6B72"/>
    <w:rsid w:val="006E6BA2"/>
    <w:rsid w:val="006F48B2"/>
    <w:rsid w:val="006F4CA7"/>
    <w:rsid w:val="00710616"/>
    <w:rsid w:val="00714A6A"/>
    <w:rsid w:val="0074520F"/>
    <w:rsid w:val="00747455"/>
    <w:rsid w:val="00763AE9"/>
    <w:rsid w:val="007642CC"/>
    <w:rsid w:val="00777673"/>
    <w:rsid w:val="007846D1"/>
    <w:rsid w:val="00792C2E"/>
    <w:rsid w:val="00793F74"/>
    <w:rsid w:val="00797CA8"/>
    <w:rsid w:val="007B10E0"/>
    <w:rsid w:val="007B5D2B"/>
    <w:rsid w:val="007B768C"/>
    <w:rsid w:val="007C35CB"/>
    <w:rsid w:val="007D5252"/>
    <w:rsid w:val="007F6F87"/>
    <w:rsid w:val="00801D07"/>
    <w:rsid w:val="00807F8F"/>
    <w:rsid w:val="008452E1"/>
    <w:rsid w:val="008572D6"/>
    <w:rsid w:val="00875BF8"/>
    <w:rsid w:val="00875E98"/>
    <w:rsid w:val="00890336"/>
    <w:rsid w:val="0089084C"/>
    <w:rsid w:val="008A0763"/>
    <w:rsid w:val="008A684E"/>
    <w:rsid w:val="008A7513"/>
    <w:rsid w:val="008A7D8C"/>
    <w:rsid w:val="008C03AE"/>
    <w:rsid w:val="008C534E"/>
    <w:rsid w:val="008D77B4"/>
    <w:rsid w:val="008F42FA"/>
    <w:rsid w:val="008F4869"/>
    <w:rsid w:val="00986B4B"/>
    <w:rsid w:val="00987E84"/>
    <w:rsid w:val="00991E40"/>
    <w:rsid w:val="009A138C"/>
    <w:rsid w:val="009A7ACE"/>
    <w:rsid w:val="009B682D"/>
    <w:rsid w:val="009B7238"/>
    <w:rsid w:val="009C081B"/>
    <w:rsid w:val="009D58ED"/>
    <w:rsid w:val="009D68D6"/>
    <w:rsid w:val="009E1EBB"/>
    <w:rsid w:val="009E7249"/>
    <w:rsid w:val="009E75B9"/>
    <w:rsid w:val="009F26D1"/>
    <w:rsid w:val="009F700A"/>
    <w:rsid w:val="00A0011D"/>
    <w:rsid w:val="00A11A94"/>
    <w:rsid w:val="00A16F6C"/>
    <w:rsid w:val="00A33510"/>
    <w:rsid w:val="00A342DF"/>
    <w:rsid w:val="00A44C74"/>
    <w:rsid w:val="00A50048"/>
    <w:rsid w:val="00A65CAD"/>
    <w:rsid w:val="00A77F53"/>
    <w:rsid w:val="00A839AF"/>
    <w:rsid w:val="00A8563E"/>
    <w:rsid w:val="00A92F27"/>
    <w:rsid w:val="00A97D55"/>
    <w:rsid w:val="00AA0248"/>
    <w:rsid w:val="00AD4E8E"/>
    <w:rsid w:val="00AE32A7"/>
    <w:rsid w:val="00B213CF"/>
    <w:rsid w:val="00B26F80"/>
    <w:rsid w:val="00B40293"/>
    <w:rsid w:val="00B41390"/>
    <w:rsid w:val="00B432B8"/>
    <w:rsid w:val="00B56962"/>
    <w:rsid w:val="00B57354"/>
    <w:rsid w:val="00B624EE"/>
    <w:rsid w:val="00B81E16"/>
    <w:rsid w:val="00B978D0"/>
    <w:rsid w:val="00BA1B95"/>
    <w:rsid w:val="00BB10E3"/>
    <w:rsid w:val="00BB260B"/>
    <w:rsid w:val="00BB2C22"/>
    <w:rsid w:val="00BC6176"/>
    <w:rsid w:val="00BD61C5"/>
    <w:rsid w:val="00C010A9"/>
    <w:rsid w:val="00C059C8"/>
    <w:rsid w:val="00C126BD"/>
    <w:rsid w:val="00C166D1"/>
    <w:rsid w:val="00C16FA9"/>
    <w:rsid w:val="00C17959"/>
    <w:rsid w:val="00C35F90"/>
    <w:rsid w:val="00C40FAF"/>
    <w:rsid w:val="00C46719"/>
    <w:rsid w:val="00C55416"/>
    <w:rsid w:val="00C5563F"/>
    <w:rsid w:val="00C97613"/>
    <w:rsid w:val="00CB6171"/>
    <w:rsid w:val="00CB6B30"/>
    <w:rsid w:val="00CC2130"/>
    <w:rsid w:val="00CC262B"/>
    <w:rsid w:val="00CC44A5"/>
    <w:rsid w:val="00CD470B"/>
    <w:rsid w:val="00CE4C14"/>
    <w:rsid w:val="00D01D6B"/>
    <w:rsid w:val="00D27A0D"/>
    <w:rsid w:val="00D336E3"/>
    <w:rsid w:val="00D3625C"/>
    <w:rsid w:val="00D404E6"/>
    <w:rsid w:val="00D51D23"/>
    <w:rsid w:val="00D57EAE"/>
    <w:rsid w:val="00D63D87"/>
    <w:rsid w:val="00D662CE"/>
    <w:rsid w:val="00D67B73"/>
    <w:rsid w:val="00D91952"/>
    <w:rsid w:val="00DA2616"/>
    <w:rsid w:val="00DB2564"/>
    <w:rsid w:val="00DB31DB"/>
    <w:rsid w:val="00DB5871"/>
    <w:rsid w:val="00DE067F"/>
    <w:rsid w:val="00DE4C74"/>
    <w:rsid w:val="00E11D81"/>
    <w:rsid w:val="00E143F7"/>
    <w:rsid w:val="00E16AB7"/>
    <w:rsid w:val="00E40ACF"/>
    <w:rsid w:val="00E40F6C"/>
    <w:rsid w:val="00E45E50"/>
    <w:rsid w:val="00E51988"/>
    <w:rsid w:val="00E54FD6"/>
    <w:rsid w:val="00E55B1D"/>
    <w:rsid w:val="00E61427"/>
    <w:rsid w:val="00E67045"/>
    <w:rsid w:val="00E75803"/>
    <w:rsid w:val="00E777A9"/>
    <w:rsid w:val="00E86FA8"/>
    <w:rsid w:val="00EA536E"/>
    <w:rsid w:val="00EC5007"/>
    <w:rsid w:val="00ED0DC2"/>
    <w:rsid w:val="00ED6969"/>
    <w:rsid w:val="00EE0FE9"/>
    <w:rsid w:val="00EF2309"/>
    <w:rsid w:val="00F001A5"/>
    <w:rsid w:val="00F033F4"/>
    <w:rsid w:val="00F04B3F"/>
    <w:rsid w:val="00F1412A"/>
    <w:rsid w:val="00F25323"/>
    <w:rsid w:val="00F61602"/>
    <w:rsid w:val="00F70AF8"/>
    <w:rsid w:val="00F97628"/>
    <w:rsid w:val="00FA2C9F"/>
    <w:rsid w:val="00FA6BFA"/>
    <w:rsid w:val="00FB4F82"/>
    <w:rsid w:val="00FC66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021BE"/>
    <w:pPr>
      <w:widowControl w:val="0"/>
      <w:bidi/>
      <w:ind w:firstLine="454"/>
      <w:jc w:val="both"/>
    </w:pPr>
    <w:rPr>
      <w:rFonts w:cs="Traditional Arabic"/>
      <w:color w:val="000000"/>
      <w:sz w:val="36"/>
      <w:szCs w:val="36"/>
      <w:lang w:eastAsia="ar-SA"/>
    </w:rPr>
  </w:style>
  <w:style w:type="paragraph" w:styleId="1">
    <w:name w:val="heading 1"/>
    <w:next w:val="a"/>
    <w:qFormat/>
    <w:rsid w:val="00336EC0"/>
    <w:pPr>
      <w:keepNext/>
      <w:spacing w:after="240"/>
      <w:outlineLvl w:val="0"/>
    </w:pPr>
    <w:rPr>
      <w:b/>
      <w:bCs/>
      <w:noProof/>
      <w:color w:val="000000"/>
      <w:kern w:val="32"/>
      <w:sz w:val="32"/>
      <w:szCs w:val="36"/>
      <w:lang w:eastAsia="ar-SA"/>
    </w:rPr>
  </w:style>
  <w:style w:type="paragraph" w:styleId="2">
    <w:name w:val="heading 2"/>
    <w:next w:val="a"/>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
    <w:qFormat/>
    <w:rsid w:val="00336EC0"/>
    <w:pPr>
      <w:keepNext/>
      <w:spacing w:before="240" w:after="60"/>
      <w:outlineLvl w:val="3"/>
    </w:pPr>
    <w:rPr>
      <w:b/>
      <w:bCs/>
      <w:noProof/>
      <w:color w:val="000000"/>
      <w:sz w:val="28"/>
      <w:szCs w:val="28"/>
      <w:lang w:eastAsia="ar-SA"/>
    </w:rPr>
  </w:style>
  <w:style w:type="paragraph" w:styleId="5">
    <w:name w:val="heading 5"/>
    <w:next w:val="a"/>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
    <w:qFormat/>
    <w:rsid w:val="00336EC0"/>
    <w:pPr>
      <w:spacing w:before="240" w:after="60"/>
      <w:outlineLvl w:val="5"/>
    </w:pPr>
    <w:rPr>
      <w:b/>
      <w:bCs/>
      <w:noProof/>
      <w:color w:val="000000"/>
      <w:sz w:val="22"/>
      <w:szCs w:val="22"/>
      <w:lang w:eastAsia="ar-SA"/>
    </w:rPr>
  </w:style>
  <w:style w:type="paragraph" w:styleId="7">
    <w:name w:val="heading 7"/>
    <w:next w:val="a"/>
    <w:qFormat/>
    <w:rsid w:val="00336EC0"/>
    <w:pPr>
      <w:spacing w:before="240" w:after="60"/>
      <w:outlineLvl w:val="6"/>
    </w:pPr>
    <w:rPr>
      <w:noProof/>
      <w:color w:val="000000"/>
      <w:sz w:val="24"/>
      <w:szCs w:val="24"/>
      <w:lang w:eastAsia="ar-SA"/>
    </w:rPr>
  </w:style>
  <w:style w:type="paragraph" w:styleId="8">
    <w:name w:val="heading 8"/>
    <w:next w:val="a"/>
    <w:qFormat/>
    <w:rsid w:val="00336EC0"/>
    <w:pPr>
      <w:spacing w:before="240" w:after="60"/>
      <w:outlineLvl w:val="7"/>
    </w:pPr>
    <w:rPr>
      <w:i/>
      <w:iCs/>
      <w:noProof/>
      <w:color w:val="000000"/>
      <w:sz w:val="24"/>
      <w:szCs w:val="24"/>
      <w:lang w:eastAsia="ar-SA"/>
    </w:rPr>
  </w:style>
  <w:style w:type="paragraph" w:styleId="9">
    <w:name w:val="heading 9"/>
    <w:next w:val="a"/>
    <w:qFormat/>
    <w:rsid w:val="00336EC0"/>
    <w:pPr>
      <w:spacing w:before="240" w:after="60"/>
      <w:outlineLvl w:val="8"/>
    </w:pPr>
    <w:rPr>
      <w:rFonts w:ascii="Arial" w:hAnsi="Arial" w:cs="Arial"/>
      <w:noProof/>
      <w:color w:val="000000"/>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homa1809">
    <w:name w:val="نمط (لاتيني) Tahoma ‏18 نقطة أسود السطر الأول:  0.9 سم"/>
    <w:basedOn w:val="a"/>
    <w:next w:val="a3"/>
    <w:rsid w:val="00C126BD"/>
    <w:pPr>
      <w:ind w:firstLine="510"/>
    </w:pPr>
    <w:rPr>
      <w:rFonts w:ascii="Tahoma" w:hAnsi="Tahoma"/>
    </w:rPr>
  </w:style>
  <w:style w:type="paragraph" w:styleId="a3">
    <w:name w:val="Plain Text"/>
    <w:basedOn w:val="a"/>
    <w:rsid w:val="00C126BD"/>
    <w:rPr>
      <w:rFonts w:ascii="Courier New" w:hAnsi="Courier New" w:cs="Courier New"/>
      <w:sz w:val="20"/>
      <w:szCs w:val="20"/>
    </w:rPr>
  </w:style>
  <w:style w:type="paragraph" w:styleId="a4">
    <w:name w:val="caption"/>
    <w:basedOn w:val="a"/>
    <w:next w:val="a"/>
    <w:qFormat/>
    <w:rsid w:val="00336EC0"/>
    <w:pPr>
      <w:overflowPunct w:val="0"/>
      <w:autoSpaceDE w:val="0"/>
      <w:autoSpaceDN w:val="0"/>
      <w:adjustRightInd w:val="0"/>
      <w:spacing w:before="120" w:after="120"/>
      <w:ind w:firstLine="0"/>
      <w:textAlignment w:val="baseline"/>
    </w:pPr>
  </w:style>
  <w:style w:type="paragraph" w:styleId="a5">
    <w:name w:val="table of figures"/>
    <w:basedOn w:val="a"/>
    <w:next w:val="a"/>
    <w:rsid w:val="00336EC0"/>
    <w:pPr>
      <w:ind w:left="720" w:hanging="720"/>
    </w:pPr>
  </w:style>
  <w:style w:type="paragraph" w:styleId="10">
    <w:name w:val="toc 1"/>
    <w:basedOn w:val="a"/>
    <w:next w:val="a"/>
    <w:autoRedefine/>
    <w:rsid w:val="00336EC0"/>
  </w:style>
  <w:style w:type="paragraph" w:styleId="20">
    <w:name w:val="toc 2"/>
    <w:basedOn w:val="a"/>
    <w:next w:val="a"/>
    <w:autoRedefine/>
    <w:rsid w:val="00336EC0"/>
    <w:pPr>
      <w:ind w:left="360"/>
    </w:pPr>
  </w:style>
  <w:style w:type="paragraph" w:styleId="30">
    <w:name w:val="toc 3"/>
    <w:basedOn w:val="a"/>
    <w:next w:val="a"/>
    <w:autoRedefine/>
    <w:rsid w:val="00336EC0"/>
    <w:pPr>
      <w:ind w:left="720"/>
    </w:pPr>
  </w:style>
  <w:style w:type="paragraph" w:styleId="40">
    <w:name w:val="toc 4"/>
    <w:basedOn w:val="a"/>
    <w:next w:val="a"/>
    <w:autoRedefine/>
    <w:rsid w:val="00336EC0"/>
    <w:pPr>
      <w:ind w:left="1080"/>
    </w:pPr>
  </w:style>
  <w:style w:type="paragraph" w:styleId="50">
    <w:name w:val="toc 5"/>
    <w:basedOn w:val="a"/>
    <w:next w:val="a"/>
    <w:autoRedefine/>
    <w:rsid w:val="00336EC0"/>
    <w:pPr>
      <w:ind w:left="1440"/>
    </w:pPr>
  </w:style>
  <w:style w:type="paragraph" w:styleId="60">
    <w:name w:val="toc 6"/>
    <w:basedOn w:val="a"/>
    <w:next w:val="a"/>
    <w:autoRedefine/>
    <w:rsid w:val="00336EC0"/>
    <w:pPr>
      <w:ind w:left="1800"/>
    </w:pPr>
  </w:style>
  <w:style w:type="paragraph" w:styleId="70">
    <w:name w:val="toc 7"/>
    <w:basedOn w:val="a"/>
    <w:next w:val="a"/>
    <w:autoRedefine/>
    <w:rsid w:val="00336EC0"/>
    <w:pPr>
      <w:ind w:left="2160"/>
    </w:pPr>
  </w:style>
  <w:style w:type="paragraph" w:styleId="80">
    <w:name w:val="toc 8"/>
    <w:basedOn w:val="a"/>
    <w:next w:val="a"/>
    <w:autoRedefine/>
    <w:rsid w:val="00336EC0"/>
    <w:pPr>
      <w:ind w:left="2520"/>
    </w:pPr>
  </w:style>
  <w:style w:type="paragraph" w:styleId="90">
    <w:name w:val="toc 9"/>
    <w:basedOn w:val="a"/>
    <w:next w:val="a"/>
    <w:autoRedefine/>
    <w:rsid w:val="00336EC0"/>
    <w:pPr>
      <w:ind w:left="2880"/>
    </w:pPr>
  </w:style>
  <w:style w:type="paragraph" w:styleId="a6">
    <w:name w:val="table of authorities"/>
    <w:basedOn w:val="a"/>
    <w:next w:val="a"/>
    <w:rsid w:val="00336EC0"/>
    <w:pPr>
      <w:ind w:left="360" w:hanging="360"/>
    </w:pPr>
  </w:style>
  <w:style w:type="paragraph" w:styleId="a7">
    <w:name w:val="Document Map"/>
    <w:basedOn w:val="a"/>
    <w:rsid w:val="00336EC0"/>
    <w:pPr>
      <w:shd w:val="clear" w:color="auto" w:fill="000080"/>
    </w:pPr>
  </w:style>
  <w:style w:type="paragraph" w:styleId="a8">
    <w:name w:val="header"/>
    <w:basedOn w:val="a"/>
    <w:rsid w:val="00336EC0"/>
    <w:pPr>
      <w:tabs>
        <w:tab w:val="center" w:pos="4153"/>
        <w:tab w:val="right" w:pos="8306"/>
      </w:tabs>
      <w:bidi w:val="0"/>
      <w:ind w:firstLine="0"/>
      <w:jc w:val="lowKashida"/>
    </w:pPr>
    <w:rPr>
      <w:sz w:val="20"/>
      <w:szCs w:val="20"/>
    </w:rPr>
  </w:style>
  <w:style w:type="character" w:styleId="a9">
    <w:name w:val="page number"/>
    <w:basedOn w:val="a0"/>
    <w:rsid w:val="006E6B72"/>
    <w:rPr>
      <w:rFonts w:cs="Times New Roman"/>
      <w:szCs w:val="32"/>
    </w:rPr>
  </w:style>
  <w:style w:type="paragraph" w:customStyle="1" w:styleId="100">
    <w:name w:val="عنوان 10"/>
    <w:next w:val="a"/>
    <w:rsid w:val="00336EC0"/>
    <w:pPr>
      <w:bidi/>
    </w:pPr>
    <w:rPr>
      <w:rFonts w:ascii="Tahoma" w:hAnsi="Tahoma" w:cs="Monotype Koufi"/>
      <w:bCs/>
      <w:color w:val="000000"/>
      <w:sz w:val="36"/>
      <w:szCs w:val="40"/>
      <w:lang w:eastAsia="ar-SA"/>
    </w:rPr>
  </w:style>
  <w:style w:type="paragraph" w:customStyle="1" w:styleId="11">
    <w:name w:val="عنوان 11"/>
    <w:next w:val="a"/>
    <w:rsid w:val="00336EC0"/>
    <w:rPr>
      <w:rFonts w:ascii="Tahoma" w:hAnsi="Tahoma" w:cs="Andalus"/>
      <w:b/>
      <w:bCs/>
      <w:color w:val="000000"/>
      <w:sz w:val="40"/>
      <w:szCs w:val="40"/>
      <w:lang w:eastAsia="ar-SA"/>
    </w:rPr>
  </w:style>
  <w:style w:type="paragraph" w:customStyle="1" w:styleId="12">
    <w:name w:val="عنوان 12"/>
    <w:next w:val="a"/>
    <w:rsid w:val="00336EC0"/>
    <w:rPr>
      <w:b/>
      <w:bCs/>
      <w:color w:val="000000"/>
      <w:sz w:val="40"/>
      <w:szCs w:val="40"/>
      <w:lang w:eastAsia="ar-SA"/>
    </w:rPr>
  </w:style>
  <w:style w:type="paragraph" w:customStyle="1" w:styleId="13">
    <w:name w:val="عنوان 13"/>
    <w:next w:val="a"/>
    <w:rsid w:val="00336EC0"/>
    <w:rPr>
      <w:rFonts w:ascii="Tahoma" w:hAnsi="Tahoma" w:cs="Simplified Arabic"/>
      <w:b/>
      <w:bCs/>
      <w:i/>
      <w:iCs/>
      <w:color w:val="000000"/>
      <w:sz w:val="36"/>
      <w:szCs w:val="36"/>
      <w:lang w:eastAsia="ar-SA"/>
    </w:rPr>
  </w:style>
  <w:style w:type="paragraph" w:customStyle="1" w:styleId="14">
    <w:name w:val="عنوان 14"/>
    <w:next w:val="a"/>
    <w:rsid w:val="00336EC0"/>
    <w:rPr>
      <w:rFonts w:ascii="Tahoma" w:hAnsi="Tahoma" w:cs="Traditional Arabic"/>
      <w:b/>
      <w:bCs/>
      <w:color w:val="000000"/>
      <w:sz w:val="32"/>
      <w:szCs w:val="32"/>
      <w:lang w:eastAsia="ar-SA"/>
    </w:rPr>
  </w:style>
  <w:style w:type="paragraph" w:styleId="aa">
    <w:name w:val="toa heading"/>
    <w:basedOn w:val="a"/>
    <w:next w:val="a"/>
    <w:rsid w:val="00336EC0"/>
    <w:pPr>
      <w:spacing w:before="120"/>
    </w:pPr>
    <w:rPr>
      <w:rFonts w:ascii="Arial" w:hAnsi="Arial" w:cs="Arial"/>
      <w:b/>
      <w:bCs/>
      <w:sz w:val="24"/>
      <w:szCs w:val="24"/>
    </w:rPr>
  </w:style>
  <w:style w:type="paragraph" w:styleId="Index1">
    <w:name w:val="index 1"/>
    <w:basedOn w:val="a"/>
    <w:next w:val="a"/>
    <w:autoRedefine/>
    <w:semiHidden/>
    <w:rsid w:val="00336EC0"/>
    <w:pPr>
      <w:ind w:left="360" w:hanging="360"/>
    </w:pPr>
  </w:style>
  <w:style w:type="paragraph" w:styleId="ab">
    <w:name w:val="index heading"/>
    <w:basedOn w:val="a"/>
    <w:next w:val="Index1"/>
    <w:rsid w:val="00336EC0"/>
    <w:rPr>
      <w:rFonts w:ascii="Arial" w:hAnsi="Arial" w:cs="Arial"/>
      <w:b/>
      <w:bCs/>
    </w:rPr>
  </w:style>
  <w:style w:type="character" w:styleId="ac">
    <w:name w:val="annotation reference"/>
    <w:basedOn w:val="a0"/>
    <w:rsid w:val="00336EC0"/>
    <w:rPr>
      <w:sz w:val="16"/>
      <w:szCs w:val="16"/>
    </w:rPr>
  </w:style>
  <w:style w:type="character" w:styleId="ad">
    <w:name w:val="endnote reference"/>
    <w:basedOn w:val="a0"/>
    <w:rsid w:val="00336EC0"/>
    <w:rPr>
      <w:vertAlign w:val="superscript"/>
    </w:rPr>
  </w:style>
  <w:style w:type="character" w:styleId="ae">
    <w:name w:val="footnote reference"/>
    <w:basedOn w:val="a0"/>
    <w:rsid w:val="00A44C74"/>
    <w:rPr>
      <w:rFonts w:cs="Traditional Arabic"/>
      <w:vertAlign w:val="superscript"/>
    </w:rPr>
  </w:style>
  <w:style w:type="paragraph" w:styleId="af">
    <w:name w:val="annotation text"/>
    <w:basedOn w:val="a"/>
    <w:rsid w:val="00336EC0"/>
    <w:rPr>
      <w:sz w:val="20"/>
      <w:szCs w:val="28"/>
    </w:rPr>
  </w:style>
  <w:style w:type="paragraph" w:styleId="af0">
    <w:name w:val="annotation subject"/>
    <w:basedOn w:val="af"/>
    <w:next w:val="af"/>
    <w:rsid w:val="00336EC0"/>
    <w:rPr>
      <w:b/>
      <w:bCs/>
    </w:rPr>
  </w:style>
  <w:style w:type="paragraph" w:styleId="af1">
    <w:name w:val="Body Text"/>
    <w:basedOn w:val="a"/>
    <w:rsid w:val="00336EC0"/>
    <w:pPr>
      <w:spacing w:after="120"/>
      <w:ind w:firstLine="0"/>
      <w:jc w:val="mediumKashida"/>
    </w:pPr>
    <w:rPr>
      <w:sz w:val="24"/>
      <w:lang w:val="fr-FR"/>
    </w:rPr>
  </w:style>
  <w:style w:type="paragraph" w:styleId="af2">
    <w:name w:val="endnote text"/>
    <w:basedOn w:val="a"/>
    <w:rsid w:val="00336EC0"/>
    <w:rPr>
      <w:sz w:val="20"/>
      <w:szCs w:val="20"/>
    </w:rPr>
  </w:style>
  <w:style w:type="paragraph" w:styleId="af3">
    <w:name w:val="footnote text"/>
    <w:basedOn w:val="a"/>
    <w:link w:val="Char"/>
    <w:rsid w:val="00336EC0"/>
    <w:pPr>
      <w:ind w:left="454" w:hanging="454"/>
    </w:pPr>
    <w:rPr>
      <w:sz w:val="28"/>
      <w:szCs w:val="28"/>
    </w:rPr>
  </w:style>
  <w:style w:type="paragraph" w:styleId="af4">
    <w:name w:val="Balloon Text"/>
    <w:basedOn w:val="a"/>
    <w:rsid w:val="00336EC0"/>
    <w:rPr>
      <w:rFonts w:cs="Tahoma"/>
      <w:sz w:val="16"/>
      <w:szCs w:val="16"/>
    </w:rPr>
  </w:style>
  <w:style w:type="paragraph" w:styleId="af5">
    <w:name w:val="macro"/>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6">
    <w:name w:val="Block Text"/>
    <w:basedOn w:val="a"/>
    <w:rsid w:val="00336EC0"/>
    <w:pPr>
      <w:ind w:left="566" w:hanging="566"/>
      <w:jc w:val="lowKashida"/>
    </w:pPr>
    <w:rPr>
      <w:sz w:val="18"/>
      <w:szCs w:val="30"/>
    </w:rPr>
  </w:style>
  <w:style w:type="paragraph" w:customStyle="1" w:styleId="15">
    <w:name w:val="نمط إضافي 1"/>
    <w:basedOn w:val="a"/>
    <w:next w:val="a"/>
    <w:rsid w:val="00336EC0"/>
    <w:pPr>
      <w:ind w:firstLine="0"/>
      <w:jc w:val="left"/>
    </w:pPr>
    <w:rPr>
      <w:rFonts w:cs="Andalus"/>
      <w:color w:val="0000FF"/>
      <w:szCs w:val="40"/>
    </w:rPr>
  </w:style>
  <w:style w:type="paragraph" w:customStyle="1" w:styleId="21">
    <w:name w:val="نمط إضافي 2"/>
    <w:basedOn w:val="a"/>
    <w:next w:val="a"/>
    <w:rsid w:val="00336EC0"/>
    <w:pPr>
      <w:ind w:firstLine="0"/>
      <w:jc w:val="left"/>
    </w:pPr>
    <w:rPr>
      <w:rFonts w:cs="Monotype Koufi"/>
      <w:bCs/>
      <w:color w:val="008000"/>
      <w:szCs w:val="44"/>
    </w:rPr>
  </w:style>
  <w:style w:type="paragraph" w:customStyle="1" w:styleId="31">
    <w:name w:val="نمط إضافي 3"/>
    <w:basedOn w:val="a"/>
    <w:next w:val="a"/>
    <w:rsid w:val="00336EC0"/>
    <w:pPr>
      <w:ind w:firstLine="0"/>
      <w:jc w:val="left"/>
    </w:pPr>
    <w:rPr>
      <w:rFonts w:cs="Tahoma"/>
      <w:color w:val="800080"/>
    </w:rPr>
  </w:style>
  <w:style w:type="paragraph" w:customStyle="1" w:styleId="41">
    <w:name w:val="نمط إضافي 4"/>
    <w:basedOn w:val="a"/>
    <w:next w:val="a"/>
    <w:rsid w:val="00336EC0"/>
    <w:pPr>
      <w:ind w:firstLine="0"/>
      <w:jc w:val="left"/>
    </w:pPr>
    <w:rPr>
      <w:rFonts w:cs="Simplified Arabic Fixed"/>
      <w:color w:val="FF6600"/>
      <w:sz w:val="44"/>
    </w:rPr>
  </w:style>
  <w:style w:type="paragraph" w:customStyle="1" w:styleId="51">
    <w:name w:val="نمط إضافي 5"/>
    <w:basedOn w:val="a"/>
    <w:next w:val="a"/>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7">
    <w:name w:val="حديث"/>
    <w:basedOn w:val="a0"/>
    <w:rsid w:val="004445F8"/>
    <w:rPr>
      <w:rFonts w:cs="Traditional Arabic"/>
      <w:szCs w:val="36"/>
    </w:rPr>
  </w:style>
  <w:style w:type="character" w:customStyle="1" w:styleId="af8">
    <w:name w:val="أثر"/>
    <w:basedOn w:val="a0"/>
    <w:rsid w:val="004445F8"/>
    <w:rPr>
      <w:rFonts w:cs="Traditional Arabic"/>
      <w:szCs w:val="36"/>
    </w:rPr>
  </w:style>
  <w:style w:type="character" w:customStyle="1" w:styleId="af9">
    <w:name w:val="مثل"/>
    <w:basedOn w:val="a0"/>
    <w:rsid w:val="004445F8"/>
    <w:rPr>
      <w:rFonts w:cs="Traditional Arabic"/>
      <w:szCs w:val="36"/>
    </w:rPr>
  </w:style>
  <w:style w:type="character" w:customStyle="1" w:styleId="afa">
    <w:name w:val="قول"/>
    <w:basedOn w:val="a0"/>
    <w:rsid w:val="004445F8"/>
    <w:rPr>
      <w:rFonts w:cs="Traditional Arabic"/>
      <w:szCs w:val="36"/>
    </w:rPr>
  </w:style>
  <w:style w:type="character" w:customStyle="1" w:styleId="afb">
    <w:name w:val="شعر"/>
    <w:basedOn w:val="a0"/>
    <w:rsid w:val="004445F8"/>
    <w:rPr>
      <w:rFonts w:cs="Traditional Arabic"/>
      <w:szCs w:val="36"/>
    </w:rPr>
  </w:style>
  <w:style w:type="character" w:customStyle="1" w:styleId="TraditionalArabic">
    <w:name w:val="نمط مرجع حاشية سفلية + (العربية وغيرها) Traditional Arabic"/>
    <w:basedOn w:val="ae"/>
    <w:rsid w:val="00A44C74"/>
    <w:rPr>
      <w:rFonts w:cs="Traditional Arabic"/>
      <w:vertAlign w:val="superscript"/>
    </w:rPr>
  </w:style>
  <w:style w:type="paragraph" w:styleId="afc">
    <w:name w:val="List Paragraph"/>
    <w:basedOn w:val="a"/>
    <w:uiPriority w:val="34"/>
    <w:qFormat/>
    <w:rsid w:val="00D662CE"/>
    <w:pPr>
      <w:widowControl/>
      <w:spacing w:after="200" w:line="276" w:lineRule="auto"/>
      <w:ind w:left="720" w:firstLine="0"/>
      <w:contextualSpacing/>
      <w:jc w:val="left"/>
    </w:pPr>
    <w:rPr>
      <w:rFonts w:asciiTheme="minorHAnsi" w:eastAsiaTheme="minorHAnsi" w:hAnsiTheme="minorHAnsi" w:cstheme="minorBidi"/>
      <w:color w:val="auto"/>
      <w:sz w:val="22"/>
      <w:szCs w:val="22"/>
      <w:lang w:eastAsia="en-US"/>
    </w:rPr>
  </w:style>
  <w:style w:type="paragraph" w:styleId="afd">
    <w:name w:val="footer"/>
    <w:basedOn w:val="a"/>
    <w:link w:val="Char0"/>
    <w:uiPriority w:val="99"/>
    <w:rsid w:val="003C2D6E"/>
    <w:pPr>
      <w:tabs>
        <w:tab w:val="center" w:pos="4153"/>
        <w:tab w:val="right" w:pos="8306"/>
      </w:tabs>
    </w:pPr>
  </w:style>
  <w:style w:type="character" w:customStyle="1" w:styleId="Char0">
    <w:name w:val="تذييل الصفحة Char"/>
    <w:basedOn w:val="a0"/>
    <w:link w:val="afd"/>
    <w:uiPriority w:val="99"/>
    <w:rsid w:val="003C2D6E"/>
    <w:rPr>
      <w:rFonts w:cs="Traditional Arabic"/>
      <w:color w:val="000000"/>
      <w:sz w:val="36"/>
      <w:szCs w:val="36"/>
      <w:lang w:eastAsia="ar-SA"/>
    </w:rPr>
  </w:style>
  <w:style w:type="character" w:customStyle="1" w:styleId="Char">
    <w:name w:val="نص حاشية سفلية Char"/>
    <w:basedOn w:val="a0"/>
    <w:link w:val="af3"/>
    <w:rsid w:val="00C16FA9"/>
    <w:rPr>
      <w:rFonts w:cs="Traditional Arabic"/>
      <w:color w:val="000000"/>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021BE"/>
    <w:pPr>
      <w:widowControl w:val="0"/>
      <w:bidi/>
      <w:ind w:firstLine="454"/>
      <w:jc w:val="both"/>
    </w:pPr>
    <w:rPr>
      <w:rFonts w:cs="Traditional Arabic"/>
      <w:color w:val="000000"/>
      <w:sz w:val="36"/>
      <w:szCs w:val="36"/>
      <w:lang w:eastAsia="ar-SA"/>
    </w:rPr>
  </w:style>
  <w:style w:type="paragraph" w:styleId="1">
    <w:name w:val="heading 1"/>
    <w:next w:val="a"/>
    <w:qFormat/>
    <w:rsid w:val="00336EC0"/>
    <w:pPr>
      <w:keepNext/>
      <w:spacing w:after="240"/>
      <w:outlineLvl w:val="0"/>
    </w:pPr>
    <w:rPr>
      <w:b/>
      <w:bCs/>
      <w:noProof/>
      <w:color w:val="000000"/>
      <w:kern w:val="32"/>
      <w:sz w:val="32"/>
      <w:szCs w:val="36"/>
      <w:lang w:eastAsia="ar-SA"/>
    </w:rPr>
  </w:style>
  <w:style w:type="paragraph" w:styleId="2">
    <w:name w:val="heading 2"/>
    <w:next w:val="a"/>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
    <w:qFormat/>
    <w:rsid w:val="00336EC0"/>
    <w:pPr>
      <w:keepNext/>
      <w:spacing w:before="240" w:after="60"/>
      <w:outlineLvl w:val="3"/>
    </w:pPr>
    <w:rPr>
      <w:b/>
      <w:bCs/>
      <w:noProof/>
      <w:color w:val="000000"/>
      <w:sz w:val="28"/>
      <w:szCs w:val="28"/>
      <w:lang w:eastAsia="ar-SA"/>
    </w:rPr>
  </w:style>
  <w:style w:type="paragraph" w:styleId="5">
    <w:name w:val="heading 5"/>
    <w:next w:val="a"/>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
    <w:qFormat/>
    <w:rsid w:val="00336EC0"/>
    <w:pPr>
      <w:spacing w:before="240" w:after="60"/>
      <w:outlineLvl w:val="5"/>
    </w:pPr>
    <w:rPr>
      <w:b/>
      <w:bCs/>
      <w:noProof/>
      <w:color w:val="000000"/>
      <w:sz w:val="22"/>
      <w:szCs w:val="22"/>
      <w:lang w:eastAsia="ar-SA"/>
    </w:rPr>
  </w:style>
  <w:style w:type="paragraph" w:styleId="7">
    <w:name w:val="heading 7"/>
    <w:next w:val="a"/>
    <w:qFormat/>
    <w:rsid w:val="00336EC0"/>
    <w:pPr>
      <w:spacing w:before="240" w:after="60"/>
      <w:outlineLvl w:val="6"/>
    </w:pPr>
    <w:rPr>
      <w:noProof/>
      <w:color w:val="000000"/>
      <w:sz w:val="24"/>
      <w:szCs w:val="24"/>
      <w:lang w:eastAsia="ar-SA"/>
    </w:rPr>
  </w:style>
  <w:style w:type="paragraph" w:styleId="8">
    <w:name w:val="heading 8"/>
    <w:next w:val="a"/>
    <w:qFormat/>
    <w:rsid w:val="00336EC0"/>
    <w:pPr>
      <w:spacing w:before="240" w:after="60"/>
      <w:outlineLvl w:val="7"/>
    </w:pPr>
    <w:rPr>
      <w:i/>
      <w:iCs/>
      <w:noProof/>
      <w:color w:val="000000"/>
      <w:sz w:val="24"/>
      <w:szCs w:val="24"/>
      <w:lang w:eastAsia="ar-SA"/>
    </w:rPr>
  </w:style>
  <w:style w:type="paragraph" w:styleId="9">
    <w:name w:val="heading 9"/>
    <w:next w:val="a"/>
    <w:qFormat/>
    <w:rsid w:val="00336EC0"/>
    <w:pPr>
      <w:spacing w:before="240" w:after="60"/>
      <w:outlineLvl w:val="8"/>
    </w:pPr>
    <w:rPr>
      <w:rFonts w:ascii="Arial" w:hAnsi="Arial" w:cs="Arial"/>
      <w:noProof/>
      <w:color w:val="000000"/>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homa1809">
    <w:name w:val="نمط (لاتيني) Tahoma ‏18 نقطة أسود السطر الأول:  0.9 سم"/>
    <w:basedOn w:val="a"/>
    <w:next w:val="a3"/>
    <w:rsid w:val="00C126BD"/>
    <w:pPr>
      <w:ind w:firstLine="510"/>
    </w:pPr>
    <w:rPr>
      <w:rFonts w:ascii="Tahoma" w:hAnsi="Tahoma"/>
    </w:rPr>
  </w:style>
  <w:style w:type="paragraph" w:styleId="a3">
    <w:name w:val="Plain Text"/>
    <w:basedOn w:val="a"/>
    <w:rsid w:val="00C126BD"/>
    <w:rPr>
      <w:rFonts w:ascii="Courier New" w:hAnsi="Courier New" w:cs="Courier New"/>
      <w:sz w:val="20"/>
      <w:szCs w:val="20"/>
    </w:rPr>
  </w:style>
  <w:style w:type="paragraph" w:styleId="a4">
    <w:name w:val="caption"/>
    <w:basedOn w:val="a"/>
    <w:next w:val="a"/>
    <w:qFormat/>
    <w:rsid w:val="00336EC0"/>
    <w:pPr>
      <w:overflowPunct w:val="0"/>
      <w:autoSpaceDE w:val="0"/>
      <w:autoSpaceDN w:val="0"/>
      <w:adjustRightInd w:val="0"/>
      <w:spacing w:before="120" w:after="120"/>
      <w:ind w:firstLine="0"/>
      <w:textAlignment w:val="baseline"/>
    </w:pPr>
  </w:style>
  <w:style w:type="paragraph" w:styleId="a5">
    <w:name w:val="table of figures"/>
    <w:basedOn w:val="a"/>
    <w:next w:val="a"/>
    <w:rsid w:val="00336EC0"/>
    <w:pPr>
      <w:ind w:left="720" w:hanging="720"/>
    </w:pPr>
  </w:style>
  <w:style w:type="paragraph" w:styleId="10">
    <w:name w:val="toc 1"/>
    <w:basedOn w:val="a"/>
    <w:next w:val="a"/>
    <w:autoRedefine/>
    <w:rsid w:val="00336EC0"/>
  </w:style>
  <w:style w:type="paragraph" w:styleId="20">
    <w:name w:val="toc 2"/>
    <w:basedOn w:val="a"/>
    <w:next w:val="a"/>
    <w:autoRedefine/>
    <w:rsid w:val="00336EC0"/>
    <w:pPr>
      <w:ind w:left="360"/>
    </w:pPr>
  </w:style>
  <w:style w:type="paragraph" w:styleId="30">
    <w:name w:val="toc 3"/>
    <w:basedOn w:val="a"/>
    <w:next w:val="a"/>
    <w:autoRedefine/>
    <w:rsid w:val="00336EC0"/>
    <w:pPr>
      <w:ind w:left="720"/>
    </w:pPr>
  </w:style>
  <w:style w:type="paragraph" w:styleId="40">
    <w:name w:val="toc 4"/>
    <w:basedOn w:val="a"/>
    <w:next w:val="a"/>
    <w:autoRedefine/>
    <w:rsid w:val="00336EC0"/>
    <w:pPr>
      <w:ind w:left="1080"/>
    </w:pPr>
  </w:style>
  <w:style w:type="paragraph" w:styleId="50">
    <w:name w:val="toc 5"/>
    <w:basedOn w:val="a"/>
    <w:next w:val="a"/>
    <w:autoRedefine/>
    <w:rsid w:val="00336EC0"/>
    <w:pPr>
      <w:ind w:left="1440"/>
    </w:pPr>
  </w:style>
  <w:style w:type="paragraph" w:styleId="60">
    <w:name w:val="toc 6"/>
    <w:basedOn w:val="a"/>
    <w:next w:val="a"/>
    <w:autoRedefine/>
    <w:rsid w:val="00336EC0"/>
    <w:pPr>
      <w:ind w:left="1800"/>
    </w:pPr>
  </w:style>
  <w:style w:type="paragraph" w:styleId="70">
    <w:name w:val="toc 7"/>
    <w:basedOn w:val="a"/>
    <w:next w:val="a"/>
    <w:autoRedefine/>
    <w:rsid w:val="00336EC0"/>
    <w:pPr>
      <w:ind w:left="2160"/>
    </w:pPr>
  </w:style>
  <w:style w:type="paragraph" w:styleId="80">
    <w:name w:val="toc 8"/>
    <w:basedOn w:val="a"/>
    <w:next w:val="a"/>
    <w:autoRedefine/>
    <w:rsid w:val="00336EC0"/>
    <w:pPr>
      <w:ind w:left="2520"/>
    </w:pPr>
  </w:style>
  <w:style w:type="paragraph" w:styleId="90">
    <w:name w:val="toc 9"/>
    <w:basedOn w:val="a"/>
    <w:next w:val="a"/>
    <w:autoRedefine/>
    <w:rsid w:val="00336EC0"/>
    <w:pPr>
      <w:ind w:left="2880"/>
    </w:pPr>
  </w:style>
  <w:style w:type="paragraph" w:styleId="a6">
    <w:name w:val="table of authorities"/>
    <w:basedOn w:val="a"/>
    <w:next w:val="a"/>
    <w:rsid w:val="00336EC0"/>
    <w:pPr>
      <w:ind w:left="360" w:hanging="360"/>
    </w:pPr>
  </w:style>
  <w:style w:type="paragraph" w:styleId="a7">
    <w:name w:val="Document Map"/>
    <w:basedOn w:val="a"/>
    <w:rsid w:val="00336EC0"/>
    <w:pPr>
      <w:shd w:val="clear" w:color="auto" w:fill="000080"/>
    </w:pPr>
  </w:style>
  <w:style w:type="paragraph" w:styleId="a8">
    <w:name w:val="header"/>
    <w:basedOn w:val="a"/>
    <w:rsid w:val="00336EC0"/>
    <w:pPr>
      <w:tabs>
        <w:tab w:val="center" w:pos="4153"/>
        <w:tab w:val="right" w:pos="8306"/>
      </w:tabs>
      <w:bidi w:val="0"/>
      <w:ind w:firstLine="0"/>
      <w:jc w:val="lowKashida"/>
    </w:pPr>
    <w:rPr>
      <w:sz w:val="20"/>
      <w:szCs w:val="20"/>
    </w:rPr>
  </w:style>
  <w:style w:type="character" w:styleId="a9">
    <w:name w:val="page number"/>
    <w:basedOn w:val="a0"/>
    <w:rsid w:val="006E6B72"/>
    <w:rPr>
      <w:rFonts w:cs="Times New Roman"/>
      <w:szCs w:val="32"/>
    </w:rPr>
  </w:style>
  <w:style w:type="paragraph" w:customStyle="1" w:styleId="100">
    <w:name w:val="عنوان 10"/>
    <w:next w:val="a"/>
    <w:rsid w:val="00336EC0"/>
    <w:pPr>
      <w:bidi/>
    </w:pPr>
    <w:rPr>
      <w:rFonts w:ascii="Tahoma" w:hAnsi="Tahoma" w:cs="Monotype Koufi"/>
      <w:bCs/>
      <w:color w:val="000000"/>
      <w:sz w:val="36"/>
      <w:szCs w:val="40"/>
      <w:lang w:eastAsia="ar-SA"/>
    </w:rPr>
  </w:style>
  <w:style w:type="paragraph" w:customStyle="1" w:styleId="11">
    <w:name w:val="عنوان 11"/>
    <w:next w:val="a"/>
    <w:rsid w:val="00336EC0"/>
    <w:rPr>
      <w:rFonts w:ascii="Tahoma" w:hAnsi="Tahoma" w:cs="Andalus"/>
      <w:b/>
      <w:bCs/>
      <w:color w:val="000000"/>
      <w:sz w:val="40"/>
      <w:szCs w:val="40"/>
      <w:lang w:eastAsia="ar-SA"/>
    </w:rPr>
  </w:style>
  <w:style w:type="paragraph" w:customStyle="1" w:styleId="12">
    <w:name w:val="عنوان 12"/>
    <w:next w:val="a"/>
    <w:rsid w:val="00336EC0"/>
    <w:rPr>
      <w:b/>
      <w:bCs/>
      <w:color w:val="000000"/>
      <w:sz w:val="40"/>
      <w:szCs w:val="40"/>
      <w:lang w:eastAsia="ar-SA"/>
    </w:rPr>
  </w:style>
  <w:style w:type="paragraph" w:customStyle="1" w:styleId="13">
    <w:name w:val="عنوان 13"/>
    <w:next w:val="a"/>
    <w:rsid w:val="00336EC0"/>
    <w:rPr>
      <w:rFonts w:ascii="Tahoma" w:hAnsi="Tahoma" w:cs="Simplified Arabic"/>
      <w:b/>
      <w:bCs/>
      <w:i/>
      <w:iCs/>
      <w:color w:val="000000"/>
      <w:sz w:val="36"/>
      <w:szCs w:val="36"/>
      <w:lang w:eastAsia="ar-SA"/>
    </w:rPr>
  </w:style>
  <w:style w:type="paragraph" w:customStyle="1" w:styleId="14">
    <w:name w:val="عنوان 14"/>
    <w:next w:val="a"/>
    <w:rsid w:val="00336EC0"/>
    <w:rPr>
      <w:rFonts w:ascii="Tahoma" w:hAnsi="Tahoma" w:cs="Traditional Arabic"/>
      <w:b/>
      <w:bCs/>
      <w:color w:val="000000"/>
      <w:sz w:val="32"/>
      <w:szCs w:val="32"/>
      <w:lang w:eastAsia="ar-SA"/>
    </w:rPr>
  </w:style>
  <w:style w:type="paragraph" w:styleId="aa">
    <w:name w:val="toa heading"/>
    <w:basedOn w:val="a"/>
    <w:next w:val="a"/>
    <w:rsid w:val="00336EC0"/>
    <w:pPr>
      <w:spacing w:before="120"/>
    </w:pPr>
    <w:rPr>
      <w:rFonts w:ascii="Arial" w:hAnsi="Arial" w:cs="Arial"/>
      <w:b/>
      <w:bCs/>
      <w:sz w:val="24"/>
      <w:szCs w:val="24"/>
    </w:rPr>
  </w:style>
  <w:style w:type="paragraph" w:styleId="Index1">
    <w:name w:val="index 1"/>
    <w:basedOn w:val="a"/>
    <w:next w:val="a"/>
    <w:autoRedefine/>
    <w:semiHidden/>
    <w:rsid w:val="00336EC0"/>
    <w:pPr>
      <w:ind w:left="360" w:hanging="360"/>
    </w:pPr>
  </w:style>
  <w:style w:type="paragraph" w:styleId="ab">
    <w:name w:val="index heading"/>
    <w:basedOn w:val="a"/>
    <w:next w:val="Index1"/>
    <w:rsid w:val="00336EC0"/>
    <w:rPr>
      <w:rFonts w:ascii="Arial" w:hAnsi="Arial" w:cs="Arial"/>
      <w:b/>
      <w:bCs/>
    </w:rPr>
  </w:style>
  <w:style w:type="character" w:styleId="ac">
    <w:name w:val="annotation reference"/>
    <w:basedOn w:val="a0"/>
    <w:rsid w:val="00336EC0"/>
    <w:rPr>
      <w:sz w:val="16"/>
      <w:szCs w:val="16"/>
    </w:rPr>
  </w:style>
  <w:style w:type="character" w:styleId="ad">
    <w:name w:val="endnote reference"/>
    <w:basedOn w:val="a0"/>
    <w:rsid w:val="00336EC0"/>
    <w:rPr>
      <w:vertAlign w:val="superscript"/>
    </w:rPr>
  </w:style>
  <w:style w:type="character" w:styleId="ae">
    <w:name w:val="footnote reference"/>
    <w:basedOn w:val="a0"/>
    <w:rsid w:val="00A44C74"/>
    <w:rPr>
      <w:rFonts w:cs="Traditional Arabic"/>
      <w:vertAlign w:val="superscript"/>
    </w:rPr>
  </w:style>
  <w:style w:type="paragraph" w:styleId="af">
    <w:name w:val="annotation text"/>
    <w:basedOn w:val="a"/>
    <w:rsid w:val="00336EC0"/>
    <w:rPr>
      <w:sz w:val="20"/>
      <w:szCs w:val="28"/>
    </w:rPr>
  </w:style>
  <w:style w:type="paragraph" w:styleId="af0">
    <w:name w:val="annotation subject"/>
    <w:basedOn w:val="af"/>
    <w:next w:val="af"/>
    <w:rsid w:val="00336EC0"/>
    <w:rPr>
      <w:b/>
      <w:bCs/>
    </w:rPr>
  </w:style>
  <w:style w:type="paragraph" w:styleId="af1">
    <w:name w:val="Body Text"/>
    <w:basedOn w:val="a"/>
    <w:rsid w:val="00336EC0"/>
    <w:pPr>
      <w:spacing w:after="120"/>
      <w:ind w:firstLine="0"/>
      <w:jc w:val="mediumKashida"/>
    </w:pPr>
    <w:rPr>
      <w:sz w:val="24"/>
      <w:lang w:val="fr-FR"/>
    </w:rPr>
  </w:style>
  <w:style w:type="paragraph" w:styleId="af2">
    <w:name w:val="endnote text"/>
    <w:basedOn w:val="a"/>
    <w:rsid w:val="00336EC0"/>
    <w:rPr>
      <w:sz w:val="20"/>
      <w:szCs w:val="20"/>
    </w:rPr>
  </w:style>
  <w:style w:type="paragraph" w:styleId="af3">
    <w:name w:val="footnote text"/>
    <w:basedOn w:val="a"/>
    <w:link w:val="Char"/>
    <w:rsid w:val="00336EC0"/>
    <w:pPr>
      <w:ind w:left="454" w:hanging="454"/>
    </w:pPr>
    <w:rPr>
      <w:sz w:val="28"/>
      <w:szCs w:val="28"/>
    </w:rPr>
  </w:style>
  <w:style w:type="paragraph" w:styleId="af4">
    <w:name w:val="Balloon Text"/>
    <w:basedOn w:val="a"/>
    <w:rsid w:val="00336EC0"/>
    <w:rPr>
      <w:rFonts w:cs="Tahoma"/>
      <w:sz w:val="16"/>
      <w:szCs w:val="16"/>
    </w:rPr>
  </w:style>
  <w:style w:type="paragraph" w:styleId="af5">
    <w:name w:val="macro"/>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6">
    <w:name w:val="Block Text"/>
    <w:basedOn w:val="a"/>
    <w:rsid w:val="00336EC0"/>
    <w:pPr>
      <w:ind w:left="566" w:hanging="566"/>
      <w:jc w:val="lowKashida"/>
    </w:pPr>
    <w:rPr>
      <w:sz w:val="18"/>
      <w:szCs w:val="30"/>
    </w:rPr>
  </w:style>
  <w:style w:type="paragraph" w:customStyle="1" w:styleId="15">
    <w:name w:val="نمط إضافي 1"/>
    <w:basedOn w:val="a"/>
    <w:next w:val="a"/>
    <w:rsid w:val="00336EC0"/>
    <w:pPr>
      <w:ind w:firstLine="0"/>
      <w:jc w:val="left"/>
    </w:pPr>
    <w:rPr>
      <w:rFonts w:cs="Andalus"/>
      <w:color w:val="0000FF"/>
      <w:szCs w:val="40"/>
    </w:rPr>
  </w:style>
  <w:style w:type="paragraph" w:customStyle="1" w:styleId="21">
    <w:name w:val="نمط إضافي 2"/>
    <w:basedOn w:val="a"/>
    <w:next w:val="a"/>
    <w:rsid w:val="00336EC0"/>
    <w:pPr>
      <w:ind w:firstLine="0"/>
      <w:jc w:val="left"/>
    </w:pPr>
    <w:rPr>
      <w:rFonts w:cs="Monotype Koufi"/>
      <w:bCs/>
      <w:color w:val="008000"/>
      <w:szCs w:val="44"/>
    </w:rPr>
  </w:style>
  <w:style w:type="paragraph" w:customStyle="1" w:styleId="31">
    <w:name w:val="نمط إضافي 3"/>
    <w:basedOn w:val="a"/>
    <w:next w:val="a"/>
    <w:rsid w:val="00336EC0"/>
    <w:pPr>
      <w:ind w:firstLine="0"/>
      <w:jc w:val="left"/>
    </w:pPr>
    <w:rPr>
      <w:rFonts w:cs="Tahoma"/>
      <w:color w:val="800080"/>
    </w:rPr>
  </w:style>
  <w:style w:type="paragraph" w:customStyle="1" w:styleId="41">
    <w:name w:val="نمط إضافي 4"/>
    <w:basedOn w:val="a"/>
    <w:next w:val="a"/>
    <w:rsid w:val="00336EC0"/>
    <w:pPr>
      <w:ind w:firstLine="0"/>
      <w:jc w:val="left"/>
    </w:pPr>
    <w:rPr>
      <w:rFonts w:cs="Simplified Arabic Fixed"/>
      <w:color w:val="FF6600"/>
      <w:sz w:val="44"/>
    </w:rPr>
  </w:style>
  <w:style w:type="paragraph" w:customStyle="1" w:styleId="51">
    <w:name w:val="نمط إضافي 5"/>
    <w:basedOn w:val="a"/>
    <w:next w:val="a"/>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7">
    <w:name w:val="حديث"/>
    <w:basedOn w:val="a0"/>
    <w:rsid w:val="004445F8"/>
    <w:rPr>
      <w:rFonts w:cs="Traditional Arabic"/>
      <w:szCs w:val="36"/>
    </w:rPr>
  </w:style>
  <w:style w:type="character" w:customStyle="1" w:styleId="af8">
    <w:name w:val="أثر"/>
    <w:basedOn w:val="a0"/>
    <w:rsid w:val="004445F8"/>
    <w:rPr>
      <w:rFonts w:cs="Traditional Arabic"/>
      <w:szCs w:val="36"/>
    </w:rPr>
  </w:style>
  <w:style w:type="character" w:customStyle="1" w:styleId="af9">
    <w:name w:val="مثل"/>
    <w:basedOn w:val="a0"/>
    <w:rsid w:val="004445F8"/>
    <w:rPr>
      <w:rFonts w:cs="Traditional Arabic"/>
      <w:szCs w:val="36"/>
    </w:rPr>
  </w:style>
  <w:style w:type="character" w:customStyle="1" w:styleId="afa">
    <w:name w:val="قول"/>
    <w:basedOn w:val="a0"/>
    <w:rsid w:val="004445F8"/>
    <w:rPr>
      <w:rFonts w:cs="Traditional Arabic"/>
      <w:szCs w:val="36"/>
    </w:rPr>
  </w:style>
  <w:style w:type="character" w:customStyle="1" w:styleId="afb">
    <w:name w:val="شعر"/>
    <w:basedOn w:val="a0"/>
    <w:rsid w:val="004445F8"/>
    <w:rPr>
      <w:rFonts w:cs="Traditional Arabic"/>
      <w:szCs w:val="36"/>
    </w:rPr>
  </w:style>
  <w:style w:type="character" w:customStyle="1" w:styleId="TraditionalArabic">
    <w:name w:val="نمط مرجع حاشية سفلية + (العربية وغيرها) Traditional Arabic"/>
    <w:basedOn w:val="ae"/>
    <w:rsid w:val="00A44C74"/>
    <w:rPr>
      <w:rFonts w:cs="Traditional Arabic"/>
      <w:vertAlign w:val="superscript"/>
    </w:rPr>
  </w:style>
  <w:style w:type="paragraph" w:styleId="afc">
    <w:name w:val="List Paragraph"/>
    <w:basedOn w:val="a"/>
    <w:uiPriority w:val="34"/>
    <w:qFormat/>
    <w:rsid w:val="00D662CE"/>
    <w:pPr>
      <w:widowControl/>
      <w:spacing w:after="200" w:line="276" w:lineRule="auto"/>
      <w:ind w:left="720" w:firstLine="0"/>
      <w:contextualSpacing/>
      <w:jc w:val="left"/>
    </w:pPr>
    <w:rPr>
      <w:rFonts w:asciiTheme="minorHAnsi" w:eastAsiaTheme="minorHAnsi" w:hAnsiTheme="minorHAnsi" w:cstheme="minorBidi"/>
      <w:color w:val="auto"/>
      <w:sz w:val="22"/>
      <w:szCs w:val="22"/>
      <w:lang w:eastAsia="en-US"/>
    </w:rPr>
  </w:style>
  <w:style w:type="paragraph" w:styleId="afd">
    <w:name w:val="footer"/>
    <w:basedOn w:val="a"/>
    <w:link w:val="Char0"/>
    <w:uiPriority w:val="99"/>
    <w:rsid w:val="003C2D6E"/>
    <w:pPr>
      <w:tabs>
        <w:tab w:val="center" w:pos="4153"/>
        <w:tab w:val="right" w:pos="8306"/>
      </w:tabs>
    </w:pPr>
  </w:style>
  <w:style w:type="character" w:customStyle="1" w:styleId="Char0">
    <w:name w:val="تذييل الصفحة Char"/>
    <w:basedOn w:val="a0"/>
    <w:link w:val="afd"/>
    <w:uiPriority w:val="99"/>
    <w:rsid w:val="003C2D6E"/>
    <w:rPr>
      <w:rFonts w:cs="Traditional Arabic"/>
      <w:color w:val="000000"/>
      <w:sz w:val="36"/>
      <w:szCs w:val="36"/>
      <w:lang w:eastAsia="ar-SA"/>
    </w:rPr>
  </w:style>
  <w:style w:type="character" w:customStyle="1" w:styleId="Char">
    <w:name w:val="نص حاشية سفلية Char"/>
    <w:basedOn w:val="a0"/>
    <w:link w:val="af3"/>
    <w:rsid w:val="00C16FA9"/>
    <w:rPr>
      <w:rFonts w:cs="Traditional Arabic"/>
      <w:color w:val="000000"/>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252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55CFD-8561-4CDB-9789-6490FAB8F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12811</TotalTime>
  <Pages>20</Pages>
  <Words>6755</Words>
  <Characters>38506</Characters>
  <Application>Microsoft Office Word</Application>
  <DocSecurity>0</DocSecurity>
  <Lines>320</Lines>
  <Paragraphs>90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dc:creator>
  <cp:lastModifiedBy>john</cp:lastModifiedBy>
  <cp:revision>28</cp:revision>
  <dcterms:created xsi:type="dcterms:W3CDTF">2021-04-02T19:32:00Z</dcterms:created>
  <dcterms:modified xsi:type="dcterms:W3CDTF">2021-08-16T17:02:00Z</dcterms:modified>
</cp:coreProperties>
</file>