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6E1" w:rsidRPr="003A7528" w:rsidRDefault="006456E1" w:rsidP="006456E1">
      <w:pPr>
        <w:spacing w:after="0" w:line="240" w:lineRule="auto"/>
        <w:jc w:val="center"/>
        <w:rPr>
          <w:rFonts w:asciiTheme="majorBidi" w:hAnsiTheme="majorBidi" w:cstheme="majorBidi"/>
          <w:b/>
          <w:bCs/>
          <w:sz w:val="24"/>
          <w:szCs w:val="24"/>
        </w:rPr>
      </w:pPr>
      <w:r w:rsidRPr="003A7528">
        <w:rPr>
          <w:rFonts w:asciiTheme="majorBidi" w:hAnsiTheme="majorBidi" w:cstheme="majorBidi"/>
          <w:b/>
          <w:bCs/>
          <w:sz w:val="28"/>
          <w:szCs w:val="28"/>
        </w:rPr>
        <w:t>IS PROPHETHOOD SUPERFLUOUS?</w:t>
      </w:r>
    </w:p>
    <w:p w:rsidR="006456E1" w:rsidRPr="003A7528" w:rsidRDefault="006456E1" w:rsidP="006456E1">
      <w:pPr>
        <w:spacing w:after="0" w:line="240" w:lineRule="auto"/>
        <w:jc w:val="center"/>
        <w:rPr>
          <w:rFonts w:asciiTheme="majorBidi" w:hAnsiTheme="majorBidi" w:cstheme="majorBidi"/>
          <w:sz w:val="24"/>
          <w:szCs w:val="24"/>
        </w:rPr>
      </w:pPr>
      <w:r w:rsidRPr="003A7528">
        <w:rPr>
          <w:rFonts w:asciiTheme="majorBidi" w:hAnsiTheme="majorBidi" w:cstheme="majorBidi"/>
          <w:sz w:val="24"/>
          <w:szCs w:val="24"/>
        </w:rPr>
        <w:t>CONFLICTING OUTLOOK ON THE NECESSITY OF PROPHETHOOD BETWEEN BADIUZZAMAN SAID NURSI AND SOME MUSLIM PHILOSOPHERS</w:t>
      </w:r>
    </w:p>
    <w:p w:rsidR="006456E1" w:rsidRPr="003A7528" w:rsidRDefault="006456E1" w:rsidP="006456E1">
      <w:pPr>
        <w:spacing w:after="0" w:line="240" w:lineRule="auto"/>
        <w:jc w:val="center"/>
        <w:rPr>
          <w:rFonts w:asciiTheme="majorBidi" w:hAnsiTheme="majorBidi" w:cstheme="majorBidi"/>
          <w:sz w:val="24"/>
          <w:szCs w:val="24"/>
        </w:rPr>
      </w:pPr>
    </w:p>
    <w:p w:rsidR="006456E1" w:rsidRPr="003A7528" w:rsidRDefault="006456E1" w:rsidP="006456E1">
      <w:pPr>
        <w:spacing w:after="0" w:line="240" w:lineRule="auto"/>
        <w:jc w:val="center"/>
        <w:rPr>
          <w:rFonts w:asciiTheme="majorBidi" w:hAnsiTheme="majorBidi" w:cstheme="majorBidi"/>
          <w:sz w:val="24"/>
          <w:szCs w:val="24"/>
        </w:rPr>
      </w:pPr>
      <w:r w:rsidRPr="003A7528">
        <w:rPr>
          <w:rFonts w:asciiTheme="majorBidi" w:hAnsiTheme="majorBidi" w:cstheme="majorBidi"/>
          <w:sz w:val="24"/>
          <w:szCs w:val="24"/>
        </w:rPr>
        <w:t>By Fauzan Saleh, Ph.D.</w:t>
      </w:r>
    </w:p>
    <w:p w:rsidR="006456E1" w:rsidRPr="003A7528" w:rsidRDefault="006456E1" w:rsidP="006456E1">
      <w:pPr>
        <w:spacing w:after="0" w:line="240" w:lineRule="auto"/>
        <w:jc w:val="center"/>
        <w:rPr>
          <w:rFonts w:asciiTheme="majorBidi" w:hAnsiTheme="majorBidi" w:cstheme="majorBidi"/>
          <w:sz w:val="24"/>
          <w:szCs w:val="24"/>
        </w:rPr>
      </w:pPr>
    </w:p>
    <w:p w:rsidR="00D10CAA" w:rsidRPr="00BE3129" w:rsidRDefault="00D10CAA" w:rsidP="009B1E77">
      <w:pPr>
        <w:spacing w:after="0" w:line="240" w:lineRule="auto"/>
        <w:ind w:left="1440"/>
        <w:jc w:val="both"/>
        <w:rPr>
          <w:rFonts w:asciiTheme="majorBidi" w:hAnsiTheme="majorBidi" w:cstheme="majorBidi"/>
          <w:sz w:val="24"/>
          <w:szCs w:val="24"/>
        </w:rPr>
      </w:pPr>
      <w:r w:rsidRPr="00BE3129">
        <w:rPr>
          <w:rFonts w:asciiTheme="majorBidi" w:hAnsiTheme="majorBidi" w:cstheme="majorBidi"/>
          <w:sz w:val="24"/>
          <w:szCs w:val="24"/>
        </w:rPr>
        <w:t>In a sense, Hammurabi, Moses, and Jeremiah represent apogees of the phenomenon</w:t>
      </w:r>
      <w:r w:rsidR="00415B47" w:rsidRPr="00BE3129">
        <w:rPr>
          <w:rFonts w:asciiTheme="majorBidi" w:hAnsiTheme="majorBidi" w:cstheme="majorBidi"/>
          <w:sz w:val="24"/>
          <w:szCs w:val="24"/>
        </w:rPr>
        <w:t xml:space="preserve"> of prophecy.</w:t>
      </w:r>
      <w:r w:rsidRPr="00BE3129">
        <w:rPr>
          <w:rFonts w:asciiTheme="majorBidi" w:hAnsiTheme="majorBidi" w:cstheme="majorBidi"/>
          <w:sz w:val="24"/>
          <w:szCs w:val="24"/>
        </w:rPr>
        <w:t xml:space="preserve"> Each one of them regarded God as revealing to him His will through words which are absolutely His—verbatim—absolutely commanding, imperative, and carrying a measure of numinousness to make them at once sacred and unalterable. </w:t>
      </w:r>
      <w:r w:rsidR="00790203" w:rsidRPr="00BE3129">
        <w:rPr>
          <w:rFonts w:asciiTheme="majorBidi" w:hAnsiTheme="majorBidi" w:cstheme="majorBidi"/>
          <w:sz w:val="24"/>
          <w:szCs w:val="24"/>
        </w:rPr>
        <w:t>However, were the three messengers to return to earth today, they would not recognize what is attributed to them as their own.</w:t>
      </w:r>
      <w:r w:rsidRPr="00BE3129">
        <w:rPr>
          <w:rFonts w:asciiTheme="majorBidi" w:hAnsiTheme="majorBidi" w:cstheme="majorBidi"/>
          <w:sz w:val="24"/>
          <w:szCs w:val="24"/>
        </w:rPr>
        <w:t xml:space="preserve">  </w:t>
      </w:r>
    </w:p>
    <w:p w:rsidR="00790203" w:rsidRPr="00BE3129" w:rsidRDefault="00701FB6" w:rsidP="009B1E77">
      <w:pPr>
        <w:spacing w:after="0" w:line="240" w:lineRule="auto"/>
        <w:ind w:left="1440"/>
        <w:jc w:val="both"/>
        <w:rPr>
          <w:rFonts w:asciiTheme="majorBidi" w:hAnsiTheme="majorBidi" w:cstheme="majorBidi"/>
          <w:sz w:val="24"/>
          <w:szCs w:val="24"/>
        </w:rPr>
      </w:pPr>
      <w:r w:rsidRPr="00BE3129">
        <w:rPr>
          <w:rFonts w:asciiTheme="majorBidi" w:hAnsiTheme="majorBidi" w:cstheme="majorBidi"/>
          <w:sz w:val="24"/>
          <w:szCs w:val="24"/>
        </w:rPr>
        <w:t>…. Unlike any prophet before him, were Muhammad to return today, he would doubtless acknowledge the Qur’an to be the selfsame text he received from God</w:t>
      </w:r>
      <w:r w:rsidR="00111CD0" w:rsidRPr="00BE3129">
        <w:rPr>
          <w:rFonts w:asciiTheme="majorBidi" w:hAnsiTheme="majorBidi" w:cstheme="majorBidi"/>
          <w:sz w:val="24"/>
          <w:szCs w:val="24"/>
        </w:rPr>
        <w:t xml:space="preserve"> and conveyed to his companions.</w:t>
      </w:r>
    </w:p>
    <w:p w:rsidR="00111CD0" w:rsidRPr="003A7528" w:rsidRDefault="00111CD0" w:rsidP="00D10CAA">
      <w:pPr>
        <w:spacing w:after="0" w:line="240" w:lineRule="auto"/>
        <w:jc w:val="right"/>
        <w:rPr>
          <w:rFonts w:asciiTheme="majorBidi" w:hAnsiTheme="majorBidi" w:cstheme="majorBidi"/>
          <w:sz w:val="24"/>
          <w:szCs w:val="24"/>
        </w:rPr>
      </w:pPr>
    </w:p>
    <w:p w:rsidR="00111CD0" w:rsidRPr="003A7528" w:rsidRDefault="00111CD0" w:rsidP="00CB0F86">
      <w:pPr>
        <w:spacing w:after="0" w:line="240" w:lineRule="auto"/>
        <w:jc w:val="right"/>
        <w:rPr>
          <w:rFonts w:asciiTheme="majorBidi" w:hAnsiTheme="majorBidi" w:cstheme="majorBidi"/>
          <w:sz w:val="24"/>
          <w:szCs w:val="24"/>
        </w:rPr>
      </w:pPr>
      <w:r w:rsidRPr="003A7528">
        <w:rPr>
          <w:rFonts w:asciiTheme="majorBidi" w:hAnsiTheme="majorBidi" w:cstheme="majorBidi"/>
          <w:sz w:val="24"/>
          <w:szCs w:val="24"/>
        </w:rPr>
        <w:t xml:space="preserve">Isma’il Raji al-Faruqi, </w:t>
      </w:r>
      <w:r w:rsidRPr="003A7528">
        <w:rPr>
          <w:rFonts w:asciiTheme="majorBidi" w:hAnsiTheme="majorBidi" w:cstheme="majorBidi"/>
          <w:i/>
          <w:iCs/>
          <w:sz w:val="24"/>
          <w:szCs w:val="24"/>
        </w:rPr>
        <w:t>The Cultural Atlas of Islam</w:t>
      </w:r>
      <w:r w:rsidRPr="003A7528">
        <w:rPr>
          <w:rFonts w:asciiTheme="majorBidi" w:hAnsiTheme="majorBidi" w:cstheme="majorBidi"/>
          <w:sz w:val="24"/>
          <w:szCs w:val="24"/>
        </w:rPr>
        <w:t xml:space="preserve"> (19</w:t>
      </w:r>
      <w:r w:rsidR="00CB0F86" w:rsidRPr="003A7528">
        <w:rPr>
          <w:rFonts w:asciiTheme="majorBidi" w:hAnsiTheme="majorBidi" w:cstheme="majorBidi"/>
          <w:sz w:val="24"/>
          <w:szCs w:val="24"/>
        </w:rPr>
        <w:t>86</w:t>
      </w:r>
      <w:r w:rsidRPr="003A7528">
        <w:rPr>
          <w:rFonts w:asciiTheme="majorBidi" w:hAnsiTheme="majorBidi" w:cstheme="majorBidi"/>
          <w:sz w:val="24"/>
          <w:szCs w:val="24"/>
        </w:rPr>
        <w:t>).</w:t>
      </w:r>
    </w:p>
    <w:p w:rsidR="00D10CAA" w:rsidRPr="003A7528" w:rsidRDefault="00D10CAA" w:rsidP="006456E1">
      <w:pPr>
        <w:spacing w:after="0" w:line="240" w:lineRule="auto"/>
        <w:jc w:val="center"/>
        <w:rPr>
          <w:rFonts w:asciiTheme="majorBidi" w:hAnsiTheme="majorBidi" w:cstheme="majorBidi"/>
          <w:sz w:val="24"/>
          <w:szCs w:val="24"/>
        </w:rPr>
      </w:pPr>
    </w:p>
    <w:p w:rsidR="00317C6F" w:rsidRPr="003A7528" w:rsidRDefault="00317C6F" w:rsidP="006456E1">
      <w:pPr>
        <w:spacing w:after="0" w:line="240" w:lineRule="auto"/>
        <w:jc w:val="center"/>
        <w:rPr>
          <w:rFonts w:asciiTheme="majorBidi" w:hAnsiTheme="majorBidi" w:cstheme="majorBidi"/>
          <w:sz w:val="24"/>
          <w:szCs w:val="24"/>
        </w:rPr>
      </w:pPr>
    </w:p>
    <w:p w:rsidR="0031719C" w:rsidRPr="003A7528" w:rsidRDefault="0031719C" w:rsidP="00182174">
      <w:pPr>
        <w:jc w:val="both"/>
        <w:rPr>
          <w:rFonts w:asciiTheme="majorBidi" w:hAnsiTheme="majorBidi" w:cstheme="majorBidi"/>
          <w:sz w:val="24"/>
          <w:szCs w:val="24"/>
        </w:rPr>
      </w:pPr>
      <w:r w:rsidRPr="003A7528">
        <w:rPr>
          <w:rFonts w:asciiTheme="majorBidi" w:hAnsiTheme="majorBidi" w:cstheme="majorBidi"/>
          <w:b/>
          <w:bCs/>
          <w:sz w:val="24"/>
          <w:szCs w:val="24"/>
        </w:rPr>
        <w:t xml:space="preserve">Introduction </w:t>
      </w:r>
    </w:p>
    <w:p w:rsidR="0031117A" w:rsidRPr="003A7528" w:rsidRDefault="0031117A" w:rsidP="002D35A6">
      <w:pPr>
        <w:spacing w:after="0"/>
        <w:ind w:firstLine="720"/>
        <w:jc w:val="both"/>
        <w:rPr>
          <w:rFonts w:asciiTheme="majorBidi" w:hAnsiTheme="majorBidi" w:cstheme="majorBidi"/>
          <w:sz w:val="24"/>
          <w:szCs w:val="24"/>
        </w:rPr>
      </w:pPr>
      <w:r w:rsidRPr="003A7528">
        <w:rPr>
          <w:rFonts w:asciiTheme="majorBidi" w:hAnsiTheme="majorBidi" w:cstheme="majorBidi"/>
          <w:sz w:val="24"/>
          <w:szCs w:val="24"/>
        </w:rPr>
        <w:t>Allah has sent some messengers to humankind</w:t>
      </w:r>
      <w:r w:rsidR="002D35A6" w:rsidRPr="003A7528">
        <w:rPr>
          <w:rFonts w:asciiTheme="majorBidi" w:hAnsiTheme="majorBidi" w:cstheme="majorBidi"/>
          <w:sz w:val="24"/>
          <w:szCs w:val="24"/>
        </w:rPr>
        <w:t>s</w:t>
      </w:r>
      <w:r w:rsidRPr="003A7528">
        <w:rPr>
          <w:rFonts w:asciiTheme="majorBidi" w:hAnsiTheme="majorBidi" w:cstheme="majorBidi"/>
          <w:sz w:val="24"/>
          <w:szCs w:val="24"/>
        </w:rPr>
        <w:t xml:space="preserve"> as a manifestation of His blessing and favor. </w:t>
      </w:r>
      <w:r w:rsidR="00717CD4" w:rsidRPr="003A7528">
        <w:rPr>
          <w:rFonts w:asciiTheme="majorBidi" w:hAnsiTheme="majorBidi" w:cstheme="majorBidi"/>
          <w:sz w:val="24"/>
          <w:szCs w:val="24"/>
        </w:rPr>
        <w:t>These messengers of God brought</w:t>
      </w:r>
      <w:r w:rsidR="00645B7E" w:rsidRPr="003A7528">
        <w:rPr>
          <w:rFonts w:asciiTheme="majorBidi" w:hAnsiTheme="majorBidi" w:cstheme="majorBidi"/>
          <w:sz w:val="24"/>
          <w:szCs w:val="24"/>
        </w:rPr>
        <w:t xml:space="preserve"> forth</w:t>
      </w:r>
      <w:r w:rsidR="00717CD4" w:rsidRPr="003A7528">
        <w:rPr>
          <w:rFonts w:asciiTheme="majorBidi" w:hAnsiTheme="majorBidi" w:cstheme="majorBidi"/>
          <w:sz w:val="24"/>
          <w:szCs w:val="24"/>
        </w:rPr>
        <w:t xml:space="preserve"> g</w:t>
      </w:r>
      <w:r w:rsidR="007F47BD" w:rsidRPr="003A7528">
        <w:rPr>
          <w:rFonts w:asciiTheme="majorBidi" w:hAnsiTheme="majorBidi" w:cstheme="majorBidi"/>
          <w:sz w:val="24"/>
          <w:szCs w:val="24"/>
        </w:rPr>
        <w:t>la</w:t>
      </w:r>
      <w:r w:rsidR="00717CD4" w:rsidRPr="003A7528">
        <w:rPr>
          <w:rFonts w:asciiTheme="majorBidi" w:hAnsiTheme="majorBidi" w:cstheme="majorBidi"/>
          <w:sz w:val="24"/>
          <w:szCs w:val="24"/>
        </w:rPr>
        <w:t xml:space="preserve">d tidings to guide </w:t>
      </w:r>
      <w:r w:rsidR="002D35A6" w:rsidRPr="003A7528">
        <w:rPr>
          <w:rFonts w:asciiTheme="majorBidi" w:hAnsiTheme="majorBidi" w:cstheme="majorBidi"/>
          <w:sz w:val="24"/>
          <w:szCs w:val="24"/>
        </w:rPr>
        <w:t>hu</w:t>
      </w:r>
      <w:r w:rsidR="00717CD4" w:rsidRPr="003A7528">
        <w:rPr>
          <w:rFonts w:asciiTheme="majorBidi" w:hAnsiTheme="majorBidi" w:cstheme="majorBidi"/>
          <w:sz w:val="24"/>
          <w:szCs w:val="24"/>
        </w:rPr>
        <w:t>mankind</w:t>
      </w:r>
      <w:r w:rsidR="002D35A6" w:rsidRPr="003A7528">
        <w:rPr>
          <w:rFonts w:asciiTheme="majorBidi" w:hAnsiTheme="majorBidi" w:cstheme="majorBidi"/>
          <w:sz w:val="24"/>
          <w:szCs w:val="24"/>
        </w:rPr>
        <w:t>s</w:t>
      </w:r>
      <w:r w:rsidR="00717CD4" w:rsidRPr="003A7528">
        <w:rPr>
          <w:rFonts w:asciiTheme="majorBidi" w:hAnsiTheme="majorBidi" w:cstheme="majorBidi"/>
          <w:sz w:val="24"/>
          <w:szCs w:val="24"/>
        </w:rPr>
        <w:t xml:space="preserve"> so that they m</w:t>
      </w:r>
      <w:r w:rsidR="00313D5E" w:rsidRPr="003A7528">
        <w:rPr>
          <w:rFonts w:asciiTheme="majorBidi" w:hAnsiTheme="majorBidi" w:cstheme="majorBidi"/>
          <w:sz w:val="24"/>
          <w:szCs w:val="24"/>
        </w:rPr>
        <w:t>ight</w:t>
      </w:r>
      <w:r w:rsidR="00717CD4" w:rsidRPr="003A7528">
        <w:rPr>
          <w:rFonts w:asciiTheme="majorBidi" w:hAnsiTheme="majorBidi" w:cstheme="majorBidi"/>
          <w:sz w:val="24"/>
          <w:szCs w:val="24"/>
        </w:rPr>
        <w:t xml:space="preserve"> be aware of </w:t>
      </w:r>
      <w:r w:rsidR="00DC7633" w:rsidRPr="003A7528">
        <w:rPr>
          <w:rFonts w:asciiTheme="majorBidi" w:hAnsiTheme="majorBidi" w:cstheme="majorBidi"/>
          <w:sz w:val="24"/>
          <w:szCs w:val="24"/>
        </w:rPr>
        <w:t xml:space="preserve">the true path of the good life and achieve their ultimate well-being. </w:t>
      </w:r>
      <w:r w:rsidR="004B46A0" w:rsidRPr="003A7528">
        <w:rPr>
          <w:rFonts w:asciiTheme="majorBidi" w:hAnsiTheme="majorBidi" w:cstheme="majorBidi"/>
          <w:sz w:val="24"/>
          <w:szCs w:val="24"/>
        </w:rPr>
        <w:t xml:space="preserve">Nevertheless, not all </w:t>
      </w:r>
      <w:r w:rsidR="002D35A6" w:rsidRPr="003A7528">
        <w:rPr>
          <w:rFonts w:asciiTheme="majorBidi" w:hAnsiTheme="majorBidi" w:cstheme="majorBidi"/>
          <w:sz w:val="24"/>
          <w:szCs w:val="24"/>
        </w:rPr>
        <w:t>hu</w:t>
      </w:r>
      <w:r w:rsidR="004B46A0" w:rsidRPr="003A7528">
        <w:rPr>
          <w:rFonts w:asciiTheme="majorBidi" w:hAnsiTheme="majorBidi" w:cstheme="majorBidi"/>
          <w:sz w:val="24"/>
          <w:szCs w:val="24"/>
        </w:rPr>
        <w:t>man</w:t>
      </w:r>
      <w:r w:rsidR="002D35A6" w:rsidRPr="003A7528">
        <w:rPr>
          <w:rFonts w:asciiTheme="majorBidi" w:hAnsiTheme="majorBidi" w:cstheme="majorBidi"/>
          <w:sz w:val="24"/>
          <w:szCs w:val="24"/>
        </w:rPr>
        <w:t xml:space="preserve"> beings</w:t>
      </w:r>
      <w:r w:rsidR="004B46A0" w:rsidRPr="003A7528">
        <w:rPr>
          <w:rFonts w:asciiTheme="majorBidi" w:hAnsiTheme="majorBidi" w:cstheme="majorBidi"/>
          <w:sz w:val="24"/>
          <w:szCs w:val="24"/>
        </w:rPr>
        <w:t xml:space="preserve"> will voluntarily follow the guidance brought by those messengers of God. </w:t>
      </w:r>
      <w:r w:rsidR="000B3A6A" w:rsidRPr="003A7528">
        <w:rPr>
          <w:rFonts w:asciiTheme="majorBidi" w:hAnsiTheme="majorBidi" w:cstheme="majorBidi"/>
          <w:sz w:val="24"/>
          <w:szCs w:val="24"/>
        </w:rPr>
        <w:t>They maintain that human</w:t>
      </w:r>
      <w:r w:rsidR="002D35A6" w:rsidRPr="003A7528">
        <w:rPr>
          <w:rFonts w:asciiTheme="majorBidi" w:hAnsiTheme="majorBidi" w:cstheme="majorBidi"/>
          <w:sz w:val="24"/>
          <w:szCs w:val="24"/>
        </w:rPr>
        <w:t xml:space="preserve"> beings</w:t>
      </w:r>
      <w:r w:rsidR="000B3A6A" w:rsidRPr="003A7528">
        <w:rPr>
          <w:rFonts w:asciiTheme="majorBidi" w:hAnsiTheme="majorBidi" w:cstheme="majorBidi"/>
          <w:sz w:val="24"/>
          <w:szCs w:val="24"/>
        </w:rPr>
        <w:t xml:space="preserve"> ha</w:t>
      </w:r>
      <w:r w:rsidR="002D35A6" w:rsidRPr="003A7528">
        <w:rPr>
          <w:rFonts w:asciiTheme="majorBidi" w:hAnsiTheme="majorBidi" w:cstheme="majorBidi"/>
          <w:sz w:val="24"/>
          <w:szCs w:val="24"/>
        </w:rPr>
        <w:t>ve</w:t>
      </w:r>
      <w:r w:rsidR="000B3A6A" w:rsidRPr="003A7528">
        <w:rPr>
          <w:rFonts w:asciiTheme="majorBidi" w:hAnsiTheme="majorBidi" w:cstheme="majorBidi"/>
          <w:sz w:val="24"/>
          <w:szCs w:val="24"/>
        </w:rPr>
        <w:t xml:space="preserve"> been enlightened by their capacity of reasoning, and that would be sufficient for them as a means to achieve the truth and happiness. </w:t>
      </w:r>
      <w:r w:rsidR="00D30D8D" w:rsidRPr="003A7528">
        <w:rPr>
          <w:rFonts w:asciiTheme="majorBidi" w:hAnsiTheme="majorBidi" w:cstheme="majorBidi"/>
          <w:sz w:val="24"/>
          <w:szCs w:val="24"/>
        </w:rPr>
        <w:t>Accordingly, they assumed that the presence of the prophets as the messengers of God with divine revelation they claimed to convey would be superfluous.</w:t>
      </w:r>
      <w:r w:rsidR="004D32F6" w:rsidRPr="003A7528">
        <w:rPr>
          <w:rFonts w:asciiTheme="majorBidi" w:hAnsiTheme="majorBidi" w:cstheme="majorBidi"/>
          <w:sz w:val="24"/>
          <w:szCs w:val="24"/>
        </w:rPr>
        <w:t xml:space="preserve"> </w:t>
      </w:r>
      <w:r w:rsidR="0010122A" w:rsidRPr="003A7528">
        <w:rPr>
          <w:rFonts w:asciiTheme="majorBidi" w:hAnsiTheme="majorBidi" w:cstheme="majorBidi"/>
          <w:sz w:val="24"/>
          <w:szCs w:val="24"/>
        </w:rPr>
        <w:t>To say the truth, however,</w:t>
      </w:r>
      <w:r w:rsidR="004D32F6" w:rsidRPr="003A7528">
        <w:rPr>
          <w:rFonts w:asciiTheme="majorBidi" w:hAnsiTheme="majorBidi" w:cstheme="majorBidi"/>
          <w:sz w:val="24"/>
          <w:szCs w:val="24"/>
        </w:rPr>
        <w:t xml:space="preserve"> not every single person has a </w:t>
      </w:r>
      <w:r w:rsidR="002630F8" w:rsidRPr="003A7528">
        <w:rPr>
          <w:rFonts w:asciiTheme="majorBidi" w:hAnsiTheme="majorBidi" w:cstheme="majorBidi"/>
          <w:sz w:val="24"/>
          <w:szCs w:val="24"/>
        </w:rPr>
        <w:t xml:space="preserve">well-trained </w:t>
      </w:r>
      <w:r w:rsidR="004D32F6" w:rsidRPr="003A7528">
        <w:rPr>
          <w:rFonts w:asciiTheme="majorBidi" w:hAnsiTheme="majorBidi" w:cstheme="majorBidi"/>
          <w:sz w:val="24"/>
          <w:szCs w:val="24"/>
        </w:rPr>
        <w:t>intellectual</w:t>
      </w:r>
      <w:r w:rsidR="002630F8" w:rsidRPr="003A7528">
        <w:rPr>
          <w:rFonts w:asciiTheme="majorBidi" w:hAnsiTheme="majorBidi" w:cstheme="majorBidi"/>
          <w:sz w:val="24"/>
          <w:szCs w:val="24"/>
        </w:rPr>
        <w:t xml:space="preserve"> aptitude.</w:t>
      </w:r>
      <w:r w:rsidR="004D32F6" w:rsidRPr="003A7528">
        <w:rPr>
          <w:rFonts w:asciiTheme="majorBidi" w:hAnsiTheme="majorBidi" w:cstheme="majorBidi"/>
          <w:sz w:val="24"/>
          <w:szCs w:val="24"/>
        </w:rPr>
        <w:t xml:space="preserve"> </w:t>
      </w:r>
      <w:r w:rsidR="002630F8" w:rsidRPr="003A7528">
        <w:rPr>
          <w:rFonts w:asciiTheme="majorBidi" w:hAnsiTheme="majorBidi" w:cstheme="majorBidi"/>
          <w:sz w:val="24"/>
          <w:szCs w:val="24"/>
        </w:rPr>
        <w:t xml:space="preserve">Many would be very much dependent on </w:t>
      </w:r>
      <w:r w:rsidR="00DF7A2A" w:rsidRPr="003A7528">
        <w:rPr>
          <w:rFonts w:asciiTheme="majorBidi" w:hAnsiTheme="majorBidi" w:cstheme="majorBidi"/>
          <w:sz w:val="24"/>
          <w:szCs w:val="24"/>
        </w:rPr>
        <w:t>other persons’ judgment and decision.</w:t>
      </w:r>
      <w:r w:rsidR="003B5241" w:rsidRPr="003A7528">
        <w:rPr>
          <w:rFonts w:asciiTheme="majorBidi" w:hAnsiTheme="majorBidi" w:cstheme="majorBidi"/>
          <w:sz w:val="24"/>
          <w:szCs w:val="24"/>
        </w:rPr>
        <w:t xml:space="preserve"> They </w:t>
      </w:r>
      <w:r w:rsidR="00146787" w:rsidRPr="003A7528">
        <w:rPr>
          <w:rFonts w:asciiTheme="majorBidi" w:hAnsiTheme="majorBidi" w:cstheme="majorBidi"/>
          <w:sz w:val="24"/>
          <w:szCs w:val="24"/>
        </w:rPr>
        <w:t>would be</w:t>
      </w:r>
      <w:r w:rsidR="00EB038C" w:rsidRPr="003A7528">
        <w:rPr>
          <w:rFonts w:asciiTheme="majorBidi" w:hAnsiTheme="majorBidi" w:cstheme="majorBidi"/>
          <w:sz w:val="24"/>
          <w:szCs w:val="24"/>
        </w:rPr>
        <w:t xml:space="preserve"> </w:t>
      </w:r>
      <w:r w:rsidR="00146787" w:rsidRPr="003A7528">
        <w:rPr>
          <w:rFonts w:asciiTheme="majorBidi" w:hAnsiTheme="majorBidi" w:cstheme="majorBidi"/>
          <w:sz w:val="24"/>
          <w:szCs w:val="24"/>
        </w:rPr>
        <w:t xml:space="preserve">prone to </w:t>
      </w:r>
      <w:r w:rsidR="00726DC5" w:rsidRPr="003A7528">
        <w:rPr>
          <w:rFonts w:asciiTheme="majorBidi" w:hAnsiTheme="majorBidi" w:cstheme="majorBidi"/>
          <w:sz w:val="24"/>
          <w:szCs w:val="24"/>
        </w:rPr>
        <w:t xml:space="preserve">be </w:t>
      </w:r>
      <w:r w:rsidR="00146787" w:rsidRPr="003A7528">
        <w:rPr>
          <w:rFonts w:asciiTheme="majorBidi" w:hAnsiTheme="majorBidi" w:cstheme="majorBidi"/>
          <w:sz w:val="24"/>
          <w:szCs w:val="24"/>
        </w:rPr>
        <w:t xml:space="preserve">prey of treachery by those </w:t>
      </w:r>
      <w:r w:rsidR="000E738E" w:rsidRPr="003A7528">
        <w:rPr>
          <w:rFonts w:asciiTheme="majorBidi" w:hAnsiTheme="majorBidi" w:cstheme="majorBidi"/>
          <w:sz w:val="24"/>
          <w:szCs w:val="24"/>
        </w:rPr>
        <w:t xml:space="preserve">who </w:t>
      </w:r>
      <w:r w:rsidR="00146787" w:rsidRPr="003A7528">
        <w:rPr>
          <w:rFonts w:asciiTheme="majorBidi" w:hAnsiTheme="majorBidi" w:cstheme="majorBidi"/>
          <w:sz w:val="24"/>
          <w:szCs w:val="24"/>
        </w:rPr>
        <w:t xml:space="preserve">claim to be </w:t>
      </w:r>
      <w:r w:rsidR="00D360E8" w:rsidRPr="003A7528">
        <w:rPr>
          <w:rFonts w:asciiTheme="majorBidi" w:hAnsiTheme="majorBidi" w:cstheme="majorBidi"/>
          <w:sz w:val="24"/>
          <w:szCs w:val="24"/>
        </w:rPr>
        <w:t xml:space="preserve">commanding </w:t>
      </w:r>
      <w:r w:rsidR="00146787" w:rsidRPr="003A7528">
        <w:rPr>
          <w:rFonts w:asciiTheme="majorBidi" w:hAnsiTheme="majorBidi" w:cstheme="majorBidi"/>
          <w:sz w:val="24"/>
          <w:szCs w:val="24"/>
        </w:rPr>
        <w:t xml:space="preserve">over other people. </w:t>
      </w:r>
      <w:r w:rsidR="00C3116F" w:rsidRPr="003A7528">
        <w:rPr>
          <w:rFonts w:asciiTheme="majorBidi" w:hAnsiTheme="majorBidi" w:cstheme="majorBidi"/>
          <w:sz w:val="24"/>
          <w:szCs w:val="24"/>
        </w:rPr>
        <w:t xml:space="preserve">In reality, </w:t>
      </w:r>
      <w:r w:rsidR="00061B3A" w:rsidRPr="003A7528">
        <w:rPr>
          <w:rFonts w:asciiTheme="majorBidi" w:hAnsiTheme="majorBidi" w:cstheme="majorBidi"/>
          <w:sz w:val="24"/>
          <w:szCs w:val="24"/>
        </w:rPr>
        <w:t xml:space="preserve">such a tendency </w:t>
      </w:r>
      <w:r w:rsidR="00C3116F" w:rsidRPr="003A7528">
        <w:rPr>
          <w:rFonts w:asciiTheme="majorBidi" w:hAnsiTheme="majorBidi" w:cstheme="majorBidi"/>
          <w:sz w:val="24"/>
          <w:szCs w:val="24"/>
        </w:rPr>
        <w:t>has been very common to take place in a nation that fall</w:t>
      </w:r>
      <w:r w:rsidR="00CF5E3E" w:rsidRPr="003A7528">
        <w:rPr>
          <w:rFonts w:asciiTheme="majorBidi" w:hAnsiTheme="majorBidi" w:cstheme="majorBidi"/>
          <w:sz w:val="24"/>
          <w:szCs w:val="24"/>
        </w:rPr>
        <w:t>s</w:t>
      </w:r>
      <w:r w:rsidR="00C3116F" w:rsidRPr="003A7528">
        <w:rPr>
          <w:rFonts w:asciiTheme="majorBidi" w:hAnsiTheme="majorBidi" w:cstheme="majorBidi"/>
          <w:sz w:val="24"/>
          <w:szCs w:val="24"/>
        </w:rPr>
        <w:t xml:space="preserve"> under the </w:t>
      </w:r>
      <w:r w:rsidR="00CF5E3E" w:rsidRPr="003A7528">
        <w:rPr>
          <w:rFonts w:asciiTheme="majorBidi" w:hAnsiTheme="majorBidi" w:cstheme="majorBidi"/>
          <w:sz w:val="24"/>
          <w:szCs w:val="24"/>
        </w:rPr>
        <w:t>tyrant</w:t>
      </w:r>
      <w:r w:rsidR="002D35A6" w:rsidRPr="003A7528">
        <w:rPr>
          <w:rFonts w:asciiTheme="majorBidi" w:hAnsiTheme="majorBidi" w:cstheme="majorBidi"/>
          <w:sz w:val="24"/>
          <w:szCs w:val="24"/>
        </w:rPr>
        <w:t>, non-democratic</w:t>
      </w:r>
      <w:r w:rsidR="00CF5E3E" w:rsidRPr="003A7528">
        <w:rPr>
          <w:rFonts w:asciiTheme="majorBidi" w:hAnsiTheme="majorBidi" w:cstheme="majorBidi"/>
          <w:sz w:val="24"/>
          <w:szCs w:val="24"/>
        </w:rPr>
        <w:t xml:space="preserve"> </w:t>
      </w:r>
      <w:r w:rsidR="00C3116F" w:rsidRPr="003A7528">
        <w:rPr>
          <w:rFonts w:asciiTheme="majorBidi" w:hAnsiTheme="majorBidi" w:cstheme="majorBidi"/>
          <w:sz w:val="24"/>
          <w:szCs w:val="24"/>
        </w:rPr>
        <w:t>leader</w:t>
      </w:r>
      <w:r w:rsidR="00061B3A" w:rsidRPr="003A7528">
        <w:rPr>
          <w:rFonts w:asciiTheme="majorBidi" w:hAnsiTheme="majorBidi" w:cstheme="majorBidi"/>
          <w:sz w:val="24"/>
          <w:szCs w:val="24"/>
        </w:rPr>
        <w:t>s</w:t>
      </w:r>
      <w:r w:rsidR="005A6D7D" w:rsidRPr="003A7528">
        <w:rPr>
          <w:rFonts w:asciiTheme="majorBidi" w:hAnsiTheme="majorBidi" w:cstheme="majorBidi"/>
          <w:sz w:val="24"/>
          <w:szCs w:val="24"/>
        </w:rPr>
        <w:t xml:space="preserve">. </w:t>
      </w:r>
    </w:p>
    <w:p w:rsidR="002F268C" w:rsidRPr="003A7528" w:rsidRDefault="002F268C" w:rsidP="00182174">
      <w:pPr>
        <w:spacing w:after="0"/>
        <w:ind w:firstLine="720"/>
        <w:jc w:val="both"/>
        <w:rPr>
          <w:rFonts w:asciiTheme="majorBidi" w:hAnsiTheme="majorBidi" w:cstheme="majorBidi"/>
          <w:sz w:val="24"/>
          <w:szCs w:val="24"/>
        </w:rPr>
      </w:pPr>
      <w:r w:rsidRPr="003A7528">
        <w:rPr>
          <w:rFonts w:asciiTheme="majorBidi" w:hAnsiTheme="majorBidi" w:cstheme="majorBidi"/>
          <w:sz w:val="24"/>
          <w:szCs w:val="24"/>
        </w:rPr>
        <w:t>In fact, the refutation against the presence of the prophets has happened since</w:t>
      </w:r>
      <w:r w:rsidR="00373228" w:rsidRPr="003A7528">
        <w:rPr>
          <w:rFonts w:asciiTheme="majorBidi" w:hAnsiTheme="majorBidi" w:cstheme="majorBidi"/>
          <w:sz w:val="24"/>
          <w:szCs w:val="24"/>
        </w:rPr>
        <w:t xml:space="preserve"> the</w:t>
      </w:r>
      <w:r w:rsidRPr="003A7528">
        <w:rPr>
          <w:rFonts w:asciiTheme="majorBidi" w:hAnsiTheme="majorBidi" w:cstheme="majorBidi"/>
          <w:sz w:val="24"/>
          <w:szCs w:val="24"/>
        </w:rPr>
        <w:t xml:space="preserve"> very </w:t>
      </w:r>
      <w:r w:rsidR="00373228" w:rsidRPr="003A7528">
        <w:rPr>
          <w:rFonts w:asciiTheme="majorBidi" w:hAnsiTheme="majorBidi" w:cstheme="majorBidi"/>
          <w:sz w:val="24"/>
          <w:szCs w:val="24"/>
        </w:rPr>
        <w:t>beginning of Islam</w:t>
      </w:r>
      <w:r w:rsidRPr="003A7528">
        <w:rPr>
          <w:rFonts w:asciiTheme="majorBidi" w:hAnsiTheme="majorBidi" w:cstheme="majorBidi"/>
          <w:sz w:val="24"/>
          <w:szCs w:val="24"/>
        </w:rPr>
        <w:t xml:space="preserve">. The Qur’an has clearly recorded the </w:t>
      </w:r>
      <w:r w:rsidR="00FE5A76" w:rsidRPr="003A7528">
        <w:rPr>
          <w:rFonts w:asciiTheme="majorBidi" w:hAnsiTheme="majorBidi" w:cstheme="majorBidi"/>
          <w:sz w:val="24"/>
          <w:szCs w:val="24"/>
        </w:rPr>
        <w:t xml:space="preserve">standpoints </w:t>
      </w:r>
      <w:r w:rsidRPr="003A7528">
        <w:rPr>
          <w:rFonts w:asciiTheme="majorBidi" w:hAnsiTheme="majorBidi" w:cstheme="majorBidi"/>
          <w:sz w:val="24"/>
          <w:szCs w:val="24"/>
        </w:rPr>
        <w:t xml:space="preserve">and </w:t>
      </w:r>
      <w:r w:rsidR="002B129E" w:rsidRPr="003A7528">
        <w:rPr>
          <w:rFonts w:asciiTheme="majorBidi" w:hAnsiTheme="majorBidi" w:cstheme="majorBidi"/>
          <w:sz w:val="24"/>
          <w:szCs w:val="24"/>
        </w:rPr>
        <w:t xml:space="preserve">conducts </w:t>
      </w:r>
      <w:r w:rsidRPr="003A7528">
        <w:rPr>
          <w:rFonts w:asciiTheme="majorBidi" w:hAnsiTheme="majorBidi" w:cstheme="majorBidi"/>
          <w:sz w:val="24"/>
          <w:szCs w:val="24"/>
        </w:rPr>
        <w:t xml:space="preserve">of people rejecting the divine messages </w:t>
      </w:r>
      <w:r w:rsidR="00B36D75" w:rsidRPr="003A7528">
        <w:rPr>
          <w:rFonts w:asciiTheme="majorBidi" w:hAnsiTheme="majorBidi" w:cstheme="majorBidi"/>
          <w:sz w:val="24"/>
          <w:szCs w:val="24"/>
        </w:rPr>
        <w:t xml:space="preserve">conveyed by </w:t>
      </w:r>
      <w:r w:rsidRPr="003A7528">
        <w:rPr>
          <w:rFonts w:asciiTheme="majorBidi" w:hAnsiTheme="majorBidi" w:cstheme="majorBidi"/>
          <w:sz w:val="24"/>
          <w:szCs w:val="24"/>
        </w:rPr>
        <w:t xml:space="preserve">the </w:t>
      </w:r>
      <w:r w:rsidR="00B36D75" w:rsidRPr="003A7528">
        <w:rPr>
          <w:rFonts w:asciiTheme="majorBidi" w:hAnsiTheme="majorBidi" w:cstheme="majorBidi"/>
          <w:sz w:val="24"/>
          <w:szCs w:val="24"/>
        </w:rPr>
        <w:t>P</w:t>
      </w:r>
      <w:r w:rsidRPr="003A7528">
        <w:rPr>
          <w:rFonts w:asciiTheme="majorBidi" w:hAnsiTheme="majorBidi" w:cstheme="majorBidi"/>
          <w:sz w:val="24"/>
          <w:szCs w:val="24"/>
        </w:rPr>
        <w:t>rophet. They did it</w:t>
      </w:r>
      <w:r w:rsidR="00786710" w:rsidRPr="003A7528">
        <w:rPr>
          <w:rFonts w:asciiTheme="majorBidi" w:hAnsiTheme="majorBidi" w:cstheme="majorBidi"/>
          <w:sz w:val="24"/>
          <w:szCs w:val="24"/>
        </w:rPr>
        <w:t xml:space="preserve"> entirely</w:t>
      </w:r>
      <w:r w:rsidR="002B129E" w:rsidRPr="003A7528">
        <w:rPr>
          <w:rFonts w:asciiTheme="majorBidi" w:hAnsiTheme="majorBidi" w:cstheme="majorBidi"/>
          <w:sz w:val="24"/>
          <w:szCs w:val="24"/>
        </w:rPr>
        <w:t xml:space="preserve"> either</w:t>
      </w:r>
      <w:r w:rsidRPr="003A7528">
        <w:rPr>
          <w:rFonts w:asciiTheme="majorBidi" w:hAnsiTheme="majorBidi" w:cstheme="majorBidi"/>
          <w:sz w:val="24"/>
          <w:szCs w:val="24"/>
        </w:rPr>
        <w:t xml:space="preserve"> out of ignorance or </w:t>
      </w:r>
      <w:r w:rsidR="006B3DD9" w:rsidRPr="003A7528">
        <w:rPr>
          <w:rFonts w:asciiTheme="majorBidi" w:hAnsiTheme="majorBidi" w:cstheme="majorBidi"/>
          <w:sz w:val="24"/>
          <w:szCs w:val="24"/>
        </w:rPr>
        <w:t xml:space="preserve">of </w:t>
      </w:r>
      <w:r w:rsidR="002B129E" w:rsidRPr="003A7528">
        <w:rPr>
          <w:rFonts w:asciiTheme="majorBidi" w:hAnsiTheme="majorBidi" w:cstheme="majorBidi"/>
          <w:sz w:val="24"/>
          <w:szCs w:val="24"/>
        </w:rPr>
        <w:t xml:space="preserve">obstinacy </w:t>
      </w:r>
      <w:r w:rsidRPr="003A7528">
        <w:rPr>
          <w:rFonts w:asciiTheme="majorBidi" w:hAnsiTheme="majorBidi" w:cstheme="majorBidi"/>
          <w:sz w:val="24"/>
          <w:szCs w:val="24"/>
        </w:rPr>
        <w:t xml:space="preserve">and </w:t>
      </w:r>
      <w:r w:rsidR="00222F53" w:rsidRPr="003A7528">
        <w:rPr>
          <w:rFonts w:asciiTheme="majorBidi" w:hAnsiTheme="majorBidi" w:cstheme="majorBidi"/>
          <w:sz w:val="24"/>
          <w:szCs w:val="24"/>
        </w:rPr>
        <w:t>malice</w:t>
      </w:r>
      <w:r w:rsidRPr="003A7528">
        <w:rPr>
          <w:rFonts w:asciiTheme="majorBidi" w:hAnsiTheme="majorBidi" w:cstheme="majorBidi"/>
          <w:sz w:val="24"/>
          <w:szCs w:val="24"/>
        </w:rPr>
        <w:t>.</w:t>
      </w:r>
      <w:r w:rsidR="0018067F" w:rsidRPr="003A7528">
        <w:rPr>
          <w:rFonts w:asciiTheme="majorBidi" w:hAnsiTheme="majorBidi" w:cstheme="majorBidi"/>
          <w:sz w:val="24"/>
          <w:szCs w:val="24"/>
        </w:rPr>
        <w:t xml:space="preserve"> </w:t>
      </w:r>
      <w:r w:rsidR="004A05F6" w:rsidRPr="003A7528">
        <w:rPr>
          <w:rFonts w:asciiTheme="majorBidi" w:hAnsiTheme="majorBidi" w:cstheme="majorBidi"/>
          <w:sz w:val="24"/>
          <w:szCs w:val="24"/>
        </w:rPr>
        <w:t xml:space="preserve">The Qur’an 25:7-10, for instance, reveals such a behavior performed by the Arabs who belittled Muhammad’s </w:t>
      </w:r>
      <w:r w:rsidR="00310D90" w:rsidRPr="003A7528">
        <w:rPr>
          <w:rFonts w:asciiTheme="majorBidi" w:hAnsiTheme="majorBidi" w:cstheme="majorBidi"/>
          <w:sz w:val="24"/>
          <w:szCs w:val="24"/>
        </w:rPr>
        <w:t xml:space="preserve">character </w:t>
      </w:r>
      <w:r w:rsidR="004A05F6" w:rsidRPr="003A7528">
        <w:rPr>
          <w:rFonts w:asciiTheme="majorBidi" w:hAnsiTheme="majorBidi" w:cstheme="majorBidi"/>
          <w:sz w:val="24"/>
          <w:szCs w:val="24"/>
        </w:rPr>
        <w:t>as</w:t>
      </w:r>
      <w:r w:rsidR="00750A4B" w:rsidRPr="003A7528">
        <w:rPr>
          <w:rFonts w:asciiTheme="majorBidi" w:hAnsiTheme="majorBidi" w:cstheme="majorBidi"/>
          <w:sz w:val="24"/>
          <w:szCs w:val="24"/>
        </w:rPr>
        <w:t xml:space="preserve"> being</w:t>
      </w:r>
      <w:r w:rsidR="004A05F6" w:rsidRPr="003A7528">
        <w:rPr>
          <w:rFonts w:asciiTheme="majorBidi" w:hAnsiTheme="majorBidi" w:cstheme="majorBidi"/>
          <w:sz w:val="24"/>
          <w:szCs w:val="24"/>
        </w:rPr>
        <w:t xml:space="preserve"> an improper person to convey divine messages, just because he </w:t>
      </w:r>
      <w:r w:rsidR="007F479F" w:rsidRPr="003A7528">
        <w:rPr>
          <w:rFonts w:asciiTheme="majorBidi" w:hAnsiTheme="majorBidi" w:cstheme="majorBidi"/>
          <w:sz w:val="24"/>
          <w:szCs w:val="24"/>
        </w:rPr>
        <w:t xml:space="preserve">could </w:t>
      </w:r>
      <w:r w:rsidR="004A05F6" w:rsidRPr="003A7528">
        <w:rPr>
          <w:rFonts w:asciiTheme="majorBidi" w:hAnsiTheme="majorBidi" w:cstheme="majorBidi"/>
          <w:sz w:val="24"/>
          <w:szCs w:val="24"/>
        </w:rPr>
        <w:t>not</w:t>
      </w:r>
      <w:r w:rsidR="007F479F" w:rsidRPr="003A7528">
        <w:rPr>
          <w:rFonts w:asciiTheme="majorBidi" w:hAnsiTheme="majorBidi" w:cstheme="majorBidi"/>
          <w:sz w:val="24"/>
          <w:szCs w:val="24"/>
        </w:rPr>
        <w:t xml:space="preserve"> have</w:t>
      </w:r>
      <w:r w:rsidR="004A05F6" w:rsidRPr="003A7528">
        <w:rPr>
          <w:rFonts w:asciiTheme="majorBidi" w:hAnsiTheme="majorBidi" w:cstheme="majorBidi"/>
          <w:sz w:val="24"/>
          <w:szCs w:val="24"/>
        </w:rPr>
        <w:t>, as they claimed, show</w:t>
      </w:r>
      <w:r w:rsidR="007F479F" w:rsidRPr="003A7528">
        <w:rPr>
          <w:rFonts w:asciiTheme="majorBidi" w:hAnsiTheme="majorBidi" w:cstheme="majorBidi"/>
          <w:sz w:val="24"/>
          <w:szCs w:val="24"/>
        </w:rPr>
        <w:t>ed</w:t>
      </w:r>
      <w:r w:rsidR="004A05F6" w:rsidRPr="003A7528">
        <w:rPr>
          <w:rFonts w:asciiTheme="majorBidi" w:hAnsiTheme="majorBidi" w:cstheme="majorBidi"/>
          <w:sz w:val="24"/>
          <w:szCs w:val="24"/>
        </w:rPr>
        <w:t xml:space="preserve"> </w:t>
      </w:r>
      <w:r w:rsidR="006B32F3" w:rsidRPr="003A7528">
        <w:rPr>
          <w:rFonts w:asciiTheme="majorBidi" w:hAnsiTheme="majorBidi" w:cstheme="majorBidi"/>
          <w:sz w:val="24"/>
          <w:szCs w:val="24"/>
        </w:rPr>
        <w:t xml:space="preserve">any </w:t>
      </w:r>
      <w:r w:rsidR="00670BB7" w:rsidRPr="003A7528">
        <w:rPr>
          <w:rFonts w:asciiTheme="majorBidi" w:hAnsiTheme="majorBidi" w:cstheme="majorBidi"/>
          <w:sz w:val="24"/>
          <w:szCs w:val="24"/>
        </w:rPr>
        <w:t xml:space="preserve">grandeur </w:t>
      </w:r>
      <w:r w:rsidR="006B32F3" w:rsidRPr="003A7528">
        <w:rPr>
          <w:rFonts w:asciiTheme="majorBidi" w:hAnsiTheme="majorBidi" w:cstheme="majorBidi"/>
          <w:sz w:val="24"/>
          <w:szCs w:val="24"/>
        </w:rPr>
        <w:t xml:space="preserve">or </w:t>
      </w:r>
      <w:r w:rsidR="007B7DDE" w:rsidRPr="003A7528">
        <w:rPr>
          <w:rFonts w:asciiTheme="majorBidi" w:hAnsiTheme="majorBidi" w:cstheme="majorBidi"/>
          <w:sz w:val="24"/>
          <w:szCs w:val="24"/>
        </w:rPr>
        <w:t xml:space="preserve">performed </w:t>
      </w:r>
      <w:r w:rsidR="00750A4B" w:rsidRPr="003A7528">
        <w:rPr>
          <w:rFonts w:asciiTheme="majorBidi" w:hAnsiTheme="majorBidi" w:cstheme="majorBidi"/>
          <w:sz w:val="24"/>
          <w:szCs w:val="24"/>
        </w:rPr>
        <w:t xml:space="preserve">astonishing </w:t>
      </w:r>
      <w:r w:rsidR="007F479F" w:rsidRPr="003A7528">
        <w:rPr>
          <w:rFonts w:asciiTheme="majorBidi" w:hAnsiTheme="majorBidi" w:cstheme="majorBidi"/>
          <w:sz w:val="24"/>
          <w:szCs w:val="24"/>
        </w:rPr>
        <w:t xml:space="preserve">action. </w:t>
      </w:r>
      <w:r w:rsidR="005869C4" w:rsidRPr="003A7528">
        <w:rPr>
          <w:rFonts w:asciiTheme="majorBidi" w:hAnsiTheme="majorBidi" w:cstheme="majorBidi"/>
          <w:sz w:val="24"/>
          <w:szCs w:val="24"/>
        </w:rPr>
        <w:t>The verse</w:t>
      </w:r>
      <w:r w:rsidR="0075608F" w:rsidRPr="003A7528">
        <w:rPr>
          <w:rFonts w:asciiTheme="majorBidi" w:hAnsiTheme="majorBidi" w:cstheme="majorBidi"/>
          <w:sz w:val="24"/>
          <w:szCs w:val="24"/>
        </w:rPr>
        <w:t xml:space="preserve"> reads</w:t>
      </w:r>
      <w:r w:rsidR="005869C4" w:rsidRPr="003A7528">
        <w:rPr>
          <w:rFonts w:asciiTheme="majorBidi" w:hAnsiTheme="majorBidi" w:cstheme="majorBidi"/>
          <w:sz w:val="24"/>
          <w:szCs w:val="24"/>
        </w:rPr>
        <w:t>:</w:t>
      </w:r>
    </w:p>
    <w:p w:rsidR="005869C4" w:rsidRPr="003A7528" w:rsidRDefault="005869C4" w:rsidP="00C37755">
      <w:pPr>
        <w:spacing w:after="0" w:line="240" w:lineRule="auto"/>
        <w:ind w:left="1008"/>
        <w:jc w:val="both"/>
        <w:rPr>
          <w:rFonts w:asciiTheme="majorBidi" w:hAnsiTheme="majorBidi" w:cstheme="majorBidi"/>
          <w:sz w:val="24"/>
          <w:szCs w:val="24"/>
        </w:rPr>
      </w:pPr>
      <w:r w:rsidRPr="003A7528">
        <w:rPr>
          <w:rFonts w:asciiTheme="majorBidi" w:hAnsiTheme="majorBidi" w:cstheme="majorBidi"/>
          <w:sz w:val="24"/>
          <w:szCs w:val="24"/>
        </w:rPr>
        <w:lastRenderedPageBreak/>
        <w:t xml:space="preserve">And they say: “what sort of a messenger is this who eats foods, and walks through the streets? Why has not an angel been sent down to him to give admonition with him? </w:t>
      </w:r>
      <w:r w:rsidR="0065425B" w:rsidRPr="003A7528">
        <w:rPr>
          <w:rFonts w:asciiTheme="majorBidi" w:hAnsiTheme="majorBidi" w:cstheme="majorBidi"/>
          <w:sz w:val="24"/>
          <w:szCs w:val="24"/>
        </w:rPr>
        <w:t>Or (why) has not a treasure been bestowed on him, or why has he (not) a garden for enjoyment? The wicked say: “ye follow none other than a man bewildered.”</w:t>
      </w:r>
      <w:r w:rsidR="00D456C2" w:rsidRPr="003A7528">
        <w:rPr>
          <w:rStyle w:val="FootnoteReference"/>
          <w:rFonts w:asciiTheme="majorBidi" w:hAnsiTheme="majorBidi" w:cstheme="majorBidi"/>
          <w:sz w:val="24"/>
          <w:szCs w:val="24"/>
        </w:rPr>
        <w:footnoteReference w:id="1"/>
      </w:r>
    </w:p>
    <w:p w:rsidR="00BF3EAA" w:rsidRPr="003A7528" w:rsidRDefault="00BF3EAA" w:rsidP="00182174">
      <w:pPr>
        <w:spacing w:after="0"/>
        <w:ind w:left="1008"/>
        <w:jc w:val="both"/>
        <w:rPr>
          <w:rFonts w:asciiTheme="majorBidi" w:hAnsiTheme="majorBidi" w:cstheme="majorBidi"/>
          <w:sz w:val="24"/>
          <w:szCs w:val="24"/>
        </w:rPr>
      </w:pPr>
    </w:p>
    <w:p w:rsidR="00971956" w:rsidRPr="003A7528" w:rsidRDefault="00971956" w:rsidP="00856ECF">
      <w:pPr>
        <w:spacing w:after="0"/>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Al-Maraghi, in his interpretation of the </w:t>
      </w:r>
      <w:r w:rsidR="00F46E6A" w:rsidRPr="003A7528">
        <w:rPr>
          <w:rFonts w:asciiTheme="majorBidi" w:hAnsiTheme="majorBidi" w:cstheme="majorBidi"/>
          <w:sz w:val="24"/>
          <w:szCs w:val="24"/>
        </w:rPr>
        <w:t xml:space="preserve">above </w:t>
      </w:r>
      <w:r w:rsidRPr="003A7528">
        <w:rPr>
          <w:rFonts w:asciiTheme="majorBidi" w:hAnsiTheme="majorBidi" w:cstheme="majorBidi"/>
          <w:sz w:val="24"/>
          <w:szCs w:val="24"/>
        </w:rPr>
        <w:t>verse</w:t>
      </w:r>
      <w:r w:rsidR="00713705" w:rsidRPr="003A7528">
        <w:rPr>
          <w:rFonts w:asciiTheme="majorBidi" w:hAnsiTheme="majorBidi" w:cstheme="majorBidi"/>
          <w:sz w:val="24"/>
          <w:szCs w:val="24"/>
        </w:rPr>
        <w:t>s</w:t>
      </w:r>
      <w:r w:rsidRPr="003A7528">
        <w:rPr>
          <w:rFonts w:asciiTheme="majorBidi" w:hAnsiTheme="majorBidi" w:cstheme="majorBidi"/>
          <w:sz w:val="24"/>
          <w:szCs w:val="24"/>
        </w:rPr>
        <w:t xml:space="preserve"> </w:t>
      </w:r>
      <w:r w:rsidR="00F46E6A" w:rsidRPr="003A7528">
        <w:rPr>
          <w:rFonts w:asciiTheme="majorBidi" w:hAnsiTheme="majorBidi" w:cstheme="majorBidi"/>
          <w:sz w:val="24"/>
          <w:szCs w:val="24"/>
        </w:rPr>
        <w:t>recount</w:t>
      </w:r>
      <w:r w:rsidR="00C8546B" w:rsidRPr="003A7528">
        <w:rPr>
          <w:rFonts w:asciiTheme="majorBidi" w:hAnsiTheme="majorBidi" w:cstheme="majorBidi"/>
          <w:sz w:val="24"/>
          <w:szCs w:val="24"/>
        </w:rPr>
        <w:t xml:space="preserve">s a narration attributed to Ibn Abbas, explaining </w:t>
      </w:r>
      <w:r w:rsidRPr="003A7528">
        <w:rPr>
          <w:rFonts w:asciiTheme="majorBidi" w:hAnsiTheme="majorBidi" w:cstheme="majorBidi"/>
          <w:sz w:val="24"/>
          <w:szCs w:val="24"/>
        </w:rPr>
        <w:t>that</w:t>
      </w:r>
      <w:r w:rsidR="00930F90" w:rsidRPr="003A7528">
        <w:rPr>
          <w:rFonts w:asciiTheme="majorBidi" w:hAnsiTheme="majorBidi" w:cstheme="majorBidi"/>
          <w:sz w:val="24"/>
          <w:szCs w:val="24"/>
        </w:rPr>
        <w:t xml:space="preserve"> one day</w:t>
      </w:r>
      <w:r w:rsidRPr="003A7528">
        <w:rPr>
          <w:rFonts w:asciiTheme="majorBidi" w:hAnsiTheme="majorBidi" w:cstheme="majorBidi"/>
          <w:sz w:val="24"/>
          <w:szCs w:val="24"/>
        </w:rPr>
        <w:t xml:space="preserve"> </w:t>
      </w:r>
      <w:r w:rsidR="00C54F8B" w:rsidRPr="003A7528">
        <w:rPr>
          <w:rFonts w:asciiTheme="majorBidi" w:hAnsiTheme="majorBidi" w:cstheme="majorBidi"/>
          <w:sz w:val="24"/>
          <w:szCs w:val="24"/>
        </w:rPr>
        <w:t xml:space="preserve">some Arab leaders </w:t>
      </w:r>
      <w:r w:rsidR="00F63B58" w:rsidRPr="003A7528">
        <w:rPr>
          <w:rFonts w:asciiTheme="majorBidi" w:hAnsiTheme="majorBidi" w:cstheme="majorBidi"/>
          <w:sz w:val="24"/>
          <w:szCs w:val="24"/>
        </w:rPr>
        <w:t xml:space="preserve">made a gathering in which Muhammad was invited to join. </w:t>
      </w:r>
      <w:r w:rsidR="002F21F6" w:rsidRPr="003A7528">
        <w:rPr>
          <w:rFonts w:asciiTheme="majorBidi" w:hAnsiTheme="majorBidi" w:cstheme="majorBidi"/>
          <w:sz w:val="24"/>
          <w:szCs w:val="24"/>
        </w:rPr>
        <w:t>Upon his appearance, one of the Arab leaders</w:t>
      </w:r>
      <w:r w:rsidR="008B51CC" w:rsidRPr="003A7528">
        <w:rPr>
          <w:rFonts w:asciiTheme="majorBidi" w:hAnsiTheme="majorBidi" w:cstheme="majorBidi"/>
          <w:sz w:val="24"/>
          <w:szCs w:val="24"/>
        </w:rPr>
        <w:t xml:space="preserve"> addressed him, saying</w:t>
      </w:r>
      <w:r w:rsidR="00320F6F" w:rsidRPr="003A7528">
        <w:rPr>
          <w:rFonts w:asciiTheme="majorBidi" w:hAnsiTheme="majorBidi" w:cstheme="majorBidi"/>
          <w:sz w:val="24"/>
          <w:szCs w:val="24"/>
        </w:rPr>
        <w:t xml:space="preserve">: </w:t>
      </w:r>
      <w:r w:rsidR="009915C5" w:rsidRPr="003A7528">
        <w:rPr>
          <w:rFonts w:asciiTheme="majorBidi" w:hAnsiTheme="majorBidi" w:cstheme="majorBidi"/>
          <w:sz w:val="24"/>
          <w:szCs w:val="24"/>
        </w:rPr>
        <w:t>“</w:t>
      </w:r>
      <w:r w:rsidR="00320F6F" w:rsidRPr="003A7528">
        <w:rPr>
          <w:rFonts w:asciiTheme="majorBidi" w:hAnsiTheme="majorBidi" w:cstheme="majorBidi"/>
          <w:sz w:val="24"/>
          <w:szCs w:val="24"/>
        </w:rPr>
        <w:t xml:space="preserve">O Muhammad! </w:t>
      </w:r>
      <w:r w:rsidR="00E640A0" w:rsidRPr="003A7528">
        <w:rPr>
          <w:rFonts w:asciiTheme="majorBidi" w:hAnsiTheme="majorBidi" w:cstheme="majorBidi"/>
          <w:sz w:val="24"/>
          <w:szCs w:val="24"/>
        </w:rPr>
        <w:t xml:space="preserve">As the </w:t>
      </w:r>
      <w:r w:rsidR="00320F6F" w:rsidRPr="003A7528">
        <w:rPr>
          <w:rFonts w:asciiTheme="majorBidi" w:hAnsiTheme="majorBidi" w:cstheme="majorBidi"/>
          <w:sz w:val="24"/>
          <w:szCs w:val="24"/>
        </w:rPr>
        <w:t>envoys of the</w:t>
      </w:r>
      <w:r w:rsidR="00F11DE2" w:rsidRPr="003A7528">
        <w:rPr>
          <w:rFonts w:asciiTheme="majorBidi" w:hAnsiTheme="majorBidi" w:cstheme="majorBidi"/>
          <w:sz w:val="24"/>
          <w:szCs w:val="24"/>
        </w:rPr>
        <w:t xml:space="preserve"> Arab</w:t>
      </w:r>
      <w:r w:rsidR="00320F6F" w:rsidRPr="003A7528">
        <w:rPr>
          <w:rFonts w:asciiTheme="majorBidi" w:hAnsiTheme="majorBidi" w:cstheme="majorBidi"/>
          <w:sz w:val="24"/>
          <w:szCs w:val="24"/>
        </w:rPr>
        <w:t xml:space="preserve"> </w:t>
      </w:r>
      <w:r w:rsidR="000F70C4" w:rsidRPr="003A7528">
        <w:rPr>
          <w:rFonts w:asciiTheme="majorBidi" w:hAnsiTheme="majorBidi" w:cstheme="majorBidi"/>
          <w:sz w:val="24"/>
          <w:szCs w:val="24"/>
        </w:rPr>
        <w:t>dignitaries</w:t>
      </w:r>
      <w:r w:rsidR="00F11DE2" w:rsidRPr="003A7528">
        <w:rPr>
          <w:rFonts w:asciiTheme="majorBidi" w:hAnsiTheme="majorBidi" w:cstheme="majorBidi"/>
          <w:sz w:val="24"/>
          <w:szCs w:val="24"/>
        </w:rPr>
        <w:t>,</w:t>
      </w:r>
      <w:r w:rsidR="00320F6F" w:rsidRPr="003A7528">
        <w:rPr>
          <w:rFonts w:asciiTheme="majorBidi" w:hAnsiTheme="majorBidi" w:cstheme="majorBidi"/>
          <w:sz w:val="24"/>
          <w:szCs w:val="24"/>
        </w:rPr>
        <w:t xml:space="preserve"> </w:t>
      </w:r>
      <w:r w:rsidR="00E640A0" w:rsidRPr="003A7528">
        <w:rPr>
          <w:rFonts w:asciiTheme="majorBidi" w:hAnsiTheme="majorBidi" w:cstheme="majorBidi"/>
          <w:sz w:val="24"/>
          <w:szCs w:val="24"/>
        </w:rPr>
        <w:t>we are here</w:t>
      </w:r>
      <w:r w:rsidR="00F11DE2" w:rsidRPr="003A7528">
        <w:rPr>
          <w:rFonts w:asciiTheme="majorBidi" w:hAnsiTheme="majorBidi" w:cstheme="majorBidi"/>
          <w:sz w:val="24"/>
          <w:szCs w:val="24"/>
        </w:rPr>
        <w:t xml:space="preserve"> </w:t>
      </w:r>
      <w:r w:rsidR="00320F6F" w:rsidRPr="003A7528">
        <w:rPr>
          <w:rFonts w:asciiTheme="majorBidi" w:hAnsiTheme="majorBidi" w:cstheme="majorBidi"/>
          <w:sz w:val="24"/>
          <w:szCs w:val="24"/>
        </w:rPr>
        <w:t xml:space="preserve">to </w:t>
      </w:r>
      <w:r w:rsidR="0075299D" w:rsidRPr="003A7528">
        <w:rPr>
          <w:rFonts w:asciiTheme="majorBidi" w:hAnsiTheme="majorBidi" w:cstheme="majorBidi"/>
          <w:sz w:val="24"/>
          <w:szCs w:val="24"/>
        </w:rPr>
        <w:t xml:space="preserve">make an apology to </w:t>
      </w:r>
      <w:r w:rsidR="00320F6F" w:rsidRPr="003A7528">
        <w:rPr>
          <w:rFonts w:asciiTheme="majorBidi" w:hAnsiTheme="majorBidi" w:cstheme="majorBidi"/>
          <w:sz w:val="24"/>
          <w:szCs w:val="24"/>
        </w:rPr>
        <w:t xml:space="preserve">you. </w:t>
      </w:r>
      <w:r w:rsidR="00474873" w:rsidRPr="003A7528">
        <w:rPr>
          <w:rFonts w:asciiTheme="majorBidi" w:hAnsiTheme="majorBidi" w:cstheme="majorBidi"/>
          <w:sz w:val="24"/>
          <w:szCs w:val="24"/>
        </w:rPr>
        <w:t>But s</w:t>
      </w:r>
      <w:r w:rsidR="00F84EE3" w:rsidRPr="003A7528">
        <w:rPr>
          <w:rFonts w:asciiTheme="majorBidi" w:hAnsiTheme="majorBidi" w:cstheme="majorBidi"/>
          <w:sz w:val="24"/>
          <w:szCs w:val="24"/>
        </w:rPr>
        <w:t>hould</w:t>
      </w:r>
      <w:r w:rsidR="00F11DE2" w:rsidRPr="003A7528">
        <w:rPr>
          <w:rFonts w:asciiTheme="majorBidi" w:hAnsiTheme="majorBidi" w:cstheme="majorBidi"/>
          <w:sz w:val="24"/>
          <w:szCs w:val="24"/>
        </w:rPr>
        <w:t xml:space="preserve"> </w:t>
      </w:r>
      <w:r w:rsidR="00320F6F" w:rsidRPr="003A7528">
        <w:rPr>
          <w:rFonts w:asciiTheme="majorBidi" w:hAnsiTheme="majorBidi" w:cstheme="majorBidi"/>
          <w:sz w:val="24"/>
          <w:szCs w:val="24"/>
        </w:rPr>
        <w:t xml:space="preserve">you </w:t>
      </w:r>
      <w:r w:rsidR="007159AC" w:rsidRPr="003A7528">
        <w:rPr>
          <w:rFonts w:asciiTheme="majorBidi" w:hAnsiTheme="majorBidi" w:cstheme="majorBidi"/>
          <w:sz w:val="24"/>
          <w:szCs w:val="24"/>
        </w:rPr>
        <w:t>bring forth</w:t>
      </w:r>
      <w:r w:rsidR="00320F6F" w:rsidRPr="003A7528">
        <w:rPr>
          <w:rFonts w:asciiTheme="majorBidi" w:hAnsiTheme="majorBidi" w:cstheme="majorBidi"/>
          <w:sz w:val="24"/>
          <w:szCs w:val="24"/>
        </w:rPr>
        <w:t xml:space="preserve"> this m</w:t>
      </w:r>
      <w:r w:rsidR="00F11DE2" w:rsidRPr="003A7528">
        <w:rPr>
          <w:rFonts w:asciiTheme="majorBidi" w:hAnsiTheme="majorBidi" w:cstheme="majorBidi"/>
          <w:sz w:val="24"/>
          <w:szCs w:val="24"/>
        </w:rPr>
        <w:t xml:space="preserve">essage just for the </w:t>
      </w:r>
      <w:r w:rsidR="007526A9" w:rsidRPr="003A7528">
        <w:rPr>
          <w:rFonts w:asciiTheme="majorBidi" w:hAnsiTheme="majorBidi" w:cstheme="majorBidi"/>
          <w:sz w:val="24"/>
          <w:szCs w:val="24"/>
        </w:rPr>
        <w:t>more</w:t>
      </w:r>
      <w:r w:rsidR="00F11DE2" w:rsidRPr="003A7528">
        <w:rPr>
          <w:rFonts w:asciiTheme="majorBidi" w:hAnsiTheme="majorBidi" w:cstheme="majorBidi"/>
          <w:sz w:val="24"/>
          <w:szCs w:val="24"/>
        </w:rPr>
        <w:t xml:space="preserve"> prosperity to g</w:t>
      </w:r>
      <w:r w:rsidR="009915C5" w:rsidRPr="003A7528">
        <w:rPr>
          <w:rFonts w:asciiTheme="majorBidi" w:hAnsiTheme="majorBidi" w:cstheme="majorBidi"/>
          <w:sz w:val="24"/>
          <w:szCs w:val="24"/>
        </w:rPr>
        <w:t>ain</w:t>
      </w:r>
      <w:r w:rsidR="00F11DE2" w:rsidRPr="003A7528">
        <w:rPr>
          <w:rFonts w:asciiTheme="majorBidi" w:hAnsiTheme="majorBidi" w:cstheme="majorBidi"/>
          <w:sz w:val="24"/>
          <w:szCs w:val="24"/>
        </w:rPr>
        <w:t xml:space="preserve">, we would </w:t>
      </w:r>
      <w:r w:rsidR="00474873" w:rsidRPr="003A7528">
        <w:rPr>
          <w:rFonts w:asciiTheme="majorBidi" w:hAnsiTheme="majorBidi" w:cstheme="majorBidi"/>
          <w:sz w:val="24"/>
          <w:szCs w:val="24"/>
        </w:rPr>
        <w:t>compassionately</w:t>
      </w:r>
      <w:r w:rsidR="00817E60" w:rsidRPr="003A7528">
        <w:rPr>
          <w:rFonts w:asciiTheme="majorBidi" w:hAnsiTheme="majorBidi" w:cstheme="majorBidi"/>
          <w:sz w:val="24"/>
          <w:szCs w:val="24"/>
        </w:rPr>
        <w:t xml:space="preserve"> stockpile </w:t>
      </w:r>
      <w:r w:rsidR="00F11DE2" w:rsidRPr="003A7528">
        <w:rPr>
          <w:rFonts w:asciiTheme="majorBidi" w:hAnsiTheme="majorBidi" w:cstheme="majorBidi"/>
          <w:sz w:val="24"/>
          <w:szCs w:val="24"/>
        </w:rPr>
        <w:t>for you our wealth.</w:t>
      </w:r>
      <w:r w:rsidR="00EB6652" w:rsidRPr="003A7528">
        <w:rPr>
          <w:rFonts w:asciiTheme="majorBidi" w:hAnsiTheme="majorBidi" w:cstheme="majorBidi"/>
          <w:sz w:val="24"/>
          <w:szCs w:val="24"/>
        </w:rPr>
        <w:t xml:space="preserve"> </w:t>
      </w:r>
      <w:r w:rsidR="00B01D83" w:rsidRPr="003A7528">
        <w:rPr>
          <w:rFonts w:asciiTheme="majorBidi" w:hAnsiTheme="majorBidi" w:cstheme="majorBidi"/>
          <w:sz w:val="24"/>
          <w:szCs w:val="24"/>
        </w:rPr>
        <w:t>I</w:t>
      </w:r>
      <w:r w:rsidR="00EB6652" w:rsidRPr="003A7528">
        <w:rPr>
          <w:rFonts w:asciiTheme="majorBidi" w:hAnsiTheme="majorBidi" w:cstheme="majorBidi"/>
          <w:sz w:val="24"/>
          <w:szCs w:val="24"/>
        </w:rPr>
        <w:t>f you</w:t>
      </w:r>
      <w:r w:rsidR="00AC75CD" w:rsidRPr="003A7528">
        <w:rPr>
          <w:rFonts w:asciiTheme="majorBidi" w:hAnsiTheme="majorBidi" w:cstheme="majorBidi"/>
          <w:sz w:val="24"/>
          <w:szCs w:val="24"/>
        </w:rPr>
        <w:t xml:space="preserve"> do that</w:t>
      </w:r>
      <w:r w:rsidR="00EB6652" w:rsidRPr="003A7528">
        <w:rPr>
          <w:rFonts w:asciiTheme="majorBidi" w:hAnsiTheme="majorBidi" w:cstheme="majorBidi"/>
          <w:sz w:val="24"/>
          <w:szCs w:val="24"/>
        </w:rPr>
        <w:t xml:space="preserve"> </w:t>
      </w:r>
      <w:r w:rsidR="00AC75CD" w:rsidRPr="003A7528">
        <w:rPr>
          <w:rFonts w:asciiTheme="majorBidi" w:hAnsiTheme="majorBidi" w:cstheme="majorBidi"/>
          <w:sz w:val="24"/>
          <w:szCs w:val="24"/>
        </w:rPr>
        <w:t xml:space="preserve">in order </w:t>
      </w:r>
      <w:r w:rsidR="00EB6652" w:rsidRPr="003A7528">
        <w:rPr>
          <w:rFonts w:asciiTheme="majorBidi" w:hAnsiTheme="majorBidi" w:cstheme="majorBidi"/>
          <w:sz w:val="24"/>
          <w:szCs w:val="24"/>
        </w:rPr>
        <w:t xml:space="preserve">to </w:t>
      </w:r>
      <w:r w:rsidR="008D25B2" w:rsidRPr="003A7528">
        <w:rPr>
          <w:rFonts w:asciiTheme="majorBidi" w:hAnsiTheme="majorBidi" w:cstheme="majorBidi"/>
          <w:sz w:val="24"/>
          <w:szCs w:val="24"/>
        </w:rPr>
        <w:t xml:space="preserve">obtain </w:t>
      </w:r>
      <w:r w:rsidR="00EB6652" w:rsidRPr="003A7528">
        <w:rPr>
          <w:rFonts w:asciiTheme="majorBidi" w:hAnsiTheme="majorBidi" w:cstheme="majorBidi"/>
          <w:sz w:val="24"/>
          <w:szCs w:val="24"/>
        </w:rPr>
        <w:t xml:space="preserve">more glory, </w:t>
      </w:r>
      <w:r w:rsidR="0088627F" w:rsidRPr="003A7528">
        <w:rPr>
          <w:rFonts w:asciiTheme="majorBidi" w:hAnsiTheme="majorBidi" w:cstheme="majorBidi"/>
          <w:sz w:val="24"/>
          <w:szCs w:val="24"/>
        </w:rPr>
        <w:t xml:space="preserve">we are </w:t>
      </w:r>
      <w:r w:rsidR="00B01D83" w:rsidRPr="003A7528">
        <w:rPr>
          <w:rFonts w:asciiTheme="majorBidi" w:hAnsiTheme="majorBidi" w:cstheme="majorBidi"/>
          <w:sz w:val="24"/>
          <w:szCs w:val="24"/>
        </w:rPr>
        <w:t>ready to make you our chieftain,</w:t>
      </w:r>
      <w:r w:rsidR="0088627F" w:rsidRPr="003A7528">
        <w:rPr>
          <w:rFonts w:asciiTheme="majorBidi" w:hAnsiTheme="majorBidi" w:cstheme="majorBidi"/>
          <w:sz w:val="24"/>
          <w:szCs w:val="24"/>
        </w:rPr>
        <w:t xml:space="preserve"> </w:t>
      </w:r>
      <w:r w:rsidR="00B01D83" w:rsidRPr="003A7528">
        <w:rPr>
          <w:rFonts w:asciiTheme="majorBidi" w:hAnsiTheme="majorBidi" w:cstheme="majorBidi"/>
          <w:sz w:val="24"/>
          <w:szCs w:val="24"/>
        </w:rPr>
        <w:t>a</w:t>
      </w:r>
      <w:r w:rsidR="00DC39C7" w:rsidRPr="003A7528">
        <w:rPr>
          <w:rFonts w:asciiTheme="majorBidi" w:hAnsiTheme="majorBidi" w:cstheme="majorBidi"/>
          <w:sz w:val="24"/>
          <w:szCs w:val="24"/>
        </w:rPr>
        <w:t xml:space="preserve">nd if you </w:t>
      </w:r>
      <w:r w:rsidR="006B1685" w:rsidRPr="003A7528">
        <w:rPr>
          <w:rFonts w:asciiTheme="majorBidi" w:hAnsiTheme="majorBidi" w:cstheme="majorBidi"/>
          <w:sz w:val="24"/>
          <w:szCs w:val="24"/>
        </w:rPr>
        <w:t>do that</w:t>
      </w:r>
      <w:r w:rsidR="005C150E" w:rsidRPr="003A7528">
        <w:rPr>
          <w:rFonts w:asciiTheme="majorBidi" w:hAnsiTheme="majorBidi" w:cstheme="majorBidi"/>
          <w:sz w:val="24"/>
          <w:szCs w:val="24"/>
        </w:rPr>
        <w:t xml:space="preserve"> because</w:t>
      </w:r>
      <w:r w:rsidR="006B1685" w:rsidRPr="003A7528">
        <w:rPr>
          <w:rFonts w:asciiTheme="majorBidi" w:hAnsiTheme="majorBidi" w:cstheme="majorBidi"/>
          <w:sz w:val="24"/>
          <w:szCs w:val="24"/>
        </w:rPr>
        <w:t xml:space="preserve"> you </w:t>
      </w:r>
      <w:r w:rsidR="00DC39C7" w:rsidRPr="003A7528">
        <w:rPr>
          <w:rFonts w:asciiTheme="majorBidi" w:hAnsiTheme="majorBidi" w:cstheme="majorBidi"/>
          <w:sz w:val="24"/>
          <w:szCs w:val="24"/>
        </w:rPr>
        <w:t xml:space="preserve">want to </w:t>
      </w:r>
      <w:r w:rsidR="00116139" w:rsidRPr="003A7528">
        <w:rPr>
          <w:rFonts w:asciiTheme="majorBidi" w:hAnsiTheme="majorBidi" w:cstheme="majorBidi"/>
          <w:sz w:val="24"/>
          <w:szCs w:val="24"/>
        </w:rPr>
        <w:t>gain sovereignty over our people</w:t>
      </w:r>
      <w:r w:rsidR="00DC39C7" w:rsidRPr="003A7528">
        <w:rPr>
          <w:rFonts w:asciiTheme="majorBidi" w:hAnsiTheme="majorBidi" w:cstheme="majorBidi"/>
          <w:sz w:val="24"/>
          <w:szCs w:val="24"/>
        </w:rPr>
        <w:t xml:space="preserve">, we are willing to make </w:t>
      </w:r>
      <w:r w:rsidR="0053250E" w:rsidRPr="003A7528">
        <w:rPr>
          <w:rFonts w:asciiTheme="majorBidi" w:hAnsiTheme="majorBidi" w:cstheme="majorBidi"/>
          <w:sz w:val="24"/>
          <w:szCs w:val="24"/>
        </w:rPr>
        <w:t>you a king.</w:t>
      </w:r>
      <w:r w:rsidR="009915C5" w:rsidRPr="003A7528">
        <w:rPr>
          <w:rFonts w:asciiTheme="majorBidi" w:hAnsiTheme="majorBidi" w:cstheme="majorBidi"/>
          <w:sz w:val="24"/>
          <w:szCs w:val="24"/>
        </w:rPr>
        <w:t>” In response to such a</w:t>
      </w:r>
      <w:r w:rsidR="00F16073" w:rsidRPr="003A7528">
        <w:rPr>
          <w:rFonts w:asciiTheme="majorBidi" w:hAnsiTheme="majorBidi" w:cstheme="majorBidi"/>
          <w:sz w:val="24"/>
          <w:szCs w:val="24"/>
        </w:rPr>
        <w:t>n appeal</w:t>
      </w:r>
      <w:r w:rsidR="009915C5" w:rsidRPr="003A7528">
        <w:rPr>
          <w:rFonts w:asciiTheme="majorBidi" w:hAnsiTheme="majorBidi" w:cstheme="majorBidi"/>
          <w:sz w:val="24"/>
          <w:szCs w:val="24"/>
        </w:rPr>
        <w:t xml:space="preserve">, the Prophet </w:t>
      </w:r>
      <w:r w:rsidR="00BF3EAA" w:rsidRPr="003A7528">
        <w:rPr>
          <w:rFonts w:asciiTheme="majorBidi" w:hAnsiTheme="majorBidi" w:cstheme="majorBidi"/>
          <w:sz w:val="24"/>
          <w:szCs w:val="24"/>
        </w:rPr>
        <w:t xml:space="preserve">was reported to have </w:t>
      </w:r>
      <w:r w:rsidR="009915C5" w:rsidRPr="003A7528">
        <w:rPr>
          <w:rFonts w:asciiTheme="majorBidi" w:hAnsiTheme="majorBidi" w:cstheme="majorBidi"/>
          <w:sz w:val="24"/>
          <w:szCs w:val="24"/>
        </w:rPr>
        <w:t xml:space="preserve">said: </w:t>
      </w:r>
      <w:r w:rsidR="00581C35" w:rsidRPr="003A7528">
        <w:rPr>
          <w:rFonts w:asciiTheme="majorBidi" w:hAnsiTheme="majorBidi" w:cstheme="majorBidi"/>
          <w:sz w:val="24"/>
          <w:szCs w:val="24"/>
        </w:rPr>
        <w:t>“</w:t>
      </w:r>
      <w:r w:rsidR="00180881" w:rsidRPr="003A7528">
        <w:rPr>
          <w:rFonts w:asciiTheme="majorBidi" w:hAnsiTheme="majorBidi" w:cstheme="majorBidi"/>
          <w:sz w:val="24"/>
          <w:szCs w:val="24"/>
        </w:rPr>
        <w:t>But I</w:t>
      </w:r>
      <w:r w:rsidR="00732B19" w:rsidRPr="003A7528">
        <w:rPr>
          <w:rFonts w:asciiTheme="majorBidi" w:hAnsiTheme="majorBidi" w:cstheme="majorBidi"/>
          <w:sz w:val="24"/>
          <w:szCs w:val="24"/>
        </w:rPr>
        <w:t xml:space="preserve"> have</w:t>
      </w:r>
      <w:r w:rsidR="00180881" w:rsidRPr="003A7528">
        <w:rPr>
          <w:rFonts w:asciiTheme="majorBidi" w:hAnsiTheme="majorBidi" w:cstheme="majorBidi"/>
          <w:sz w:val="24"/>
          <w:szCs w:val="24"/>
        </w:rPr>
        <w:t xml:space="preserve"> not</w:t>
      </w:r>
      <w:r w:rsidR="00732B19" w:rsidRPr="003A7528">
        <w:rPr>
          <w:rFonts w:asciiTheme="majorBidi" w:hAnsiTheme="majorBidi" w:cstheme="majorBidi"/>
          <w:sz w:val="24"/>
          <w:szCs w:val="24"/>
        </w:rPr>
        <w:t>hing to do with</w:t>
      </w:r>
      <w:r w:rsidR="00180881" w:rsidRPr="003A7528">
        <w:rPr>
          <w:rFonts w:asciiTheme="majorBidi" w:hAnsiTheme="majorBidi" w:cstheme="majorBidi"/>
          <w:sz w:val="24"/>
          <w:szCs w:val="24"/>
        </w:rPr>
        <w:t xml:space="preserve"> all </w:t>
      </w:r>
      <w:r w:rsidR="00732B19" w:rsidRPr="003A7528">
        <w:rPr>
          <w:rFonts w:asciiTheme="majorBidi" w:hAnsiTheme="majorBidi" w:cstheme="majorBidi"/>
          <w:sz w:val="24"/>
          <w:szCs w:val="24"/>
        </w:rPr>
        <w:t xml:space="preserve">of </w:t>
      </w:r>
      <w:r w:rsidR="008625A3" w:rsidRPr="003A7528">
        <w:rPr>
          <w:rFonts w:asciiTheme="majorBidi" w:hAnsiTheme="majorBidi" w:cstheme="majorBidi"/>
          <w:sz w:val="24"/>
          <w:szCs w:val="24"/>
        </w:rPr>
        <w:t>what you said.</w:t>
      </w:r>
      <w:r w:rsidR="00180881" w:rsidRPr="003A7528">
        <w:rPr>
          <w:rFonts w:asciiTheme="majorBidi" w:hAnsiTheme="majorBidi" w:cstheme="majorBidi"/>
          <w:sz w:val="24"/>
          <w:szCs w:val="24"/>
        </w:rPr>
        <w:t xml:space="preserve"> I did not bring forth this message to you </w:t>
      </w:r>
      <w:r w:rsidR="00702C52" w:rsidRPr="003A7528">
        <w:rPr>
          <w:rFonts w:asciiTheme="majorBidi" w:hAnsiTheme="majorBidi" w:cstheme="majorBidi"/>
          <w:sz w:val="24"/>
          <w:szCs w:val="24"/>
        </w:rPr>
        <w:t>for</w:t>
      </w:r>
      <w:r w:rsidR="000945E9" w:rsidRPr="003A7528">
        <w:rPr>
          <w:rFonts w:asciiTheme="majorBidi" w:hAnsiTheme="majorBidi" w:cstheme="majorBidi"/>
          <w:sz w:val="24"/>
          <w:szCs w:val="24"/>
        </w:rPr>
        <w:t xml:space="preserve"> the sake of</w:t>
      </w:r>
      <w:r w:rsidR="00702C52" w:rsidRPr="003A7528">
        <w:rPr>
          <w:rFonts w:asciiTheme="majorBidi" w:hAnsiTheme="majorBidi" w:cstheme="majorBidi"/>
          <w:sz w:val="24"/>
          <w:szCs w:val="24"/>
        </w:rPr>
        <w:t xml:space="preserve"> wealth</w:t>
      </w:r>
      <w:r w:rsidR="00B7161A" w:rsidRPr="003A7528">
        <w:rPr>
          <w:rFonts w:asciiTheme="majorBidi" w:hAnsiTheme="majorBidi" w:cstheme="majorBidi"/>
          <w:sz w:val="24"/>
          <w:szCs w:val="24"/>
        </w:rPr>
        <w:t>,</w:t>
      </w:r>
      <w:r w:rsidR="00702C52" w:rsidRPr="003A7528">
        <w:rPr>
          <w:rFonts w:asciiTheme="majorBidi" w:hAnsiTheme="majorBidi" w:cstheme="majorBidi"/>
          <w:sz w:val="24"/>
          <w:szCs w:val="24"/>
        </w:rPr>
        <w:t xml:space="preserve"> tribute</w:t>
      </w:r>
      <w:r w:rsidR="00B7161A" w:rsidRPr="003A7528">
        <w:rPr>
          <w:rFonts w:asciiTheme="majorBidi" w:hAnsiTheme="majorBidi" w:cstheme="majorBidi"/>
          <w:sz w:val="24"/>
          <w:szCs w:val="24"/>
        </w:rPr>
        <w:t>,</w:t>
      </w:r>
      <w:r w:rsidR="00702C52" w:rsidRPr="003A7528">
        <w:rPr>
          <w:rFonts w:asciiTheme="majorBidi" w:hAnsiTheme="majorBidi" w:cstheme="majorBidi"/>
          <w:sz w:val="24"/>
          <w:szCs w:val="24"/>
        </w:rPr>
        <w:t xml:space="preserve"> </w:t>
      </w:r>
      <w:r w:rsidR="00B7161A" w:rsidRPr="003A7528">
        <w:rPr>
          <w:rFonts w:asciiTheme="majorBidi" w:hAnsiTheme="majorBidi" w:cstheme="majorBidi"/>
          <w:sz w:val="24"/>
          <w:szCs w:val="24"/>
        </w:rPr>
        <w:t xml:space="preserve">or </w:t>
      </w:r>
      <w:r w:rsidR="000945E9" w:rsidRPr="003A7528">
        <w:rPr>
          <w:rFonts w:asciiTheme="majorBidi" w:hAnsiTheme="majorBidi" w:cstheme="majorBidi"/>
          <w:sz w:val="24"/>
          <w:szCs w:val="24"/>
        </w:rPr>
        <w:t xml:space="preserve">even </w:t>
      </w:r>
      <w:r w:rsidR="00702C52" w:rsidRPr="003A7528">
        <w:rPr>
          <w:rFonts w:asciiTheme="majorBidi" w:hAnsiTheme="majorBidi" w:cstheme="majorBidi"/>
          <w:sz w:val="24"/>
          <w:szCs w:val="24"/>
        </w:rPr>
        <w:t>sovereignty over all of you. Rather, God has sent me as a messenger to you, a</w:t>
      </w:r>
      <w:r w:rsidR="00581C35" w:rsidRPr="003A7528">
        <w:rPr>
          <w:rFonts w:asciiTheme="majorBidi" w:hAnsiTheme="majorBidi" w:cstheme="majorBidi"/>
          <w:sz w:val="24"/>
          <w:szCs w:val="24"/>
        </w:rPr>
        <w:t>s He</w:t>
      </w:r>
      <w:r w:rsidR="00702C52" w:rsidRPr="003A7528">
        <w:rPr>
          <w:rFonts w:asciiTheme="majorBidi" w:hAnsiTheme="majorBidi" w:cstheme="majorBidi"/>
          <w:sz w:val="24"/>
          <w:szCs w:val="24"/>
        </w:rPr>
        <w:t xml:space="preserve"> br</w:t>
      </w:r>
      <w:r w:rsidR="00581C35" w:rsidRPr="003A7528">
        <w:rPr>
          <w:rFonts w:asciiTheme="majorBidi" w:hAnsiTheme="majorBidi" w:cstheme="majorBidi"/>
          <w:sz w:val="24"/>
          <w:szCs w:val="24"/>
        </w:rPr>
        <w:t>ought</w:t>
      </w:r>
      <w:r w:rsidR="00702C52" w:rsidRPr="003A7528">
        <w:rPr>
          <w:rFonts w:asciiTheme="majorBidi" w:hAnsiTheme="majorBidi" w:cstheme="majorBidi"/>
          <w:sz w:val="24"/>
          <w:szCs w:val="24"/>
        </w:rPr>
        <w:t xml:space="preserve"> down to me a holy scripture</w:t>
      </w:r>
      <w:r w:rsidR="00B7161A" w:rsidRPr="003A7528">
        <w:rPr>
          <w:rFonts w:asciiTheme="majorBidi" w:hAnsiTheme="majorBidi" w:cstheme="majorBidi"/>
          <w:sz w:val="24"/>
          <w:szCs w:val="24"/>
        </w:rPr>
        <w:t>.</w:t>
      </w:r>
      <w:r w:rsidR="00702C52" w:rsidRPr="003A7528">
        <w:rPr>
          <w:rFonts w:asciiTheme="majorBidi" w:hAnsiTheme="majorBidi" w:cstheme="majorBidi"/>
          <w:sz w:val="24"/>
          <w:szCs w:val="24"/>
        </w:rPr>
        <w:t xml:space="preserve"> He </w:t>
      </w:r>
      <w:r w:rsidR="009206C5" w:rsidRPr="003A7528">
        <w:rPr>
          <w:rFonts w:asciiTheme="majorBidi" w:hAnsiTheme="majorBidi" w:cstheme="majorBidi"/>
          <w:sz w:val="24"/>
          <w:szCs w:val="24"/>
        </w:rPr>
        <w:t xml:space="preserve">enjoined </w:t>
      </w:r>
      <w:r w:rsidR="00702C52" w:rsidRPr="003A7528">
        <w:rPr>
          <w:rFonts w:asciiTheme="majorBidi" w:hAnsiTheme="majorBidi" w:cstheme="majorBidi"/>
          <w:sz w:val="24"/>
          <w:szCs w:val="24"/>
        </w:rPr>
        <w:t xml:space="preserve">me </w:t>
      </w:r>
      <w:r w:rsidR="009206C5" w:rsidRPr="003A7528">
        <w:rPr>
          <w:rFonts w:asciiTheme="majorBidi" w:hAnsiTheme="majorBidi" w:cstheme="majorBidi"/>
          <w:sz w:val="24"/>
          <w:szCs w:val="24"/>
        </w:rPr>
        <w:t xml:space="preserve">to be a bearer of glad tidings and </w:t>
      </w:r>
      <w:r w:rsidR="00B26ACD" w:rsidRPr="003A7528">
        <w:rPr>
          <w:rFonts w:asciiTheme="majorBidi" w:hAnsiTheme="majorBidi" w:cstheme="majorBidi"/>
          <w:sz w:val="24"/>
          <w:szCs w:val="24"/>
        </w:rPr>
        <w:t xml:space="preserve">as </w:t>
      </w:r>
      <w:r w:rsidR="009206C5" w:rsidRPr="003A7528">
        <w:rPr>
          <w:rFonts w:asciiTheme="majorBidi" w:hAnsiTheme="majorBidi" w:cstheme="majorBidi"/>
          <w:sz w:val="24"/>
          <w:szCs w:val="24"/>
        </w:rPr>
        <w:t>a warner</w:t>
      </w:r>
      <w:r w:rsidR="00103297" w:rsidRPr="003A7528">
        <w:rPr>
          <w:rFonts w:asciiTheme="majorBidi" w:hAnsiTheme="majorBidi" w:cstheme="majorBidi"/>
          <w:sz w:val="24"/>
          <w:szCs w:val="24"/>
        </w:rPr>
        <w:t xml:space="preserve"> </w:t>
      </w:r>
      <w:r w:rsidR="0091712A" w:rsidRPr="003A7528">
        <w:rPr>
          <w:rFonts w:asciiTheme="majorBidi" w:hAnsiTheme="majorBidi" w:cstheme="majorBidi"/>
          <w:sz w:val="24"/>
          <w:szCs w:val="24"/>
        </w:rPr>
        <w:t xml:space="preserve">to </w:t>
      </w:r>
      <w:r w:rsidR="00103297" w:rsidRPr="003A7528">
        <w:rPr>
          <w:rFonts w:asciiTheme="majorBidi" w:hAnsiTheme="majorBidi" w:cstheme="majorBidi"/>
          <w:sz w:val="24"/>
          <w:szCs w:val="24"/>
        </w:rPr>
        <w:t>you</w:t>
      </w:r>
      <w:r w:rsidR="009206C5" w:rsidRPr="003A7528">
        <w:rPr>
          <w:rFonts w:asciiTheme="majorBidi" w:hAnsiTheme="majorBidi" w:cstheme="majorBidi"/>
          <w:sz w:val="24"/>
          <w:szCs w:val="24"/>
        </w:rPr>
        <w:t xml:space="preserve">. </w:t>
      </w:r>
      <w:r w:rsidR="005954CE" w:rsidRPr="003A7528">
        <w:rPr>
          <w:rFonts w:asciiTheme="majorBidi" w:hAnsiTheme="majorBidi" w:cstheme="majorBidi"/>
          <w:sz w:val="24"/>
          <w:szCs w:val="24"/>
        </w:rPr>
        <w:t>Hence,</w:t>
      </w:r>
      <w:r w:rsidR="00637F60" w:rsidRPr="003A7528">
        <w:rPr>
          <w:rFonts w:asciiTheme="majorBidi" w:hAnsiTheme="majorBidi" w:cstheme="majorBidi"/>
          <w:sz w:val="24"/>
          <w:szCs w:val="24"/>
        </w:rPr>
        <w:t xml:space="preserve"> I have </w:t>
      </w:r>
      <w:r w:rsidR="00E15129" w:rsidRPr="003A7528">
        <w:rPr>
          <w:rFonts w:asciiTheme="majorBidi" w:hAnsiTheme="majorBidi" w:cstheme="majorBidi"/>
          <w:sz w:val="24"/>
          <w:szCs w:val="24"/>
        </w:rPr>
        <w:t>delivered the divine message to you a</w:t>
      </w:r>
      <w:r w:rsidR="008625A3" w:rsidRPr="003A7528">
        <w:rPr>
          <w:rFonts w:asciiTheme="majorBidi" w:hAnsiTheme="majorBidi" w:cstheme="majorBidi"/>
          <w:sz w:val="24"/>
          <w:szCs w:val="24"/>
        </w:rPr>
        <w:t>s</w:t>
      </w:r>
      <w:r w:rsidR="00E15129" w:rsidRPr="003A7528">
        <w:rPr>
          <w:rFonts w:asciiTheme="majorBidi" w:hAnsiTheme="majorBidi" w:cstheme="majorBidi"/>
          <w:sz w:val="24"/>
          <w:szCs w:val="24"/>
        </w:rPr>
        <w:t xml:space="preserve"> </w:t>
      </w:r>
      <w:r w:rsidR="00B7161A" w:rsidRPr="003A7528">
        <w:rPr>
          <w:rFonts w:asciiTheme="majorBidi" w:hAnsiTheme="majorBidi" w:cstheme="majorBidi"/>
          <w:sz w:val="24"/>
          <w:szCs w:val="24"/>
        </w:rPr>
        <w:t xml:space="preserve">well as </w:t>
      </w:r>
      <w:r w:rsidR="00E15129" w:rsidRPr="003A7528">
        <w:rPr>
          <w:rFonts w:asciiTheme="majorBidi" w:hAnsiTheme="majorBidi" w:cstheme="majorBidi"/>
          <w:sz w:val="24"/>
          <w:szCs w:val="24"/>
        </w:rPr>
        <w:t>I</w:t>
      </w:r>
      <w:r w:rsidR="008625A3" w:rsidRPr="003A7528">
        <w:rPr>
          <w:rFonts w:asciiTheme="majorBidi" w:hAnsiTheme="majorBidi" w:cstheme="majorBidi"/>
          <w:sz w:val="24"/>
          <w:szCs w:val="24"/>
        </w:rPr>
        <w:t xml:space="preserve"> have</w:t>
      </w:r>
      <w:r w:rsidR="00E15129" w:rsidRPr="003A7528">
        <w:rPr>
          <w:rFonts w:asciiTheme="majorBidi" w:hAnsiTheme="majorBidi" w:cstheme="majorBidi"/>
          <w:sz w:val="24"/>
          <w:szCs w:val="24"/>
        </w:rPr>
        <w:t xml:space="preserve"> advised you. Should you accept what I have brought forth to you </w:t>
      </w:r>
      <w:r w:rsidR="00D05E73" w:rsidRPr="003A7528">
        <w:rPr>
          <w:rFonts w:asciiTheme="majorBidi" w:hAnsiTheme="majorBidi" w:cstheme="majorBidi"/>
          <w:sz w:val="24"/>
          <w:szCs w:val="24"/>
        </w:rPr>
        <w:t>that would be your own fate</w:t>
      </w:r>
      <w:r w:rsidR="00E901AB" w:rsidRPr="003A7528">
        <w:rPr>
          <w:rFonts w:asciiTheme="majorBidi" w:hAnsiTheme="majorBidi" w:cstheme="majorBidi"/>
          <w:sz w:val="24"/>
          <w:szCs w:val="24"/>
        </w:rPr>
        <w:t>,</w:t>
      </w:r>
      <w:r w:rsidR="00AA11A9" w:rsidRPr="003A7528">
        <w:rPr>
          <w:rFonts w:asciiTheme="majorBidi" w:hAnsiTheme="majorBidi" w:cstheme="majorBidi"/>
          <w:sz w:val="24"/>
          <w:szCs w:val="24"/>
        </w:rPr>
        <w:t xml:space="preserve"> both for your worldly life and</w:t>
      </w:r>
      <w:r w:rsidR="00B26ACD" w:rsidRPr="003A7528">
        <w:rPr>
          <w:rFonts w:asciiTheme="majorBidi" w:hAnsiTheme="majorBidi" w:cstheme="majorBidi"/>
          <w:sz w:val="24"/>
          <w:szCs w:val="24"/>
        </w:rPr>
        <w:t xml:space="preserve"> for your</w:t>
      </w:r>
      <w:r w:rsidR="00AA11A9" w:rsidRPr="003A7528">
        <w:rPr>
          <w:rFonts w:asciiTheme="majorBidi" w:hAnsiTheme="majorBidi" w:cstheme="majorBidi"/>
          <w:sz w:val="24"/>
          <w:szCs w:val="24"/>
        </w:rPr>
        <w:t xml:space="preserve"> </w:t>
      </w:r>
      <w:r w:rsidR="0050136B" w:rsidRPr="003A7528">
        <w:rPr>
          <w:rFonts w:asciiTheme="majorBidi" w:hAnsiTheme="majorBidi" w:cstheme="majorBidi"/>
          <w:sz w:val="24"/>
          <w:szCs w:val="24"/>
        </w:rPr>
        <w:t xml:space="preserve">life in the </w:t>
      </w:r>
      <w:r w:rsidR="009E5853" w:rsidRPr="003A7528">
        <w:rPr>
          <w:rFonts w:asciiTheme="majorBidi" w:hAnsiTheme="majorBidi" w:cstheme="majorBidi"/>
          <w:sz w:val="24"/>
          <w:szCs w:val="24"/>
        </w:rPr>
        <w:t>H</w:t>
      </w:r>
      <w:r w:rsidR="00E901AB" w:rsidRPr="003A7528">
        <w:rPr>
          <w:rFonts w:asciiTheme="majorBidi" w:hAnsiTheme="majorBidi" w:cstheme="majorBidi"/>
          <w:sz w:val="24"/>
          <w:szCs w:val="24"/>
        </w:rPr>
        <w:t>ere</w:t>
      </w:r>
      <w:r w:rsidR="00AA11A9" w:rsidRPr="003A7528">
        <w:rPr>
          <w:rFonts w:asciiTheme="majorBidi" w:hAnsiTheme="majorBidi" w:cstheme="majorBidi"/>
          <w:sz w:val="24"/>
          <w:szCs w:val="24"/>
        </w:rPr>
        <w:t>after</w:t>
      </w:r>
      <w:r w:rsidR="00D05E73" w:rsidRPr="003A7528">
        <w:rPr>
          <w:rFonts w:asciiTheme="majorBidi" w:hAnsiTheme="majorBidi" w:cstheme="majorBidi"/>
          <w:sz w:val="24"/>
          <w:szCs w:val="24"/>
        </w:rPr>
        <w:t>.</w:t>
      </w:r>
      <w:r w:rsidR="00CD524F" w:rsidRPr="003A7528">
        <w:rPr>
          <w:rFonts w:asciiTheme="majorBidi" w:hAnsiTheme="majorBidi" w:cstheme="majorBidi"/>
          <w:sz w:val="24"/>
          <w:szCs w:val="24"/>
        </w:rPr>
        <w:t xml:space="preserve"> But</w:t>
      </w:r>
      <w:r w:rsidR="00E901AB" w:rsidRPr="003A7528">
        <w:rPr>
          <w:rFonts w:asciiTheme="majorBidi" w:hAnsiTheme="majorBidi" w:cstheme="majorBidi"/>
          <w:sz w:val="24"/>
          <w:szCs w:val="24"/>
        </w:rPr>
        <w:t xml:space="preserve">, if you </w:t>
      </w:r>
      <w:r w:rsidR="001F770B" w:rsidRPr="003A7528">
        <w:rPr>
          <w:rFonts w:asciiTheme="majorBidi" w:hAnsiTheme="majorBidi" w:cstheme="majorBidi"/>
          <w:sz w:val="24"/>
          <w:szCs w:val="24"/>
        </w:rPr>
        <w:t>decline</w:t>
      </w:r>
      <w:r w:rsidR="00E901AB" w:rsidRPr="003A7528">
        <w:rPr>
          <w:rFonts w:asciiTheme="majorBidi" w:hAnsiTheme="majorBidi" w:cstheme="majorBidi"/>
          <w:sz w:val="24"/>
          <w:szCs w:val="24"/>
        </w:rPr>
        <w:t xml:space="preserve">, I </w:t>
      </w:r>
      <w:r w:rsidR="00856ECF" w:rsidRPr="003A7528">
        <w:rPr>
          <w:rFonts w:asciiTheme="majorBidi" w:hAnsiTheme="majorBidi" w:cstheme="majorBidi"/>
          <w:sz w:val="24"/>
          <w:szCs w:val="24"/>
        </w:rPr>
        <w:t xml:space="preserve">will </w:t>
      </w:r>
      <w:r w:rsidR="00E901AB" w:rsidRPr="003A7528">
        <w:rPr>
          <w:rFonts w:asciiTheme="majorBidi" w:hAnsiTheme="majorBidi" w:cstheme="majorBidi"/>
          <w:sz w:val="24"/>
          <w:szCs w:val="24"/>
        </w:rPr>
        <w:t xml:space="preserve">be </w:t>
      </w:r>
      <w:r w:rsidR="0009513B" w:rsidRPr="003A7528">
        <w:rPr>
          <w:rFonts w:asciiTheme="majorBidi" w:hAnsiTheme="majorBidi" w:cstheme="majorBidi"/>
          <w:sz w:val="24"/>
          <w:szCs w:val="24"/>
        </w:rPr>
        <w:t xml:space="preserve">unwearied </w:t>
      </w:r>
      <w:r w:rsidR="00826E6B" w:rsidRPr="003A7528">
        <w:rPr>
          <w:rFonts w:asciiTheme="majorBidi" w:hAnsiTheme="majorBidi" w:cstheme="majorBidi"/>
          <w:sz w:val="24"/>
          <w:szCs w:val="24"/>
        </w:rPr>
        <w:t xml:space="preserve">until God </w:t>
      </w:r>
      <w:r w:rsidR="008C7B0C" w:rsidRPr="003A7528">
        <w:rPr>
          <w:rFonts w:asciiTheme="majorBidi" w:hAnsiTheme="majorBidi" w:cstheme="majorBidi"/>
          <w:sz w:val="24"/>
          <w:szCs w:val="24"/>
        </w:rPr>
        <w:t xml:space="preserve">impartially </w:t>
      </w:r>
      <w:r w:rsidR="00826E6B" w:rsidRPr="003A7528">
        <w:rPr>
          <w:rFonts w:asciiTheme="majorBidi" w:hAnsiTheme="majorBidi" w:cstheme="majorBidi"/>
          <w:sz w:val="24"/>
          <w:szCs w:val="24"/>
        </w:rPr>
        <w:t>determine</w:t>
      </w:r>
      <w:r w:rsidR="008C7B0C" w:rsidRPr="003A7528">
        <w:rPr>
          <w:rFonts w:asciiTheme="majorBidi" w:hAnsiTheme="majorBidi" w:cstheme="majorBidi"/>
          <w:sz w:val="24"/>
          <w:szCs w:val="24"/>
        </w:rPr>
        <w:t>s</w:t>
      </w:r>
      <w:r w:rsidR="00826E6B" w:rsidRPr="003A7528">
        <w:rPr>
          <w:rFonts w:asciiTheme="majorBidi" w:hAnsiTheme="majorBidi" w:cstheme="majorBidi"/>
          <w:sz w:val="24"/>
          <w:szCs w:val="24"/>
        </w:rPr>
        <w:t xml:space="preserve"> His judgment over</w:t>
      </w:r>
      <w:r w:rsidR="00B57CC0" w:rsidRPr="003A7528">
        <w:rPr>
          <w:rFonts w:asciiTheme="majorBidi" w:hAnsiTheme="majorBidi" w:cstheme="majorBidi"/>
          <w:sz w:val="24"/>
          <w:szCs w:val="24"/>
        </w:rPr>
        <w:t xml:space="preserve"> all of</w:t>
      </w:r>
      <w:r w:rsidR="00826E6B" w:rsidRPr="003A7528">
        <w:rPr>
          <w:rFonts w:asciiTheme="majorBidi" w:hAnsiTheme="majorBidi" w:cstheme="majorBidi"/>
          <w:sz w:val="24"/>
          <w:szCs w:val="24"/>
        </w:rPr>
        <w:t xml:space="preserve"> us.</w:t>
      </w:r>
      <w:r w:rsidR="0047304D" w:rsidRPr="003A7528">
        <w:rPr>
          <w:rFonts w:asciiTheme="majorBidi" w:hAnsiTheme="majorBidi" w:cstheme="majorBidi"/>
          <w:sz w:val="24"/>
          <w:szCs w:val="24"/>
        </w:rPr>
        <w:t xml:space="preserve">” The Arabs replied: “O Muhammad, </w:t>
      </w:r>
      <w:r w:rsidR="00111EDD" w:rsidRPr="003A7528">
        <w:rPr>
          <w:rFonts w:asciiTheme="majorBidi" w:hAnsiTheme="majorBidi" w:cstheme="majorBidi"/>
          <w:sz w:val="24"/>
          <w:szCs w:val="24"/>
        </w:rPr>
        <w:t>if you do not accept</w:t>
      </w:r>
      <w:r w:rsidR="00581C35" w:rsidRPr="003A7528">
        <w:rPr>
          <w:rFonts w:asciiTheme="majorBidi" w:hAnsiTheme="majorBidi" w:cstheme="majorBidi"/>
          <w:sz w:val="24"/>
          <w:szCs w:val="24"/>
        </w:rPr>
        <w:t xml:space="preserve"> anything of</w:t>
      </w:r>
      <w:r w:rsidR="00111EDD" w:rsidRPr="003A7528">
        <w:rPr>
          <w:rFonts w:asciiTheme="majorBidi" w:hAnsiTheme="majorBidi" w:cstheme="majorBidi"/>
          <w:sz w:val="24"/>
          <w:szCs w:val="24"/>
        </w:rPr>
        <w:t xml:space="preserve"> what we </w:t>
      </w:r>
      <w:r w:rsidR="00581C35" w:rsidRPr="003A7528">
        <w:rPr>
          <w:rFonts w:asciiTheme="majorBidi" w:hAnsiTheme="majorBidi" w:cstheme="majorBidi"/>
          <w:sz w:val="24"/>
          <w:szCs w:val="24"/>
        </w:rPr>
        <w:t xml:space="preserve">have </w:t>
      </w:r>
      <w:r w:rsidR="00111EDD" w:rsidRPr="003A7528">
        <w:rPr>
          <w:rFonts w:asciiTheme="majorBidi" w:hAnsiTheme="majorBidi" w:cstheme="majorBidi"/>
          <w:sz w:val="24"/>
          <w:szCs w:val="24"/>
        </w:rPr>
        <w:t>offered you</w:t>
      </w:r>
      <w:r w:rsidR="00581C35" w:rsidRPr="003A7528">
        <w:rPr>
          <w:rFonts w:asciiTheme="majorBidi" w:hAnsiTheme="majorBidi" w:cstheme="majorBidi"/>
          <w:sz w:val="24"/>
          <w:szCs w:val="24"/>
        </w:rPr>
        <w:t xml:space="preserve">, then ask your Lord to send an angel with you to </w:t>
      </w:r>
      <w:r w:rsidR="00333BB5" w:rsidRPr="003A7528">
        <w:rPr>
          <w:rFonts w:asciiTheme="majorBidi" w:hAnsiTheme="majorBidi" w:cstheme="majorBidi"/>
          <w:sz w:val="24"/>
          <w:szCs w:val="24"/>
        </w:rPr>
        <w:t xml:space="preserve">authenticate </w:t>
      </w:r>
      <w:r w:rsidR="00581C35" w:rsidRPr="003A7528">
        <w:rPr>
          <w:rFonts w:asciiTheme="majorBidi" w:hAnsiTheme="majorBidi" w:cstheme="majorBidi"/>
          <w:sz w:val="24"/>
          <w:szCs w:val="24"/>
        </w:rPr>
        <w:t>everything you said.</w:t>
      </w:r>
      <w:r w:rsidR="00BE5952" w:rsidRPr="003A7528">
        <w:rPr>
          <w:rFonts w:asciiTheme="majorBidi" w:hAnsiTheme="majorBidi" w:cstheme="majorBidi"/>
          <w:sz w:val="24"/>
          <w:szCs w:val="24"/>
        </w:rPr>
        <w:t xml:space="preserve"> Likewise</w:t>
      </w:r>
      <w:r w:rsidR="00534DB1" w:rsidRPr="003A7528">
        <w:rPr>
          <w:rFonts w:asciiTheme="majorBidi" w:hAnsiTheme="majorBidi" w:cstheme="majorBidi"/>
          <w:sz w:val="24"/>
          <w:szCs w:val="24"/>
        </w:rPr>
        <w:t xml:space="preserve">, </w:t>
      </w:r>
      <w:r w:rsidR="00F014FB" w:rsidRPr="003A7528">
        <w:rPr>
          <w:rFonts w:asciiTheme="majorBidi" w:hAnsiTheme="majorBidi" w:cstheme="majorBidi"/>
          <w:sz w:val="24"/>
          <w:szCs w:val="24"/>
        </w:rPr>
        <w:t xml:space="preserve">ask Him to </w:t>
      </w:r>
      <w:r w:rsidR="0041425E" w:rsidRPr="003A7528">
        <w:rPr>
          <w:rFonts w:asciiTheme="majorBidi" w:hAnsiTheme="majorBidi" w:cstheme="majorBidi"/>
          <w:sz w:val="24"/>
          <w:szCs w:val="24"/>
        </w:rPr>
        <w:t xml:space="preserve">endow </w:t>
      </w:r>
      <w:r w:rsidR="00F014FB" w:rsidRPr="003A7528">
        <w:rPr>
          <w:rFonts w:asciiTheme="majorBidi" w:hAnsiTheme="majorBidi" w:cstheme="majorBidi"/>
          <w:sz w:val="24"/>
          <w:szCs w:val="24"/>
        </w:rPr>
        <w:t xml:space="preserve">you </w:t>
      </w:r>
      <w:r w:rsidR="0041425E" w:rsidRPr="003A7528">
        <w:rPr>
          <w:rFonts w:asciiTheme="majorBidi" w:hAnsiTheme="majorBidi" w:cstheme="majorBidi"/>
          <w:sz w:val="24"/>
          <w:szCs w:val="24"/>
        </w:rPr>
        <w:t xml:space="preserve">with </w:t>
      </w:r>
      <w:r w:rsidR="00F014FB" w:rsidRPr="003A7528">
        <w:rPr>
          <w:rFonts w:asciiTheme="majorBidi" w:hAnsiTheme="majorBidi" w:cstheme="majorBidi"/>
          <w:sz w:val="24"/>
          <w:szCs w:val="24"/>
        </w:rPr>
        <w:t>gardens</w:t>
      </w:r>
      <w:r w:rsidR="00B26ACD" w:rsidRPr="003A7528">
        <w:rPr>
          <w:rFonts w:asciiTheme="majorBidi" w:hAnsiTheme="majorBidi" w:cstheme="majorBidi"/>
          <w:sz w:val="24"/>
          <w:szCs w:val="24"/>
        </w:rPr>
        <w:t xml:space="preserve"> and</w:t>
      </w:r>
      <w:r w:rsidR="00F014FB" w:rsidRPr="003A7528">
        <w:rPr>
          <w:rFonts w:asciiTheme="majorBidi" w:hAnsiTheme="majorBidi" w:cstheme="majorBidi"/>
          <w:sz w:val="24"/>
          <w:szCs w:val="24"/>
        </w:rPr>
        <w:t xml:space="preserve"> palaces</w:t>
      </w:r>
      <w:r w:rsidR="00DD3F1A" w:rsidRPr="003A7528">
        <w:rPr>
          <w:rFonts w:asciiTheme="majorBidi" w:hAnsiTheme="majorBidi" w:cstheme="majorBidi"/>
          <w:sz w:val="24"/>
          <w:szCs w:val="24"/>
        </w:rPr>
        <w:t xml:space="preserve"> made of gold and silver</w:t>
      </w:r>
      <w:r w:rsidR="00F014FB" w:rsidRPr="003A7528">
        <w:rPr>
          <w:rFonts w:asciiTheme="majorBidi" w:hAnsiTheme="majorBidi" w:cstheme="majorBidi"/>
          <w:sz w:val="24"/>
          <w:szCs w:val="24"/>
        </w:rPr>
        <w:t xml:space="preserve">, </w:t>
      </w:r>
      <w:r w:rsidR="007B18D5" w:rsidRPr="003A7528">
        <w:rPr>
          <w:rFonts w:asciiTheme="majorBidi" w:hAnsiTheme="majorBidi" w:cstheme="majorBidi"/>
          <w:sz w:val="24"/>
          <w:szCs w:val="24"/>
        </w:rPr>
        <w:t xml:space="preserve">so that you </w:t>
      </w:r>
      <w:r w:rsidR="00DA3B25" w:rsidRPr="003A7528">
        <w:rPr>
          <w:rFonts w:asciiTheme="majorBidi" w:hAnsiTheme="majorBidi" w:cstheme="majorBidi"/>
          <w:sz w:val="24"/>
          <w:szCs w:val="24"/>
        </w:rPr>
        <w:t xml:space="preserve">may </w:t>
      </w:r>
      <w:r w:rsidR="007B18D5" w:rsidRPr="003A7528">
        <w:rPr>
          <w:rFonts w:asciiTheme="majorBidi" w:hAnsiTheme="majorBidi" w:cstheme="majorBidi"/>
          <w:sz w:val="24"/>
          <w:szCs w:val="24"/>
        </w:rPr>
        <w:t xml:space="preserve">not </w:t>
      </w:r>
      <w:r w:rsidR="00E7313D" w:rsidRPr="003A7528">
        <w:rPr>
          <w:rFonts w:asciiTheme="majorBidi" w:hAnsiTheme="majorBidi" w:cstheme="majorBidi"/>
          <w:sz w:val="24"/>
          <w:szCs w:val="24"/>
        </w:rPr>
        <w:t xml:space="preserve">unavoidably </w:t>
      </w:r>
      <w:r w:rsidR="007B18D5" w:rsidRPr="003A7528">
        <w:rPr>
          <w:rFonts w:asciiTheme="majorBidi" w:hAnsiTheme="majorBidi" w:cstheme="majorBidi"/>
          <w:sz w:val="24"/>
          <w:szCs w:val="24"/>
        </w:rPr>
        <w:t>do as what we see</w:t>
      </w:r>
      <w:r w:rsidR="00F014FB" w:rsidRPr="003A7528">
        <w:rPr>
          <w:rFonts w:asciiTheme="majorBidi" w:hAnsiTheme="majorBidi" w:cstheme="majorBidi"/>
          <w:sz w:val="24"/>
          <w:szCs w:val="24"/>
        </w:rPr>
        <w:t xml:space="preserve"> </w:t>
      </w:r>
      <w:r w:rsidR="007B18D5" w:rsidRPr="003A7528">
        <w:rPr>
          <w:rFonts w:asciiTheme="majorBidi" w:hAnsiTheme="majorBidi" w:cstheme="majorBidi"/>
          <w:sz w:val="24"/>
          <w:szCs w:val="24"/>
        </w:rPr>
        <w:t>you doing.</w:t>
      </w:r>
      <w:r w:rsidR="00A019CF" w:rsidRPr="003A7528">
        <w:rPr>
          <w:rFonts w:asciiTheme="majorBidi" w:hAnsiTheme="majorBidi" w:cstheme="majorBidi"/>
          <w:sz w:val="24"/>
          <w:szCs w:val="24"/>
        </w:rPr>
        <w:t xml:space="preserve"> You go through the market streets to comply with your </w:t>
      </w:r>
      <w:r w:rsidR="00333BB5" w:rsidRPr="003A7528">
        <w:rPr>
          <w:rFonts w:asciiTheme="majorBidi" w:hAnsiTheme="majorBidi" w:cstheme="majorBidi"/>
          <w:sz w:val="24"/>
          <w:szCs w:val="24"/>
        </w:rPr>
        <w:t xml:space="preserve">basic </w:t>
      </w:r>
      <w:r w:rsidR="00B26ACD" w:rsidRPr="003A7528">
        <w:rPr>
          <w:rFonts w:asciiTheme="majorBidi" w:hAnsiTheme="majorBidi" w:cstheme="majorBidi"/>
          <w:sz w:val="24"/>
          <w:szCs w:val="24"/>
        </w:rPr>
        <w:t>need</w:t>
      </w:r>
      <w:r w:rsidR="00333BB5" w:rsidRPr="003A7528">
        <w:rPr>
          <w:rFonts w:asciiTheme="majorBidi" w:hAnsiTheme="majorBidi" w:cstheme="majorBidi"/>
          <w:sz w:val="24"/>
          <w:szCs w:val="24"/>
        </w:rPr>
        <w:t>s</w:t>
      </w:r>
      <w:r w:rsidR="008B516C" w:rsidRPr="003A7528">
        <w:rPr>
          <w:rFonts w:asciiTheme="majorBidi" w:hAnsiTheme="majorBidi" w:cstheme="majorBidi"/>
          <w:sz w:val="24"/>
          <w:szCs w:val="24"/>
        </w:rPr>
        <w:t xml:space="preserve">, so that we </w:t>
      </w:r>
      <w:r w:rsidR="00333BB5" w:rsidRPr="003A7528">
        <w:rPr>
          <w:rFonts w:asciiTheme="majorBidi" w:hAnsiTheme="majorBidi" w:cstheme="majorBidi"/>
          <w:sz w:val="24"/>
          <w:szCs w:val="24"/>
        </w:rPr>
        <w:t xml:space="preserve">hardly </w:t>
      </w:r>
      <w:r w:rsidR="008B516C" w:rsidRPr="003A7528">
        <w:rPr>
          <w:rFonts w:asciiTheme="majorBidi" w:hAnsiTheme="majorBidi" w:cstheme="majorBidi"/>
          <w:sz w:val="24"/>
          <w:szCs w:val="24"/>
        </w:rPr>
        <w:t>recognize your dignity</w:t>
      </w:r>
      <w:r w:rsidR="008B6DFD" w:rsidRPr="003A7528">
        <w:rPr>
          <w:rFonts w:asciiTheme="majorBidi" w:hAnsiTheme="majorBidi" w:cstheme="majorBidi"/>
          <w:sz w:val="24"/>
          <w:szCs w:val="24"/>
        </w:rPr>
        <w:t xml:space="preserve"> and your reputation as the messenger of your Lord </w:t>
      </w:r>
      <w:r w:rsidR="00333BB5" w:rsidRPr="003A7528">
        <w:rPr>
          <w:rFonts w:asciiTheme="majorBidi" w:hAnsiTheme="majorBidi" w:cstheme="majorBidi"/>
          <w:sz w:val="24"/>
          <w:szCs w:val="24"/>
        </w:rPr>
        <w:t xml:space="preserve">that </w:t>
      </w:r>
      <w:r w:rsidR="008B6DFD" w:rsidRPr="003A7528">
        <w:rPr>
          <w:rFonts w:asciiTheme="majorBidi" w:hAnsiTheme="majorBidi" w:cstheme="majorBidi"/>
          <w:sz w:val="24"/>
          <w:szCs w:val="24"/>
        </w:rPr>
        <w:t>you claimed</w:t>
      </w:r>
      <w:r w:rsidR="00A019CF" w:rsidRPr="003A7528">
        <w:rPr>
          <w:rFonts w:asciiTheme="majorBidi" w:hAnsiTheme="majorBidi" w:cstheme="majorBidi"/>
          <w:sz w:val="24"/>
          <w:szCs w:val="24"/>
        </w:rPr>
        <w:t>.</w:t>
      </w:r>
      <w:r w:rsidR="00333BB5" w:rsidRPr="003A7528">
        <w:rPr>
          <w:rFonts w:asciiTheme="majorBidi" w:hAnsiTheme="majorBidi" w:cstheme="majorBidi"/>
          <w:sz w:val="24"/>
          <w:szCs w:val="24"/>
        </w:rPr>
        <w:t>”</w:t>
      </w:r>
      <w:r w:rsidR="00A019CF" w:rsidRPr="003A7528">
        <w:rPr>
          <w:rFonts w:asciiTheme="majorBidi" w:hAnsiTheme="majorBidi" w:cstheme="majorBidi"/>
          <w:sz w:val="24"/>
          <w:szCs w:val="24"/>
        </w:rPr>
        <w:t xml:space="preserve"> </w:t>
      </w:r>
      <w:r w:rsidR="00B5428D" w:rsidRPr="003A7528">
        <w:rPr>
          <w:rFonts w:asciiTheme="majorBidi" w:hAnsiTheme="majorBidi" w:cstheme="majorBidi"/>
          <w:sz w:val="24"/>
          <w:szCs w:val="24"/>
        </w:rPr>
        <w:t>Again, in response to such a request, the Prophet said: “I would not do that, I am not the one who would ask that to his Lord</w:t>
      </w:r>
      <w:r w:rsidR="00891C45" w:rsidRPr="003A7528">
        <w:rPr>
          <w:rFonts w:asciiTheme="majorBidi" w:hAnsiTheme="majorBidi" w:cstheme="majorBidi"/>
          <w:sz w:val="24"/>
          <w:szCs w:val="24"/>
        </w:rPr>
        <w:t>;</w:t>
      </w:r>
      <w:r w:rsidR="00B5428D" w:rsidRPr="003A7528">
        <w:rPr>
          <w:rFonts w:asciiTheme="majorBidi" w:hAnsiTheme="majorBidi" w:cstheme="majorBidi"/>
          <w:sz w:val="24"/>
          <w:szCs w:val="24"/>
        </w:rPr>
        <w:t xml:space="preserve"> </w:t>
      </w:r>
      <w:r w:rsidR="00891C45" w:rsidRPr="003A7528">
        <w:rPr>
          <w:rFonts w:asciiTheme="majorBidi" w:hAnsiTheme="majorBidi" w:cstheme="majorBidi"/>
          <w:sz w:val="24"/>
          <w:szCs w:val="24"/>
        </w:rPr>
        <w:t>a</w:t>
      </w:r>
      <w:r w:rsidR="00B81AC4" w:rsidRPr="003A7528">
        <w:rPr>
          <w:rFonts w:asciiTheme="majorBidi" w:hAnsiTheme="majorBidi" w:cstheme="majorBidi"/>
          <w:sz w:val="24"/>
          <w:szCs w:val="24"/>
        </w:rPr>
        <w:t>nd I am not sent to you for that purpose.</w:t>
      </w:r>
      <w:r w:rsidR="00CD41B6" w:rsidRPr="003A7528">
        <w:rPr>
          <w:rFonts w:asciiTheme="majorBidi" w:hAnsiTheme="majorBidi" w:cstheme="majorBidi"/>
          <w:sz w:val="24"/>
          <w:szCs w:val="24"/>
        </w:rPr>
        <w:t xml:space="preserve"> Instead</w:t>
      </w:r>
      <w:r w:rsidR="00333BB5" w:rsidRPr="003A7528">
        <w:rPr>
          <w:rFonts w:asciiTheme="majorBidi" w:hAnsiTheme="majorBidi" w:cstheme="majorBidi"/>
          <w:sz w:val="24"/>
          <w:szCs w:val="24"/>
        </w:rPr>
        <w:t>,</w:t>
      </w:r>
      <w:r w:rsidR="00B81AC4" w:rsidRPr="003A7528">
        <w:rPr>
          <w:rFonts w:asciiTheme="majorBidi" w:hAnsiTheme="majorBidi" w:cstheme="majorBidi"/>
          <w:sz w:val="24"/>
          <w:szCs w:val="24"/>
        </w:rPr>
        <w:t xml:space="preserve"> Allah has sent me as </w:t>
      </w:r>
      <w:r w:rsidR="000C7261" w:rsidRPr="003A7528">
        <w:rPr>
          <w:rFonts w:asciiTheme="majorBidi" w:hAnsiTheme="majorBidi" w:cstheme="majorBidi"/>
          <w:sz w:val="24"/>
          <w:szCs w:val="24"/>
        </w:rPr>
        <w:t xml:space="preserve">a </w:t>
      </w:r>
      <w:r w:rsidR="00B81AC4" w:rsidRPr="003A7528">
        <w:rPr>
          <w:rFonts w:asciiTheme="majorBidi" w:hAnsiTheme="majorBidi" w:cstheme="majorBidi"/>
          <w:sz w:val="24"/>
          <w:szCs w:val="24"/>
        </w:rPr>
        <w:t>bearer of glad tiding and a</w:t>
      </w:r>
      <w:r w:rsidR="00CB0452" w:rsidRPr="003A7528">
        <w:rPr>
          <w:rFonts w:asciiTheme="majorBidi" w:hAnsiTheme="majorBidi" w:cstheme="majorBidi"/>
          <w:sz w:val="24"/>
          <w:szCs w:val="24"/>
        </w:rPr>
        <w:t>s a</w:t>
      </w:r>
      <w:r w:rsidR="00B81AC4" w:rsidRPr="003A7528">
        <w:rPr>
          <w:rFonts w:asciiTheme="majorBidi" w:hAnsiTheme="majorBidi" w:cstheme="majorBidi"/>
          <w:sz w:val="24"/>
          <w:szCs w:val="24"/>
        </w:rPr>
        <w:t xml:space="preserve"> warner…”</w:t>
      </w:r>
      <w:r w:rsidR="003E67CE" w:rsidRPr="003A7528">
        <w:rPr>
          <w:rStyle w:val="FootnoteReference"/>
          <w:rFonts w:asciiTheme="majorBidi" w:hAnsiTheme="majorBidi" w:cstheme="majorBidi"/>
          <w:sz w:val="24"/>
          <w:szCs w:val="24"/>
        </w:rPr>
        <w:footnoteReference w:id="2"/>
      </w:r>
    </w:p>
    <w:p w:rsidR="006456E1" w:rsidRPr="003A7528" w:rsidRDefault="009A2B87" w:rsidP="00733226">
      <w:pPr>
        <w:spacing w:before="240" w:after="0"/>
        <w:ind w:firstLine="720"/>
        <w:jc w:val="both"/>
        <w:rPr>
          <w:rFonts w:asciiTheme="majorBidi" w:hAnsiTheme="majorBidi" w:cstheme="majorBidi"/>
          <w:sz w:val="24"/>
          <w:szCs w:val="24"/>
        </w:rPr>
      </w:pPr>
      <w:r w:rsidRPr="003A7528">
        <w:rPr>
          <w:rFonts w:asciiTheme="majorBidi" w:hAnsiTheme="majorBidi" w:cstheme="majorBidi"/>
          <w:sz w:val="24"/>
          <w:szCs w:val="24"/>
        </w:rPr>
        <w:t>It is not astonishing then, when a</w:t>
      </w:r>
      <w:r w:rsidR="006456E1" w:rsidRPr="003A7528">
        <w:rPr>
          <w:rFonts w:asciiTheme="majorBidi" w:hAnsiTheme="majorBidi" w:cstheme="majorBidi"/>
          <w:sz w:val="24"/>
          <w:szCs w:val="24"/>
        </w:rPr>
        <w:t>s ea</w:t>
      </w:r>
      <w:r w:rsidR="00E86831" w:rsidRPr="003A7528">
        <w:rPr>
          <w:rFonts w:asciiTheme="majorBidi" w:hAnsiTheme="majorBidi" w:cstheme="majorBidi"/>
          <w:sz w:val="24"/>
          <w:szCs w:val="24"/>
        </w:rPr>
        <w:t>r</w:t>
      </w:r>
      <w:r w:rsidR="006456E1" w:rsidRPr="003A7528">
        <w:rPr>
          <w:rFonts w:asciiTheme="majorBidi" w:hAnsiTheme="majorBidi" w:cstheme="majorBidi"/>
          <w:sz w:val="24"/>
          <w:szCs w:val="24"/>
        </w:rPr>
        <w:t xml:space="preserve">ly as </w:t>
      </w:r>
      <w:r w:rsidR="00E86831" w:rsidRPr="003A7528">
        <w:rPr>
          <w:rFonts w:asciiTheme="majorBidi" w:hAnsiTheme="majorBidi" w:cstheme="majorBidi"/>
          <w:sz w:val="24"/>
          <w:szCs w:val="24"/>
        </w:rPr>
        <w:t xml:space="preserve">the </w:t>
      </w:r>
      <w:r w:rsidR="006456E1" w:rsidRPr="003A7528">
        <w:rPr>
          <w:rFonts w:asciiTheme="majorBidi" w:hAnsiTheme="majorBidi" w:cstheme="majorBidi"/>
          <w:sz w:val="24"/>
          <w:szCs w:val="24"/>
        </w:rPr>
        <w:t xml:space="preserve">tenth century, Abu Bakr al-Razi (d. 935), a notable figure in Islamic philosophy, claimed that prophethood is pointless. He argues: “what need does humankind have for prophethood or divine revelation, since God initially imparted the gift of reason to them from the essence of His divinity?” According to his point of view, “reason is enough to enlighten or guide humankind, and thus prophethood is entirely superfluous.” More decisively, he maintained that “the competing </w:t>
      </w:r>
      <w:r w:rsidR="006456E1" w:rsidRPr="003A7528">
        <w:rPr>
          <w:rFonts w:asciiTheme="majorBidi" w:hAnsiTheme="majorBidi" w:cstheme="majorBidi"/>
          <w:sz w:val="24"/>
          <w:szCs w:val="24"/>
        </w:rPr>
        <w:lastRenderedPageBreak/>
        <w:t>claims of diverse revelation have been the cause of endless bloodshed and warfare between the nations favored with divine revelation and those who were not”</w:t>
      </w:r>
      <w:r w:rsidR="001B5714" w:rsidRPr="003A7528">
        <w:rPr>
          <w:rStyle w:val="FootnoteReference"/>
          <w:rFonts w:asciiTheme="majorBidi" w:hAnsiTheme="majorBidi" w:cstheme="majorBidi"/>
          <w:sz w:val="24"/>
          <w:szCs w:val="24"/>
        </w:rPr>
        <w:footnoteReference w:id="3"/>
      </w:r>
      <w:r w:rsidR="006456E1" w:rsidRPr="003A7528">
        <w:rPr>
          <w:rFonts w:asciiTheme="majorBidi" w:hAnsiTheme="majorBidi" w:cstheme="majorBidi"/>
          <w:sz w:val="24"/>
          <w:szCs w:val="24"/>
        </w:rPr>
        <w:t xml:space="preserve"> Al-Razi’s skeptical view sounds provocative, and thus worthy of further study. However, some other philosophers, like al-Farabi, Ibn Sina and</w:t>
      </w:r>
      <w:r w:rsidR="00733226" w:rsidRPr="003A7528">
        <w:rPr>
          <w:rFonts w:asciiTheme="majorBidi" w:hAnsiTheme="majorBidi" w:cstheme="majorBidi"/>
          <w:sz w:val="24"/>
          <w:szCs w:val="24"/>
        </w:rPr>
        <w:t xml:space="preserve"> al-Kindi</w:t>
      </w:r>
      <w:r w:rsidR="006456E1" w:rsidRPr="003A7528">
        <w:rPr>
          <w:rFonts w:asciiTheme="majorBidi" w:hAnsiTheme="majorBidi" w:cstheme="majorBidi"/>
          <w:sz w:val="24"/>
          <w:szCs w:val="24"/>
        </w:rPr>
        <w:t>, acknowledge the necessity of prophethood for the guidance of human life. Their idea, though formulated in different reasoning from the one held by Muslim theologians, indicates their acceptance of the authority of divine revelation. On the other hand, Said Nursi, as one of the greatest Muslim reformers in the modern time, maintains that since “divine power does not leave the ant without leader, or bees without a queen, it surely would not leave mankind without prophet or code of law.” After all, the order of the world necessitates the existence of the prophets to preserve its solidity.</w:t>
      </w:r>
      <w:r w:rsidR="004454BF" w:rsidRPr="003A7528">
        <w:rPr>
          <w:rStyle w:val="FootnoteReference"/>
          <w:rFonts w:asciiTheme="majorBidi" w:hAnsiTheme="majorBidi" w:cstheme="majorBidi"/>
          <w:sz w:val="24"/>
          <w:szCs w:val="24"/>
        </w:rPr>
        <w:footnoteReference w:id="4"/>
      </w:r>
      <w:r w:rsidR="006456E1" w:rsidRPr="003A7528">
        <w:rPr>
          <w:rFonts w:asciiTheme="majorBidi" w:hAnsiTheme="majorBidi" w:cstheme="majorBidi"/>
          <w:sz w:val="24"/>
          <w:szCs w:val="24"/>
        </w:rPr>
        <w:t xml:space="preserve"> This article will scrutinize more critically Nursi’s idea on the necessity of divine revelation that would enlighten human path to truth, to be compared with some ideas held by </w:t>
      </w:r>
      <w:r w:rsidR="00BB5B77" w:rsidRPr="003A7528">
        <w:rPr>
          <w:rFonts w:asciiTheme="majorBidi" w:hAnsiTheme="majorBidi" w:cstheme="majorBidi"/>
          <w:sz w:val="24"/>
          <w:szCs w:val="24"/>
        </w:rPr>
        <w:t xml:space="preserve">some </w:t>
      </w:r>
      <w:r w:rsidR="006456E1" w:rsidRPr="003A7528">
        <w:rPr>
          <w:rFonts w:asciiTheme="majorBidi" w:hAnsiTheme="majorBidi" w:cstheme="majorBidi"/>
          <w:sz w:val="24"/>
          <w:szCs w:val="24"/>
        </w:rPr>
        <w:t xml:space="preserve">Muslim </w:t>
      </w:r>
      <w:r w:rsidR="00BB5B77" w:rsidRPr="003A7528">
        <w:rPr>
          <w:rFonts w:asciiTheme="majorBidi" w:hAnsiTheme="majorBidi" w:cstheme="majorBidi"/>
          <w:sz w:val="24"/>
          <w:szCs w:val="24"/>
        </w:rPr>
        <w:t xml:space="preserve">theologians and </w:t>
      </w:r>
      <w:r w:rsidR="006456E1" w:rsidRPr="003A7528">
        <w:rPr>
          <w:rFonts w:asciiTheme="majorBidi" w:hAnsiTheme="majorBidi" w:cstheme="majorBidi"/>
          <w:sz w:val="24"/>
          <w:szCs w:val="24"/>
        </w:rPr>
        <w:t xml:space="preserve">philosophers in discussing the </w:t>
      </w:r>
      <w:r w:rsidR="00BB5B77" w:rsidRPr="003A7528">
        <w:rPr>
          <w:rFonts w:asciiTheme="majorBidi" w:hAnsiTheme="majorBidi" w:cstheme="majorBidi"/>
          <w:sz w:val="24"/>
          <w:szCs w:val="24"/>
        </w:rPr>
        <w:t xml:space="preserve">necessity of prophethood for the betterment of humanity. </w:t>
      </w:r>
    </w:p>
    <w:p w:rsidR="003C664F" w:rsidRPr="003A7528" w:rsidRDefault="00451069" w:rsidP="00182174">
      <w:pPr>
        <w:spacing w:before="240" w:after="0"/>
        <w:jc w:val="both"/>
        <w:rPr>
          <w:rFonts w:asciiTheme="majorBidi" w:hAnsiTheme="majorBidi" w:cstheme="majorBidi"/>
          <w:sz w:val="24"/>
          <w:szCs w:val="24"/>
        </w:rPr>
      </w:pPr>
      <w:r w:rsidRPr="003A7528">
        <w:rPr>
          <w:rFonts w:asciiTheme="majorBidi" w:hAnsiTheme="majorBidi" w:cstheme="majorBidi"/>
          <w:b/>
          <w:bCs/>
          <w:sz w:val="24"/>
          <w:szCs w:val="24"/>
        </w:rPr>
        <w:t>Some S</w:t>
      </w:r>
      <w:r w:rsidR="003C664F" w:rsidRPr="003A7528">
        <w:rPr>
          <w:rFonts w:asciiTheme="majorBidi" w:hAnsiTheme="majorBidi" w:cstheme="majorBidi"/>
          <w:b/>
          <w:bCs/>
          <w:sz w:val="24"/>
          <w:szCs w:val="24"/>
        </w:rPr>
        <w:t xml:space="preserve">keptical </w:t>
      </w:r>
      <w:r w:rsidRPr="003A7528">
        <w:rPr>
          <w:rFonts w:asciiTheme="majorBidi" w:hAnsiTheme="majorBidi" w:cstheme="majorBidi"/>
          <w:b/>
          <w:bCs/>
          <w:sz w:val="24"/>
          <w:szCs w:val="24"/>
        </w:rPr>
        <w:t>V</w:t>
      </w:r>
      <w:r w:rsidR="003C664F" w:rsidRPr="003A7528">
        <w:rPr>
          <w:rFonts w:asciiTheme="majorBidi" w:hAnsiTheme="majorBidi" w:cstheme="majorBidi"/>
          <w:b/>
          <w:bCs/>
          <w:sz w:val="24"/>
          <w:szCs w:val="24"/>
        </w:rPr>
        <w:t xml:space="preserve">iews on the </w:t>
      </w:r>
      <w:r w:rsidRPr="003A7528">
        <w:rPr>
          <w:rFonts w:asciiTheme="majorBidi" w:hAnsiTheme="majorBidi" w:cstheme="majorBidi"/>
          <w:b/>
          <w:bCs/>
          <w:sz w:val="24"/>
          <w:szCs w:val="24"/>
        </w:rPr>
        <w:t>N</w:t>
      </w:r>
      <w:r w:rsidR="003C664F" w:rsidRPr="003A7528">
        <w:rPr>
          <w:rFonts w:asciiTheme="majorBidi" w:hAnsiTheme="majorBidi" w:cstheme="majorBidi"/>
          <w:b/>
          <w:bCs/>
          <w:sz w:val="24"/>
          <w:szCs w:val="24"/>
        </w:rPr>
        <w:t xml:space="preserve">ecessity of </w:t>
      </w:r>
      <w:r w:rsidRPr="003A7528">
        <w:rPr>
          <w:rFonts w:asciiTheme="majorBidi" w:hAnsiTheme="majorBidi" w:cstheme="majorBidi"/>
          <w:b/>
          <w:bCs/>
          <w:sz w:val="24"/>
          <w:szCs w:val="24"/>
        </w:rPr>
        <w:t>P</w:t>
      </w:r>
      <w:r w:rsidR="003C664F" w:rsidRPr="003A7528">
        <w:rPr>
          <w:rFonts w:asciiTheme="majorBidi" w:hAnsiTheme="majorBidi" w:cstheme="majorBidi"/>
          <w:b/>
          <w:bCs/>
          <w:sz w:val="24"/>
          <w:szCs w:val="24"/>
        </w:rPr>
        <w:t>rophethood</w:t>
      </w:r>
    </w:p>
    <w:p w:rsidR="001E182B" w:rsidRPr="003A7528" w:rsidRDefault="001D5B64" w:rsidP="008A5C92">
      <w:pPr>
        <w:spacing w:before="240"/>
        <w:ind w:firstLine="720"/>
        <w:jc w:val="both"/>
        <w:rPr>
          <w:rFonts w:asciiTheme="majorBidi" w:hAnsiTheme="majorBidi" w:cstheme="majorBidi"/>
          <w:sz w:val="24"/>
          <w:szCs w:val="24"/>
        </w:rPr>
      </w:pPr>
      <w:r w:rsidRPr="003A7528">
        <w:rPr>
          <w:rFonts w:asciiTheme="majorBidi" w:hAnsiTheme="majorBidi" w:cstheme="majorBidi"/>
          <w:sz w:val="24"/>
          <w:szCs w:val="24"/>
        </w:rPr>
        <w:t>The</w:t>
      </w:r>
      <w:r w:rsidR="00B52A64" w:rsidRPr="003A7528">
        <w:rPr>
          <w:rFonts w:asciiTheme="majorBidi" w:hAnsiTheme="majorBidi" w:cstheme="majorBidi"/>
          <w:sz w:val="24"/>
          <w:szCs w:val="24"/>
        </w:rPr>
        <w:t xml:space="preserve"> explosion of scientific </w:t>
      </w:r>
      <w:r w:rsidR="00447F0E" w:rsidRPr="003A7528">
        <w:rPr>
          <w:rFonts w:asciiTheme="majorBidi" w:hAnsiTheme="majorBidi" w:cstheme="majorBidi"/>
          <w:sz w:val="24"/>
          <w:szCs w:val="24"/>
        </w:rPr>
        <w:t xml:space="preserve">achievement </w:t>
      </w:r>
      <w:r w:rsidR="00B52A64" w:rsidRPr="003A7528">
        <w:rPr>
          <w:rFonts w:asciiTheme="majorBidi" w:hAnsiTheme="majorBidi" w:cstheme="majorBidi"/>
          <w:sz w:val="24"/>
          <w:szCs w:val="24"/>
        </w:rPr>
        <w:t xml:space="preserve">and technological capacity in modern times has brought many </w:t>
      </w:r>
      <w:r w:rsidR="0057305A" w:rsidRPr="003A7528">
        <w:rPr>
          <w:rFonts w:asciiTheme="majorBidi" w:hAnsiTheme="majorBidi" w:cstheme="majorBidi"/>
          <w:sz w:val="24"/>
          <w:szCs w:val="24"/>
        </w:rPr>
        <w:t>improvement</w:t>
      </w:r>
      <w:r w:rsidR="00B52A64" w:rsidRPr="003A7528">
        <w:rPr>
          <w:rFonts w:asciiTheme="majorBidi" w:hAnsiTheme="majorBidi" w:cstheme="majorBidi"/>
          <w:sz w:val="24"/>
          <w:szCs w:val="24"/>
        </w:rPr>
        <w:t>s to human race</w:t>
      </w:r>
      <w:r w:rsidR="006B2E3B" w:rsidRPr="003A7528">
        <w:rPr>
          <w:rFonts w:asciiTheme="majorBidi" w:hAnsiTheme="majorBidi" w:cstheme="majorBidi"/>
          <w:sz w:val="24"/>
          <w:szCs w:val="24"/>
        </w:rPr>
        <w:t>.</w:t>
      </w:r>
      <w:r w:rsidR="009268D3" w:rsidRPr="003A7528">
        <w:rPr>
          <w:rFonts w:asciiTheme="majorBidi" w:hAnsiTheme="majorBidi" w:cstheme="majorBidi"/>
          <w:sz w:val="24"/>
          <w:szCs w:val="24"/>
        </w:rPr>
        <w:t xml:space="preserve"> Technological advances have greatly increased human ability to control and direct the forces of nature, but they have also turned out to have an unexpected and possibly uncontrollable impact on environment and </w:t>
      </w:r>
      <w:r w:rsidR="00A9622D" w:rsidRPr="003A7528">
        <w:rPr>
          <w:rFonts w:asciiTheme="majorBidi" w:hAnsiTheme="majorBidi" w:cstheme="majorBidi"/>
          <w:sz w:val="24"/>
          <w:szCs w:val="24"/>
        </w:rPr>
        <w:t xml:space="preserve">in due course </w:t>
      </w:r>
      <w:r w:rsidR="006C03A0" w:rsidRPr="003A7528">
        <w:rPr>
          <w:rFonts w:asciiTheme="majorBidi" w:hAnsiTheme="majorBidi" w:cstheme="majorBidi"/>
          <w:sz w:val="24"/>
          <w:szCs w:val="24"/>
        </w:rPr>
        <w:t>endanger</w:t>
      </w:r>
      <w:r w:rsidR="00954482" w:rsidRPr="003A7528">
        <w:rPr>
          <w:rFonts w:asciiTheme="majorBidi" w:hAnsiTheme="majorBidi" w:cstheme="majorBidi"/>
          <w:sz w:val="24"/>
          <w:szCs w:val="24"/>
        </w:rPr>
        <w:t>ed</w:t>
      </w:r>
      <w:r w:rsidR="006C03A0" w:rsidRPr="003A7528">
        <w:rPr>
          <w:rFonts w:asciiTheme="majorBidi" w:hAnsiTheme="majorBidi" w:cstheme="majorBidi"/>
          <w:sz w:val="24"/>
          <w:szCs w:val="24"/>
        </w:rPr>
        <w:t xml:space="preserve"> human life</w:t>
      </w:r>
      <w:r w:rsidR="009268D3" w:rsidRPr="003A7528">
        <w:rPr>
          <w:rFonts w:asciiTheme="majorBidi" w:hAnsiTheme="majorBidi" w:cstheme="majorBidi"/>
          <w:sz w:val="24"/>
          <w:szCs w:val="24"/>
        </w:rPr>
        <w:t>.</w:t>
      </w:r>
      <w:r w:rsidR="00516240" w:rsidRPr="003A7528">
        <w:rPr>
          <w:rStyle w:val="FootnoteReference"/>
          <w:rFonts w:asciiTheme="majorBidi" w:hAnsiTheme="majorBidi" w:cstheme="majorBidi"/>
          <w:sz w:val="24"/>
          <w:szCs w:val="24"/>
        </w:rPr>
        <w:footnoteReference w:id="5"/>
      </w:r>
      <w:r w:rsidR="009268D3" w:rsidRPr="003A7528">
        <w:rPr>
          <w:rFonts w:asciiTheme="majorBidi" w:hAnsiTheme="majorBidi" w:cstheme="majorBidi"/>
          <w:sz w:val="24"/>
          <w:szCs w:val="24"/>
        </w:rPr>
        <w:t xml:space="preserve"> Thus, the</w:t>
      </w:r>
      <w:r w:rsidRPr="003A7528">
        <w:rPr>
          <w:rFonts w:asciiTheme="majorBidi" w:hAnsiTheme="majorBidi" w:cstheme="majorBidi"/>
          <w:sz w:val="24"/>
          <w:szCs w:val="24"/>
        </w:rPr>
        <w:t xml:space="preserve"> advance of science and technology made humans more independent and autonomous. They claimed that the world has been thoroughly explored</w:t>
      </w:r>
      <w:r w:rsidR="009268D3" w:rsidRPr="003A7528">
        <w:rPr>
          <w:rFonts w:asciiTheme="majorBidi" w:hAnsiTheme="majorBidi" w:cstheme="majorBidi"/>
          <w:sz w:val="24"/>
          <w:szCs w:val="24"/>
        </w:rPr>
        <w:t>,</w:t>
      </w:r>
      <w:r w:rsidRPr="003A7528">
        <w:rPr>
          <w:rFonts w:asciiTheme="majorBidi" w:hAnsiTheme="majorBidi" w:cstheme="majorBidi"/>
          <w:sz w:val="24"/>
          <w:szCs w:val="24"/>
        </w:rPr>
        <w:t xml:space="preserve"> and there should be no more secret unrevealed</w:t>
      </w:r>
      <w:r w:rsidR="008A5C92" w:rsidRPr="003A7528">
        <w:rPr>
          <w:rFonts w:asciiTheme="majorBidi" w:hAnsiTheme="majorBidi" w:cstheme="majorBidi"/>
          <w:sz w:val="24"/>
          <w:szCs w:val="24"/>
        </w:rPr>
        <w:t>,</w:t>
      </w:r>
      <w:r w:rsidRPr="003A7528">
        <w:rPr>
          <w:rFonts w:asciiTheme="majorBidi" w:hAnsiTheme="majorBidi" w:cstheme="majorBidi"/>
          <w:sz w:val="24"/>
          <w:szCs w:val="24"/>
        </w:rPr>
        <w:t xml:space="preserve"> </w:t>
      </w:r>
      <w:r w:rsidR="008A5C92" w:rsidRPr="003A7528">
        <w:rPr>
          <w:rFonts w:asciiTheme="majorBidi" w:hAnsiTheme="majorBidi" w:cstheme="majorBidi"/>
          <w:sz w:val="24"/>
          <w:szCs w:val="24"/>
        </w:rPr>
        <w:t xml:space="preserve">thanks to </w:t>
      </w:r>
      <w:r w:rsidRPr="003A7528">
        <w:rPr>
          <w:rFonts w:asciiTheme="majorBidi" w:hAnsiTheme="majorBidi" w:cstheme="majorBidi"/>
          <w:sz w:val="24"/>
          <w:szCs w:val="24"/>
        </w:rPr>
        <w:t>their intellectual</w:t>
      </w:r>
      <w:r w:rsidR="00723A29" w:rsidRPr="003A7528">
        <w:rPr>
          <w:rFonts w:asciiTheme="majorBidi" w:hAnsiTheme="majorBidi" w:cstheme="majorBidi"/>
          <w:sz w:val="24"/>
          <w:szCs w:val="24"/>
        </w:rPr>
        <w:t xml:space="preserve"> aptitude</w:t>
      </w:r>
      <w:r w:rsidRPr="003A7528">
        <w:rPr>
          <w:rFonts w:asciiTheme="majorBidi" w:hAnsiTheme="majorBidi" w:cstheme="majorBidi"/>
          <w:sz w:val="24"/>
          <w:szCs w:val="24"/>
        </w:rPr>
        <w:t xml:space="preserve">. </w:t>
      </w:r>
      <w:r w:rsidR="00EB5B55" w:rsidRPr="003A7528">
        <w:rPr>
          <w:rFonts w:asciiTheme="majorBidi" w:hAnsiTheme="majorBidi" w:cstheme="majorBidi"/>
          <w:sz w:val="24"/>
          <w:szCs w:val="24"/>
        </w:rPr>
        <w:t>Human beings have experienced great changes from the time of mythology to the information and digital era. Modern people even declare that “the more we believe in science, the less we are likely to be deceived by superstitions.” Such a claim indicates that re</w:t>
      </w:r>
      <w:r w:rsidR="00245FB6" w:rsidRPr="003A7528">
        <w:rPr>
          <w:rFonts w:asciiTheme="majorBidi" w:hAnsiTheme="majorBidi" w:cstheme="majorBidi"/>
          <w:sz w:val="24"/>
          <w:szCs w:val="24"/>
        </w:rPr>
        <w:t>ligious belief</w:t>
      </w:r>
      <w:r w:rsidR="004760B6" w:rsidRPr="003A7528">
        <w:rPr>
          <w:rFonts w:asciiTheme="majorBidi" w:hAnsiTheme="majorBidi" w:cstheme="majorBidi"/>
          <w:sz w:val="24"/>
          <w:szCs w:val="24"/>
        </w:rPr>
        <w:t>, which is seen as closer to superstition,</w:t>
      </w:r>
      <w:r w:rsidR="00EB5B55" w:rsidRPr="003A7528">
        <w:rPr>
          <w:rFonts w:asciiTheme="majorBidi" w:hAnsiTheme="majorBidi" w:cstheme="majorBidi"/>
          <w:sz w:val="24"/>
          <w:szCs w:val="24"/>
        </w:rPr>
        <w:t xml:space="preserve"> has no more place in modern time. Revelation and religious dogmas are left behind</w:t>
      </w:r>
      <w:r w:rsidR="001F408B" w:rsidRPr="003A7528">
        <w:rPr>
          <w:rFonts w:asciiTheme="majorBidi" w:hAnsiTheme="majorBidi" w:cstheme="majorBidi"/>
          <w:sz w:val="24"/>
          <w:szCs w:val="24"/>
        </w:rPr>
        <w:t xml:space="preserve">, to be replaced by science and technology, which are ultimately based on reason. </w:t>
      </w:r>
      <w:r w:rsidR="0019228E" w:rsidRPr="003A7528">
        <w:rPr>
          <w:rFonts w:asciiTheme="majorBidi" w:hAnsiTheme="majorBidi" w:cstheme="majorBidi"/>
          <w:sz w:val="24"/>
          <w:szCs w:val="24"/>
        </w:rPr>
        <w:t xml:space="preserve">In the </w:t>
      </w:r>
      <w:r w:rsidR="001D6407" w:rsidRPr="003A7528">
        <w:rPr>
          <w:rFonts w:asciiTheme="majorBidi" w:hAnsiTheme="majorBidi" w:cstheme="majorBidi"/>
          <w:sz w:val="24"/>
          <w:szCs w:val="24"/>
        </w:rPr>
        <w:t xml:space="preserve">modern </w:t>
      </w:r>
      <w:r w:rsidR="0019228E" w:rsidRPr="003A7528">
        <w:rPr>
          <w:rFonts w:asciiTheme="majorBidi" w:hAnsiTheme="majorBidi" w:cstheme="majorBidi"/>
          <w:sz w:val="24"/>
          <w:szCs w:val="24"/>
        </w:rPr>
        <w:t xml:space="preserve">world overwhelmed by secularism, religious beliefs will have no much room to be </w:t>
      </w:r>
      <w:r w:rsidR="00910483" w:rsidRPr="003A7528">
        <w:rPr>
          <w:rFonts w:asciiTheme="majorBidi" w:hAnsiTheme="majorBidi" w:cstheme="majorBidi"/>
          <w:sz w:val="24"/>
          <w:szCs w:val="24"/>
        </w:rPr>
        <w:t>fully</w:t>
      </w:r>
      <w:r w:rsidR="007E0486" w:rsidRPr="003A7528">
        <w:rPr>
          <w:rFonts w:asciiTheme="majorBidi" w:hAnsiTheme="majorBidi" w:cstheme="majorBidi"/>
          <w:sz w:val="24"/>
          <w:szCs w:val="24"/>
        </w:rPr>
        <w:t xml:space="preserve"> observed or</w:t>
      </w:r>
      <w:r w:rsidR="00910483" w:rsidRPr="003A7528">
        <w:rPr>
          <w:rFonts w:asciiTheme="majorBidi" w:hAnsiTheme="majorBidi" w:cstheme="majorBidi"/>
          <w:sz w:val="24"/>
          <w:szCs w:val="24"/>
        </w:rPr>
        <w:t xml:space="preserve"> exercised</w:t>
      </w:r>
      <w:r w:rsidR="0019228E" w:rsidRPr="003A7528">
        <w:rPr>
          <w:rFonts w:asciiTheme="majorBidi" w:hAnsiTheme="majorBidi" w:cstheme="majorBidi"/>
          <w:sz w:val="24"/>
          <w:szCs w:val="24"/>
        </w:rPr>
        <w:t xml:space="preserve">. </w:t>
      </w:r>
      <w:r w:rsidR="00910483" w:rsidRPr="003A7528">
        <w:rPr>
          <w:rFonts w:asciiTheme="majorBidi" w:hAnsiTheme="majorBidi" w:cstheme="majorBidi"/>
          <w:sz w:val="24"/>
          <w:szCs w:val="24"/>
        </w:rPr>
        <w:t>People are more occupied with their worldly life.</w:t>
      </w:r>
      <w:r w:rsidR="003772FA" w:rsidRPr="003A7528">
        <w:rPr>
          <w:rFonts w:asciiTheme="majorBidi" w:hAnsiTheme="majorBidi" w:cstheme="majorBidi"/>
          <w:sz w:val="24"/>
          <w:szCs w:val="24"/>
        </w:rPr>
        <w:t xml:space="preserve"> </w:t>
      </w:r>
    </w:p>
    <w:p w:rsidR="00534C87" w:rsidRPr="003A7528" w:rsidRDefault="00CB2777"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With </w:t>
      </w:r>
      <w:r w:rsidR="00910483" w:rsidRPr="003A7528">
        <w:rPr>
          <w:rFonts w:asciiTheme="majorBidi" w:hAnsiTheme="majorBidi" w:cstheme="majorBidi"/>
          <w:sz w:val="24"/>
          <w:szCs w:val="24"/>
        </w:rPr>
        <w:t xml:space="preserve">the advance of science and technology human beings do not seriously consider the necessity of religious belief for their life. </w:t>
      </w:r>
      <w:r w:rsidR="008F374C" w:rsidRPr="003A7528">
        <w:rPr>
          <w:rFonts w:asciiTheme="majorBidi" w:hAnsiTheme="majorBidi" w:cstheme="majorBidi"/>
          <w:sz w:val="24"/>
          <w:szCs w:val="24"/>
        </w:rPr>
        <w:t>The</w:t>
      </w:r>
      <w:r w:rsidR="000F275A" w:rsidRPr="003A7528">
        <w:rPr>
          <w:rFonts w:asciiTheme="majorBidi" w:hAnsiTheme="majorBidi" w:cstheme="majorBidi"/>
          <w:sz w:val="24"/>
          <w:szCs w:val="24"/>
        </w:rPr>
        <w:t>y</w:t>
      </w:r>
      <w:r w:rsidR="008F374C" w:rsidRPr="003A7528">
        <w:rPr>
          <w:rFonts w:asciiTheme="majorBidi" w:hAnsiTheme="majorBidi" w:cstheme="majorBidi"/>
          <w:sz w:val="24"/>
          <w:szCs w:val="24"/>
        </w:rPr>
        <w:t xml:space="preserve"> maintain that the reason is enough to be their guide </w:t>
      </w:r>
      <w:r w:rsidR="00954482" w:rsidRPr="003A7528">
        <w:rPr>
          <w:rFonts w:asciiTheme="majorBidi" w:hAnsiTheme="majorBidi" w:cstheme="majorBidi"/>
          <w:sz w:val="24"/>
          <w:szCs w:val="24"/>
        </w:rPr>
        <w:t>for establishing a good and happy life</w:t>
      </w:r>
      <w:r w:rsidR="008F374C" w:rsidRPr="003A7528">
        <w:rPr>
          <w:rFonts w:asciiTheme="majorBidi" w:hAnsiTheme="majorBidi" w:cstheme="majorBidi"/>
          <w:sz w:val="24"/>
          <w:szCs w:val="24"/>
        </w:rPr>
        <w:t xml:space="preserve">. </w:t>
      </w:r>
      <w:r w:rsidR="000F275A" w:rsidRPr="003A7528">
        <w:rPr>
          <w:rFonts w:asciiTheme="majorBidi" w:hAnsiTheme="majorBidi" w:cstheme="majorBidi"/>
          <w:sz w:val="24"/>
          <w:szCs w:val="24"/>
        </w:rPr>
        <w:t xml:space="preserve">So, when the reason is </w:t>
      </w:r>
      <w:r w:rsidR="000F275A" w:rsidRPr="003A7528">
        <w:rPr>
          <w:rFonts w:asciiTheme="majorBidi" w:hAnsiTheme="majorBidi" w:cstheme="majorBidi"/>
          <w:sz w:val="24"/>
          <w:szCs w:val="24"/>
        </w:rPr>
        <w:lastRenderedPageBreak/>
        <w:t>enough, what need do people have after that?</w:t>
      </w:r>
      <w:r w:rsidR="00740266" w:rsidRPr="003A7528">
        <w:rPr>
          <w:rFonts w:asciiTheme="majorBidi" w:hAnsiTheme="majorBidi" w:cstheme="majorBidi"/>
          <w:sz w:val="24"/>
          <w:szCs w:val="24"/>
        </w:rPr>
        <w:t xml:space="preserve"> However</w:t>
      </w:r>
      <w:r w:rsidR="00183AA2" w:rsidRPr="003A7528">
        <w:rPr>
          <w:rFonts w:asciiTheme="majorBidi" w:hAnsiTheme="majorBidi" w:cstheme="majorBidi"/>
          <w:sz w:val="24"/>
          <w:szCs w:val="24"/>
        </w:rPr>
        <w:t xml:space="preserve">, rationalism </w:t>
      </w:r>
      <w:r w:rsidR="00740266" w:rsidRPr="003A7528">
        <w:rPr>
          <w:rFonts w:asciiTheme="majorBidi" w:hAnsiTheme="majorBidi" w:cstheme="majorBidi"/>
          <w:sz w:val="24"/>
          <w:szCs w:val="24"/>
        </w:rPr>
        <w:t xml:space="preserve">did not come only in modern time. It </w:t>
      </w:r>
      <w:r w:rsidR="00183AA2" w:rsidRPr="003A7528">
        <w:rPr>
          <w:rFonts w:asciiTheme="majorBidi" w:hAnsiTheme="majorBidi" w:cstheme="majorBidi"/>
          <w:sz w:val="24"/>
          <w:szCs w:val="24"/>
        </w:rPr>
        <w:t xml:space="preserve">has also been developed since the early Islamic </w:t>
      </w:r>
      <w:r w:rsidR="002B1584" w:rsidRPr="003A7528">
        <w:rPr>
          <w:rFonts w:asciiTheme="majorBidi" w:hAnsiTheme="majorBidi" w:cstheme="majorBidi"/>
          <w:sz w:val="24"/>
          <w:szCs w:val="24"/>
        </w:rPr>
        <w:t xml:space="preserve">formative era. </w:t>
      </w:r>
      <w:r w:rsidR="0096098D" w:rsidRPr="003A7528">
        <w:rPr>
          <w:rFonts w:asciiTheme="majorBidi" w:hAnsiTheme="majorBidi" w:cstheme="majorBidi"/>
          <w:sz w:val="24"/>
          <w:szCs w:val="24"/>
        </w:rPr>
        <w:t xml:space="preserve">There were some rationalist figures maintaining the superiority of reason </w:t>
      </w:r>
      <w:r w:rsidR="00EC0BAA" w:rsidRPr="003A7528">
        <w:rPr>
          <w:rFonts w:asciiTheme="majorBidi" w:hAnsiTheme="majorBidi" w:cstheme="majorBidi"/>
          <w:sz w:val="24"/>
          <w:szCs w:val="24"/>
        </w:rPr>
        <w:t>to</w:t>
      </w:r>
      <w:r w:rsidR="0096098D" w:rsidRPr="003A7528">
        <w:rPr>
          <w:rFonts w:asciiTheme="majorBidi" w:hAnsiTheme="majorBidi" w:cstheme="majorBidi"/>
          <w:sz w:val="24"/>
          <w:szCs w:val="24"/>
        </w:rPr>
        <w:t xml:space="preserve"> </w:t>
      </w:r>
      <w:r w:rsidR="00AD3029" w:rsidRPr="003A7528">
        <w:rPr>
          <w:rFonts w:asciiTheme="majorBidi" w:hAnsiTheme="majorBidi" w:cstheme="majorBidi"/>
          <w:sz w:val="24"/>
          <w:szCs w:val="24"/>
        </w:rPr>
        <w:t xml:space="preserve">divine </w:t>
      </w:r>
      <w:r w:rsidR="0096098D" w:rsidRPr="003A7528">
        <w:rPr>
          <w:rFonts w:asciiTheme="majorBidi" w:hAnsiTheme="majorBidi" w:cstheme="majorBidi"/>
          <w:sz w:val="24"/>
          <w:szCs w:val="24"/>
        </w:rPr>
        <w:t xml:space="preserve">revelation. </w:t>
      </w:r>
      <w:r w:rsidR="003D00D4" w:rsidRPr="003A7528">
        <w:rPr>
          <w:rFonts w:asciiTheme="majorBidi" w:hAnsiTheme="majorBidi" w:cstheme="majorBidi"/>
          <w:sz w:val="24"/>
          <w:szCs w:val="24"/>
        </w:rPr>
        <w:t xml:space="preserve">Abu Bakr al-Razi, </w:t>
      </w:r>
      <w:r w:rsidR="00CA4C9D" w:rsidRPr="003A7528">
        <w:rPr>
          <w:rFonts w:asciiTheme="majorBidi" w:hAnsiTheme="majorBidi" w:cstheme="majorBidi"/>
          <w:sz w:val="24"/>
          <w:szCs w:val="24"/>
        </w:rPr>
        <w:t>as has been quoted earlier</w:t>
      </w:r>
      <w:r w:rsidR="003D00D4" w:rsidRPr="003A7528">
        <w:rPr>
          <w:rFonts w:asciiTheme="majorBidi" w:hAnsiTheme="majorBidi" w:cstheme="majorBidi"/>
          <w:sz w:val="24"/>
          <w:szCs w:val="24"/>
        </w:rPr>
        <w:t>, claimed that revelation is superfluous</w:t>
      </w:r>
      <w:r w:rsidR="00A800FF" w:rsidRPr="003A7528">
        <w:rPr>
          <w:rFonts w:asciiTheme="majorBidi" w:hAnsiTheme="majorBidi" w:cstheme="majorBidi"/>
          <w:sz w:val="24"/>
          <w:szCs w:val="24"/>
        </w:rPr>
        <w:t>, or even hateful</w:t>
      </w:r>
      <w:r w:rsidR="003D00D4" w:rsidRPr="003A7528">
        <w:rPr>
          <w:rFonts w:asciiTheme="majorBidi" w:hAnsiTheme="majorBidi" w:cstheme="majorBidi"/>
          <w:sz w:val="24"/>
          <w:szCs w:val="24"/>
        </w:rPr>
        <w:t>. When</w:t>
      </w:r>
      <w:r w:rsidR="00D46B49" w:rsidRPr="003A7528">
        <w:rPr>
          <w:rFonts w:asciiTheme="majorBidi" w:hAnsiTheme="majorBidi" w:cstheme="majorBidi"/>
          <w:sz w:val="24"/>
          <w:szCs w:val="24"/>
        </w:rPr>
        <w:t xml:space="preserve"> all</w:t>
      </w:r>
      <w:r w:rsidR="003D00D4" w:rsidRPr="003A7528">
        <w:rPr>
          <w:rFonts w:asciiTheme="majorBidi" w:hAnsiTheme="majorBidi" w:cstheme="majorBidi"/>
          <w:sz w:val="24"/>
          <w:szCs w:val="24"/>
        </w:rPr>
        <w:t xml:space="preserve"> human beings are endowed with reason</w:t>
      </w:r>
      <w:r w:rsidR="0028663E" w:rsidRPr="003A7528">
        <w:rPr>
          <w:rFonts w:asciiTheme="majorBidi" w:hAnsiTheme="majorBidi" w:cstheme="majorBidi"/>
          <w:sz w:val="24"/>
          <w:szCs w:val="24"/>
        </w:rPr>
        <w:t>,</w:t>
      </w:r>
      <w:r w:rsidR="003D00D4" w:rsidRPr="003A7528">
        <w:rPr>
          <w:rFonts w:asciiTheme="majorBidi" w:hAnsiTheme="majorBidi" w:cstheme="majorBidi"/>
          <w:sz w:val="24"/>
          <w:szCs w:val="24"/>
        </w:rPr>
        <w:t xml:space="preserve"> which will guide them to the pursuit of </w:t>
      </w:r>
      <w:r w:rsidR="00DA5A47" w:rsidRPr="003A7528">
        <w:rPr>
          <w:rFonts w:asciiTheme="majorBidi" w:hAnsiTheme="majorBidi" w:cstheme="majorBidi"/>
          <w:sz w:val="24"/>
          <w:szCs w:val="24"/>
        </w:rPr>
        <w:t xml:space="preserve">truth and </w:t>
      </w:r>
      <w:r w:rsidR="003D00D4" w:rsidRPr="003A7528">
        <w:rPr>
          <w:rFonts w:asciiTheme="majorBidi" w:hAnsiTheme="majorBidi" w:cstheme="majorBidi"/>
          <w:sz w:val="24"/>
          <w:szCs w:val="24"/>
        </w:rPr>
        <w:t xml:space="preserve">good life, they will have no more need to revelation. </w:t>
      </w:r>
      <w:r w:rsidR="00EB0D24" w:rsidRPr="003A7528">
        <w:rPr>
          <w:rFonts w:asciiTheme="majorBidi" w:hAnsiTheme="majorBidi" w:cstheme="majorBidi"/>
          <w:sz w:val="24"/>
          <w:szCs w:val="24"/>
        </w:rPr>
        <w:t>Majid Fakhry, in his</w:t>
      </w:r>
      <w:r w:rsidR="00FF2A84" w:rsidRPr="003A7528">
        <w:rPr>
          <w:rFonts w:asciiTheme="majorBidi" w:hAnsiTheme="majorBidi" w:cstheme="majorBidi"/>
          <w:sz w:val="24"/>
          <w:szCs w:val="24"/>
        </w:rPr>
        <w:t xml:space="preserve"> other work,</w:t>
      </w:r>
      <w:r w:rsidR="00EB0D24" w:rsidRPr="003A7528">
        <w:rPr>
          <w:rFonts w:asciiTheme="majorBidi" w:hAnsiTheme="majorBidi" w:cstheme="majorBidi"/>
          <w:sz w:val="24"/>
          <w:szCs w:val="24"/>
        </w:rPr>
        <w:t xml:space="preserve"> </w:t>
      </w:r>
      <w:r w:rsidR="00EB0D24" w:rsidRPr="003A7528">
        <w:rPr>
          <w:rFonts w:asciiTheme="majorBidi" w:hAnsiTheme="majorBidi" w:cstheme="majorBidi"/>
          <w:i/>
          <w:iCs/>
          <w:sz w:val="24"/>
          <w:szCs w:val="24"/>
        </w:rPr>
        <w:t>A History of Islamic Philosophy</w:t>
      </w:r>
      <w:r w:rsidR="00EB0D24" w:rsidRPr="003A7528">
        <w:rPr>
          <w:rFonts w:asciiTheme="majorBidi" w:hAnsiTheme="majorBidi" w:cstheme="majorBidi"/>
          <w:sz w:val="24"/>
          <w:szCs w:val="24"/>
        </w:rPr>
        <w:t>,</w:t>
      </w:r>
      <w:r w:rsidR="0056788C" w:rsidRPr="003A7528">
        <w:rPr>
          <w:rFonts w:asciiTheme="majorBidi" w:hAnsiTheme="majorBidi" w:cstheme="majorBidi"/>
          <w:sz w:val="24"/>
          <w:szCs w:val="24"/>
        </w:rPr>
        <w:t xml:space="preserve"> writes</w:t>
      </w:r>
      <w:r w:rsidR="00EB0D24" w:rsidRPr="003A7528">
        <w:rPr>
          <w:rFonts w:asciiTheme="majorBidi" w:hAnsiTheme="majorBidi" w:cstheme="majorBidi"/>
          <w:sz w:val="24"/>
          <w:szCs w:val="24"/>
        </w:rPr>
        <w:t>:</w:t>
      </w:r>
    </w:p>
    <w:p w:rsidR="00EB0D24" w:rsidRPr="003A7528" w:rsidRDefault="00EB0D24" w:rsidP="00EB0D24">
      <w:pPr>
        <w:spacing w:line="240" w:lineRule="auto"/>
        <w:ind w:left="1008"/>
        <w:jc w:val="both"/>
        <w:rPr>
          <w:rFonts w:asciiTheme="majorBidi" w:hAnsiTheme="majorBidi" w:cstheme="majorBidi"/>
          <w:sz w:val="24"/>
          <w:szCs w:val="24"/>
        </w:rPr>
      </w:pPr>
      <w:r w:rsidRPr="003A7528">
        <w:rPr>
          <w:rFonts w:asciiTheme="majorBidi" w:hAnsiTheme="majorBidi" w:cstheme="majorBidi"/>
          <w:sz w:val="24"/>
          <w:szCs w:val="24"/>
        </w:rPr>
        <w:t>….. al-Razi, in perfect consonance with his rationalistic premises, had rejected outright the concept of revelation and the role of the prophet</w:t>
      </w:r>
      <w:r w:rsidR="00503893" w:rsidRPr="003A7528">
        <w:rPr>
          <w:rFonts w:asciiTheme="majorBidi" w:hAnsiTheme="majorBidi" w:cstheme="majorBidi"/>
          <w:sz w:val="24"/>
          <w:szCs w:val="24"/>
        </w:rPr>
        <w:t xml:space="preserve">s as mediators between God and man. He reasoned that prophecy was either superfluous, since the God-given light of Reason was sufficient for the knowledge of the truth, or obnoxious, since </w:t>
      </w:r>
      <w:r w:rsidR="00C40B16" w:rsidRPr="003A7528">
        <w:rPr>
          <w:rFonts w:asciiTheme="majorBidi" w:hAnsiTheme="majorBidi" w:cstheme="majorBidi"/>
          <w:sz w:val="24"/>
          <w:szCs w:val="24"/>
        </w:rPr>
        <w:t>it has been the cause of so much bloodshed and warfare between the one people (presumably, the Arabs) who believed itself to be favored with divine revelation and the other less fortunate peoples.</w:t>
      </w:r>
      <w:r w:rsidR="00FA4B50" w:rsidRPr="003A7528">
        <w:rPr>
          <w:rStyle w:val="FootnoteReference"/>
          <w:rFonts w:asciiTheme="majorBidi" w:hAnsiTheme="majorBidi" w:cstheme="majorBidi"/>
          <w:sz w:val="24"/>
          <w:szCs w:val="24"/>
        </w:rPr>
        <w:footnoteReference w:id="6"/>
      </w:r>
    </w:p>
    <w:p w:rsidR="005672D9" w:rsidRPr="003A7528" w:rsidRDefault="005672D9"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Al-Razi was </w:t>
      </w:r>
      <w:r w:rsidR="00C54EC0" w:rsidRPr="003A7528">
        <w:rPr>
          <w:rFonts w:asciiTheme="majorBidi" w:hAnsiTheme="majorBidi" w:cstheme="majorBidi"/>
          <w:sz w:val="24"/>
          <w:szCs w:val="24"/>
        </w:rPr>
        <w:t xml:space="preserve">not </w:t>
      </w:r>
      <w:r w:rsidRPr="003A7528">
        <w:rPr>
          <w:rFonts w:asciiTheme="majorBidi" w:hAnsiTheme="majorBidi" w:cstheme="majorBidi"/>
          <w:sz w:val="24"/>
          <w:szCs w:val="24"/>
        </w:rPr>
        <w:t xml:space="preserve">the </w:t>
      </w:r>
      <w:r w:rsidR="00C54EC0" w:rsidRPr="003A7528">
        <w:rPr>
          <w:rFonts w:asciiTheme="majorBidi" w:hAnsiTheme="majorBidi" w:cstheme="majorBidi"/>
          <w:sz w:val="24"/>
          <w:szCs w:val="24"/>
        </w:rPr>
        <w:t xml:space="preserve">only </w:t>
      </w:r>
      <w:r w:rsidR="008F6C97" w:rsidRPr="003A7528">
        <w:rPr>
          <w:rFonts w:asciiTheme="majorBidi" w:hAnsiTheme="majorBidi" w:cstheme="majorBidi"/>
          <w:sz w:val="24"/>
          <w:szCs w:val="24"/>
        </w:rPr>
        <w:t xml:space="preserve">leading </w:t>
      </w:r>
      <w:r w:rsidR="00C54EC0" w:rsidRPr="003A7528">
        <w:rPr>
          <w:rFonts w:asciiTheme="majorBidi" w:hAnsiTheme="majorBidi" w:cstheme="majorBidi"/>
          <w:sz w:val="24"/>
          <w:szCs w:val="24"/>
        </w:rPr>
        <w:t>figure</w:t>
      </w:r>
      <w:r w:rsidRPr="003A7528">
        <w:rPr>
          <w:rFonts w:asciiTheme="majorBidi" w:hAnsiTheme="majorBidi" w:cstheme="majorBidi"/>
          <w:sz w:val="24"/>
          <w:szCs w:val="24"/>
        </w:rPr>
        <w:t xml:space="preserve"> in developing liberal thought during the heyday of Islamic rationalism</w:t>
      </w:r>
      <w:r w:rsidR="008F6C97" w:rsidRPr="003A7528">
        <w:rPr>
          <w:rFonts w:asciiTheme="majorBidi" w:hAnsiTheme="majorBidi" w:cstheme="majorBidi"/>
          <w:sz w:val="24"/>
          <w:szCs w:val="24"/>
        </w:rPr>
        <w:t>,</w:t>
      </w:r>
      <w:r w:rsidRPr="003A7528">
        <w:rPr>
          <w:rFonts w:asciiTheme="majorBidi" w:hAnsiTheme="majorBidi" w:cstheme="majorBidi"/>
          <w:sz w:val="24"/>
          <w:szCs w:val="24"/>
        </w:rPr>
        <w:t xml:space="preserve"> under the influence of Mu’tazili</w:t>
      </w:r>
      <w:r w:rsidR="00DE01FD" w:rsidRPr="003A7528">
        <w:rPr>
          <w:rFonts w:asciiTheme="majorBidi" w:hAnsiTheme="majorBidi" w:cstheme="majorBidi"/>
          <w:sz w:val="24"/>
          <w:szCs w:val="24"/>
        </w:rPr>
        <w:t>sm</w:t>
      </w:r>
      <w:r w:rsidRPr="003A7528">
        <w:rPr>
          <w:rFonts w:asciiTheme="majorBidi" w:hAnsiTheme="majorBidi" w:cstheme="majorBidi"/>
          <w:sz w:val="24"/>
          <w:szCs w:val="24"/>
        </w:rPr>
        <w:t xml:space="preserve">. </w:t>
      </w:r>
      <w:r w:rsidR="009D14E3" w:rsidRPr="003A7528">
        <w:rPr>
          <w:rFonts w:asciiTheme="majorBidi" w:hAnsiTheme="majorBidi" w:cstheme="majorBidi"/>
          <w:sz w:val="24"/>
          <w:szCs w:val="24"/>
        </w:rPr>
        <w:t xml:space="preserve">Another </w:t>
      </w:r>
      <w:r w:rsidR="00A84BFA" w:rsidRPr="003A7528">
        <w:rPr>
          <w:rFonts w:asciiTheme="majorBidi" w:hAnsiTheme="majorBidi" w:cstheme="majorBidi"/>
          <w:sz w:val="24"/>
          <w:szCs w:val="24"/>
        </w:rPr>
        <w:t xml:space="preserve">important </w:t>
      </w:r>
      <w:r w:rsidR="009D14E3" w:rsidRPr="003A7528">
        <w:rPr>
          <w:rFonts w:asciiTheme="majorBidi" w:hAnsiTheme="majorBidi" w:cstheme="majorBidi"/>
          <w:sz w:val="24"/>
          <w:szCs w:val="24"/>
        </w:rPr>
        <w:t xml:space="preserve">figure worth of mention here is </w:t>
      </w:r>
      <w:r w:rsidR="00AE514A" w:rsidRPr="003A7528">
        <w:rPr>
          <w:rFonts w:asciiTheme="majorBidi" w:hAnsiTheme="majorBidi" w:cstheme="majorBidi"/>
          <w:sz w:val="24"/>
          <w:szCs w:val="24"/>
        </w:rPr>
        <w:t xml:space="preserve">the </w:t>
      </w:r>
      <w:r w:rsidR="009D14E3" w:rsidRPr="003A7528">
        <w:rPr>
          <w:rFonts w:asciiTheme="majorBidi" w:hAnsiTheme="majorBidi" w:cstheme="majorBidi"/>
          <w:sz w:val="24"/>
          <w:szCs w:val="24"/>
        </w:rPr>
        <w:t xml:space="preserve">free thinker Ibn al-Rawandi (d. ca. 910), who </w:t>
      </w:r>
      <w:r w:rsidR="00AE514A" w:rsidRPr="003A7528">
        <w:rPr>
          <w:rFonts w:asciiTheme="majorBidi" w:hAnsiTheme="majorBidi" w:cstheme="majorBidi"/>
          <w:sz w:val="24"/>
          <w:szCs w:val="24"/>
        </w:rPr>
        <w:t>was also</w:t>
      </w:r>
      <w:r w:rsidR="009D14E3" w:rsidRPr="003A7528">
        <w:rPr>
          <w:rFonts w:asciiTheme="majorBidi" w:hAnsiTheme="majorBidi" w:cstheme="majorBidi"/>
          <w:sz w:val="24"/>
          <w:szCs w:val="24"/>
        </w:rPr>
        <w:t xml:space="preserve"> very much skeptical to the idea of prophecy. </w:t>
      </w:r>
      <w:r w:rsidR="004368FE" w:rsidRPr="003A7528">
        <w:rPr>
          <w:rFonts w:asciiTheme="majorBidi" w:hAnsiTheme="majorBidi" w:cstheme="majorBidi"/>
          <w:sz w:val="24"/>
          <w:szCs w:val="24"/>
        </w:rPr>
        <w:t xml:space="preserve">Like al-Razi, he also argued that human reason was sufficient to determine the knowledge of God and the distinction between good and evil. As he was affiliated to Mu’tazilites, such an idea was so familiar to him. Yet, he even went further </w:t>
      </w:r>
      <w:r w:rsidR="002B32C7" w:rsidRPr="003A7528">
        <w:rPr>
          <w:rFonts w:asciiTheme="majorBidi" w:hAnsiTheme="majorBidi" w:cstheme="majorBidi"/>
          <w:sz w:val="24"/>
          <w:szCs w:val="24"/>
        </w:rPr>
        <w:t xml:space="preserve">by proclaiming </w:t>
      </w:r>
      <w:r w:rsidR="004368FE" w:rsidRPr="003A7528">
        <w:rPr>
          <w:rFonts w:asciiTheme="majorBidi" w:hAnsiTheme="majorBidi" w:cstheme="majorBidi"/>
          <w:sz w:val="24"/>
          <w:szCs w:val="24"/>
        </w:rPr>
        <w:t>that revelation was unnecessary, and miracles, upon which the claim</w:t>
      </w:r>
      <w:r w:rsidR="002B32C7" w:rsidRPr="003A7528">
        <w:rPr>
          <w:rFonts w:asciiTheme="majorBidi" w:hAnsiTheme="majorBidi" w:cstheme="majorBidi"/>
          <w:sz w:val="24"/>
          <w:szCs w:val="24"/>
        </w:rPr>
        <w:t>s</w:t>
      </w:r>
      <w:r w:rsidR="004368FE" w:rsidRPr="003A7528">
        <w:rPr>
          <w:rFonts w:asciiTheme="majorBidi" w:hAnsiTheme="majorBidi" w:cstheme="majorBidi"/>
          <w:sz w:val="24"/>
          <w:szCs w:val="24"/>
        </w:rPr>
        <w:t xml:space="preserve"> of prophecy </w:t>
      </w:r>
      <w:r w:rsidR="002B32C7" w:rsidRPr="003A7528">
        <w:rPr>
          <w:rFonts w:asciiTheme="majorBidi" w:hAnsiTheme="majorBidi" w:cstheme="majorBidi"/>
          <w:sz w:val="24"/>
          <w:szCs w:val="24"/>
        </w:rPr>
        <w:t>are alleged to rest, were altogether absurd.</w:t>
      </w:r>
      <w:r w:rsidR="003C72F2" w:rsidRPr="003A7528">
        <w:rPr>
          <w:rFonts w:asciiTheme="majorBidi" w:hAnsiTheme="majorBidi" w:cstheme="majorBidi"/>
          <w:sz w:val="24"/>
          <w:szCs w:val="24"/>
        </w:rPr>
        <w:t xml:space="preserve"> </w:t>
      </w:r>
      <w:r w:rsidR="00E8003F" w:rsidRPr="003A7528">
        <w:rPr>
          <w:rFonts w:asciiTheme="majorBidi" w:hAnsiTheme="majorBidi" w:cstheme="majorBidi"/>
          <w:sz w:val="24"/>
          <w:szCs w:val="24"/>
        </w:rPr>
        <w:t xml:space="preserve">Moreover, he </w:t>
      </w:r>
      <w:r w:rsidR="003C72F2" w:rsidRPr="003A7528">
        <w:rPr>
          <w:rFonts w:asciiTheme="majorBidi" w:hAnsiTheme="majorBidi" w:cstheme="majorBidi"/>
          <w:sz w:val="24"/>
          <w:szCs w:val="24"/>
        </w:rPr>
        <w:t xml:space="preserve">also rejected the miraculous wording of the Qur’an. As all Muslims believe, the Qur’anic wording was inimitable, which indicates its literary perfection. However, Ibn al-Rawandi said that </w:t>
      </w:r>
      <w:r w:rsidR="00FF7DF5" w:rsidRPr="003A7528">
        <w:rPr>
          <w:rFonts w:asciiTheme="majorBidi" w:hAnsiTheme="majorBidi" w:cstheme="majorBidi"/>
          <w:sz w:val="24"/>
          <w:szCs w:val="24"/>
        </w:rPr>
        <w:t xml:space="preserve">such a belief </w:t>
      </w:r>
      <w:r w:rsidR="003C72F2" w:rsidRPr="003A7528">
        <w:rPr>
          <w:rFonts w:asciiTheme="majorBidi" w:hAnsiTheme="majorBidi" w:cstheme="majorBidi"/>
          <w:sz w:val="24"/>
          <w:szCs w:val="24"/>
        </w:rPr>
        <w:t>was</w:t>
      </w:r>
      <w:r w:rsidR="00556468" w:rsidRPr="003A7528">
        <w:rPr>
          <w:rFonts w:asciiTheme="majorBidi" w:hAnsiTheme="majorBidi" w:cstheme="majorBidi"/>
          <w:sz w:val="24"/>
          <w:szCs w:val="24"/>
        </w:rPr>
        <w:t xml:space="preserve"> unsustainable</w:t>
      </w:r>
      <w:r w:rsidR="003C72F2" w:rsidRPr="003A7528">
        <w:rPr>
          <w:rFonts w:asciiTheme="majorBidi" w:hAnsiTheme="majorBidi" w:cstheme="majorBidi"/>
          <w:sz w:val="24"/>
          <w:szCs w:val="24"/>
        </w:rPr>
        <w:t>.</w:t>
      </w:r>
      <w:r w:rsidR="00550475" w:rsidRPr="003A7528">
        <w:rPr>
          <w:rFonts w:asciiTheme="majorBidi" w:hAnsiTheme="majorBidi" w:cstheme="majorBidi"/>
          <w:sz w:val="24"/>
          <w:szCs w:val="24"/>
        </w:rPr>
        <w:t xml:space="preserve"> He argued that it is not beyond reason that an Arab </w:t>
      </w:r>
      <w:r w:rsidR="00742A73" w:rsidRPr="003A7528">
        <w:rPr>
          <w:rFonts w:asciiTheme="majorBidi" w:hAnsiTheme="majorBidi" w:cstheme="majorBidi"/>
          <w:sz w:val="24"/>
          <w:szCs w:val="24"/>
        </w:rPr>
        <w:t xml:space="preserve">man </w:t>
      </w:r>
      <w:r w:rsidR="00550475" w:rsidRPr="003A7528">
        <w:rPr>
          <w:rFonts w:asciiTheme="majorBidi" w:hAnsiTheme="majorBidi" w:cstheme="majorBidi"/>
          <w:sz w:val="24"/>
          <w:szCs w:val="24"/>
        </w:rPr>
        <w:t>(i.e. Muhammad) should so excel all other Arab</w:t>
      </w:r>
      <w:r w:rsidR="005747BB" w:rsidRPr="003A7528">
        <w:rPr>
          <w:rFonts w:asciiTheme="majorBidi" w:hAnsiTheme="majorBidi" w:cstheme="majorBidi"/>
          <w:sz w:val="24"/>
          <w:szCs w:val="24"/>
        </w:rPr>
        <w:t xml:space="preserve"> people</w:t>
      </w:r>
      <w:r w:rsidR="00550475" w:rsidRPr="003A7528">
        <w:rPr>
          <w:rFonts w:asciiTheme="majorBidi" w:hAnsiTheme="majorBidi" w:cstheme="majorBidi"/>
          <w:sz w:val="24"/>
          <w:szCs w:val="24"/>
        </w:rPr>
        <w:t xml:space="preserve"> in literary proficiency </w:t>
      </w:r>
      <w:r w:rsidR="00186F10" w:rsidRPr="003A7528">
        <w:rPr>
          <w:rFonts w:asciiTheme="majorBidi" w:hAnsiTheme="majorBidi" w:cstheme="majorBidi"/>
          <w:sz w:val="24"/>
          <w:szCs w:val="24"/>
        </w:rPr>
        <w:t>that his work would be unquestionably the best.</w:t>
      </w:r>
      <w:r w:rsidR="00524E3A" w:rsidRPr="003A7528">
        <w:rPr>
          <w:rStyle w:val="FootnoteReference"/>
          <w:rFonts w:asciiTheme="majorBidi" w:hAnsiTheme="majorBidi" w:cstheme="majorBidi"/>
          <w:sz w:val="24"/>
          <w:szCs w:val="24"/>
        </w:rPr>
        <w:footnoteReference w:id="7"/>
      </w:r>
      <w:r w:rsidR="00186F10" w:rsidRPr="003A7528">
        <w:rPr>
          <w:rFonts w:asciiTheme="majorBidi" w:hAnsiTheme="majorBidi" w:cstheme="majorBidi"/>
          <w:sz w:val="24"/>
          <w:szCs w:val="24"/>
        </w:rPr>
        <w:t xml:space="preserve"> </w:t>
      </w:r>
      <w:r w:rsidR="001E65C1" w:rsidRPr="003A7528">
        <w:rPr>
          <w:rFonts w:asciiTheme="majorBidi" w:hAnsiTheme="majorBidi" w:cstheme="majorBidi"/>
          <w:sz w:val="24"/>
          <w:szCs w:val="24"/>
        </w:rPr>
        <w:t xml:space="preserve">In short, </w:t>
      </w:r>
      <w:r w:rsidR="00456CD3" w:rsidRPr="003A7528">
        <w:rPr>
          <w:rFonts w:asciiTheme="majorBidi" w:hAnsiTheme="majorBidi" w:cstheme="majorBidi"/>
          <w:sz w:val="24"/>
          <w:szCs w:val="24"/>
        </w:rPr>
        <w:t xml:space="preserve">in addition to his rejection of the authority of Muhammad’s prophecy, </w:t>
      </w:r>
      <w:r w:rsidR="001E65C1" w:rsidRPr="003A7528">
        <w:rPr>
          <w:rFonts w:asciiTheme="majorBidi" w:hAnsiTheme="majorBidi" w:cstheme="majorBidi"/>
          <w:sz w:val="24"/>
          <w:szCs w:val="24"/>
        </w:rPr>
        <w:t xml:space="preserve">Ibn al-Rawandi did not </w:t>
      </w:r>
      <w:r w:rsidR="00456CD3" w:rsidRPr="003A7528">
        <w:rPr>
          <w:rFonts w:asciiTheme="majorBidi" w:hAnsiTheme="majorBidi" w:cstheme="majorBidi"/>
          <w:sz w:val="24"/>
          <w:szCs w:val="24"/>
        </w:rPr>
        <w:t xml:space="preserve">also </w:t>
      </w:r>
      <w:r w:rsidR="001E65C1" w:rsidRPr="003A7528">
        <w:rPr>
          <w:rFonts w:asciiTheme="majorBidi" w:hAnsiTheme="majorBidi" w:cstheme="majorBidi"/>
          <w:sz w:val="24"/>
          <w:szCs w:val="24"/>
        </w:rPr>
        <w:t>recognize the miracolo</w:t>
      </w:r>
      <w:r w:rsidR="00254C1B" w:rsidRPr="003A7528">
        <w:rPr>
          <w:rFonts w:asciiTheme="majorBidi" w:hAnsiTheme="majorBidi" w:cstheme="majorBidi"/>
          <w:sz w:val="24"/>
          <w:szCs w:val="24"/>
        </w:rPr>
        <w:t>u</w:t>
      </w:r>
      <w:r w:rsidR="001E65C1" w:rsidRPr="003A7528">
        <w:rPr>
          <w:rFonts w:asciiTheme="majorBidi" w:hAnsiTheme="majorBidi" w:cstheme="majorBidi"/>
          <w:sz w:val="24"/>
          <w:szCs w:val="24"/>
        </w:rPr>
        <w:t>sness of the Qur’an as the true word</w:t>
      </w:r>
      <w:r w:rsidR="0034174F" w:rsidRPr="003A7528">
        <w:rPr>
          <w:rFonts w:asciiTheme="majorBidi" w:hAnsiTheme="majorBidi" w:cstheme="majorBidi"/>
          <w:sz w:val="24"/>
          <w:szCs w:val="24"/>
        </w:rPr>
        <w:t>s</w:t>
      </w:r>
      <w:r w:rsidR="001E65C1" w:rsidRPr="003A7528">
        <w:rPr>
          <w:rFonts w:asciiTheme="majorBidi" w:hAnsiTheme="majorBidi" w:cstheme="majorBidi"/>
          <w:sz w:val="24"/>
          <w:szCs w:val="24"/>
        </w:rPr>
        <w:t xml:space="preserve"> of God. </w:t>
      </w:r>
    </w:p>
    <w:p w:rsidR="007135EA" w:rsidRPr="003A7528" w:rsidRDefault="007135EA"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The rejection of the authority of </w:t>
      </w:r>
      <w:r w:rsidR="000455B1" w:rsidRPr="003A7528">
        <w:rPr>
          <w:rFonts w:asciiTheme="majorBidi" w:hAnsiTheme="majorBidi" w:cstheme="majorBidi"/>
          <w:sz w:val="24"/>
          <w:szCs w:val="24"/>
        </w:rPr>
        <w:t xml:space="preserve">the </w:t>
      </w:r>
      <w:r w:rsidRPr="003A7528">
        <w:rPr>
          <w:rFonts w:asciiTheme="majorBidi" w:hAnsiTheme="majorBidi" w:cstheme="majorBidi"/>
          <w:sz w:val="24"/>
          <w:szCs w:val="24"/>
        </w:rPr>
        <w:t>prophe</w:t>
      </w:r>
      <w:r w:rsidR="000455B1" w:rsidRPr="003A7528">
        <w:rPr>
          <w:rFonts w:asciiTheme="majorBidi" w:hAnsiTheme="majorBidi" w:cstheme="majorBidi"/>
          <w:sz w:val="24"/>
          <w:szCs w:val="24"/>
        </w:rPr>
        <w:t>ts</w:t>
      </w:r>
      <w:r w:rsidRPr="003A7528">
        <w:rPr>
          <w:rFonts w:asciiTheme="majorBidi" w:hAnsiTheme="majorBidi" w:cstheme="majorBidi"/>
          <w:sz w:val="24"/>
          <w:szCs w:val="24"/>
        </w:rPr>
        <w:t xml:space="preserve"> has </w:t>
      </w:r>
      <w:r w:rsidR="0013046E" w:rsidRPr="003A7528">
        <w:rPr>
          <w:rFonts w:asciiTheme="majorBidi" w:hAnsiTheme="majorBidi" w:cstheme="majorBidi"/>
          <w:sz w:val="24"/>
          <w:szCs w:val="24"/>
        </w:rPr>
        <w:t xml:space="preserve">also </w:t>
      </w:r>
      <w:r w:rsidRPr="003A7528">
        <w:rPr>
          <w:rFonts w:asciiTheme="majorBidi" w:hAnsiTheme="majorBidi" w:cstheme="majorBidi"/>
          <w:sz w:val="24"/>
          <w:szCs w:val="24"/>
        </w:rPr>
        <w:t>been a long</w:t>
      </w:r>
      <w:r w:rsidR="00066A0C" w:rsidRPr="003A7528">
        <w:rPr>
          <w:rFonts w:asciiTheme="majorBidi" w:hAnsiTheme="majorBidi" w:cstheme="majorBidi"/>
          <w:sz w:val="24"/>
          <w:szCs w:val="24"/>
        </w:rPr>
        <w:t>-time</w:t>
      </w:r>
      <w:r w:rsidRPr="003A7528">
        <w:rPr>
          <w:rFonts w:asciiTheme="majorBidi" w:hAnsiTheme="majorBidi" w:cstheme="majorBidi"/>
          <w:sz w:val="24"/>
          <w:szCs w:val="24"/>
        </w:rPr>
        <w:t xml:space="preserve"> issue </w:t>
      </w:r>
      <w:r w:rsidR="006D18AB" w:rsidRPr="003A7528">
        <w:rPr>
          <w:rFonts w:asciiTheme="majorBidi" w:hAnsiTheme="majorBidi" w:cstheme="majorBidi"/>
          <w:sz w:val="24"/>
          <w:szCs w:val="24"/>
        </w:rPr>
        <w:t>dispute</w:t>
      </w:r>
      <w:r w:rsidRPr="003A7528">
        <w:rPr>
          <w:rFonts w:asciiTheme="majorBidi" w:hAnsiTheme="majorBidi" w:cstheme="majorBidi"/>
          <w:sz w:val="24"/>
          <w:szCs w:val="24"/>
        </w:rPr>
        <w:t xml:space="preserve">d among rationalist theologians. </w:t>
      </w:r>
      <w:r w:rsidR="00005E97" w:rsidRPr="003A7528">
        <w:rPr>
          <w:rFonts w:asciiTheme="majorBidi" w:hAnsiTheme="majorBidi" w:cstheme="majorBidi"/>
          <w:sz w:val="24"/>
          <w:szCs w:val="24"/>
        </w:rPr>
        <w:t>Muhammad ‘Abduh</w:t>
      </w:r>
      <w:r w:rsidR="005328D2" w:rsidRPr="003A7528">
        <w:rPr>
          <w:rFonts w:asciiTheme="majorBidi" w:hAnsiTheme="majorBidi" w:cstheme="majorBidi"/>
          <w:sz w:val="24"/>
          <w:szCs w:val="24"/>
        </w:rPr>
        <w:t xml:space="preserve"> (d. 1905)</w:t>
      </w:r>
      <w:r w:rsidR="00005E97" w:rsidRPr="003A7528">
        <w:rPr>
          <w:rFonts w:asciiTheme="majorBidi" w:hAnsiTheme="majorBidi" w:cstheme="majorBidi"/>
          <w:sz w:val="24"/>
          <w:szCs w:val="24"/>
        </w:rPr>
        <w:t>,</w:t>
      </w:r>
      <w:r w:rsidR="00B23C97" w:rsidRPr="003A7528">
        <w:rPr>
          <w:rFonts w:asciiTheme="majorBidi" w:hAnsiTheme="majorBidi" w:cstheme="majorBidi"/>
          <w:sz w:val="24"/>
          <w:szCs w:val="24"/>
        </w:rPr>
        <w:t xml:space="preserve"> for instance, </w:t>
      </w:r>
      <w:r w:rsidR="00005E97" w:rsidRPr="003A7528">
        <w:rPr>
          <w:rFonts w:asciiTheme="majorBidi" w:hAnsiTheme="majorBidi" w:cstheme="majorBidi"/>
          <w:sz w:val="24"/>
          <w:szCs w:val="24"/>
        </w:rPr>
        <w:t xml:space="preserve">one </w:t>
      </w:r>
      <w:r w:rsidR="00005E97" w:rsidRPr="003A7528">
        <w:rPr>
          <w:rFonts w:asciiTheme="majorBidi" w:hAnsiTheme="majorBidi" w:cstheme="majorBidi"/>
          <w:sz w:val="24"/>
          <w:szCs w:val="24"/>
        </w:rPr>
        <w:lastRenderedPageBreak/>
        <w:t>of the</w:t>
      </w:r>
      <w:r w:rsidR="00254A71" w:rsidRPr="003A7528">
        <w:rPr>
          <w:rFonts w:asciiTheme="majorBidi" w:hAnsiTheme="majorBidi" w:cstheme="majorBidi"/>
          <w:sz w:val="24"/>
          <w:szCs w:val="24"/>
        </w:rPr>
        <w:t xml:space="preserve"> most</w:t>
      </w:r>
      <w:r w:rsidR="00005E97" w:rsidRPr="003A7528">
        <w:rPr>
          <w:rFonts w:asciiTheme="majorBidi" w:hAnsiTheme="majorBidi" w:cstheme="majorBidi"/>
          <w:sz w:val="24"/>
          <w:szCs w:val="24"/>
        </w:rPr>
        <w:t xml:space="preserve"> prominent Muslim reformers in the early twentieth century, </w:t>
      </w:r>
      <w:r w:rsidR="00254A71" w:rsidRPr="003A7528">
        <w:rPr>
          <w:rFonts w:asciiTheme="majorBidi" w:hAnsiTheme="majorBidi" w:cstheme="majorBidi"/>
          <w:sz w:val="24"/>
          <w:szCs w:val="24"/>
        </w:rPr>
        <w:t>wrote in his</w:t>
      </w:r>
      <w:r w:rsidR="00254A71" w:rsidRPr="003A7528">
        <w:rPr>
          <w:rFonts w:asciiTheme="majorBidi" w:hAnsiTheme="majorBidi" w:cstheme="majorBidi"/>
          <w:i/>
          <w:iCs/>
          <w:sz w:val="24"/>
          <w:szCs w:val="24"/>
        </w:rPr>
        <w:t xml:space="preserve"> Theology of Unity</w:t>
      </w:r>
      <w:r w:rsidR="00254A71" w:rsidRPr="003A7528">
        <w:rPr>
          <w:rFonts w:asciiTheme="majorBidi" w:hAnsiTheme="majorBidi" w:cstheme="majorBidi"/>
          <w:sz w:val="24"/>
          <w:szCs w:val="24"/>
        </w:rPr>
        <w:t xml:space="preserve">, that among the reasons some people reject the authority of prophecy is </w:t>
      </w:r>
      <w:r w:rsidR="00AC0DFC" w:rsidRPr="003A7528">
        <w:rPr>
          <w:rFonts w:asciiTheme="majorBidi" w:hAnsiTheme="majorBidi" w:cstheme="majorBidi"/>
          <w:sz w:val="24"/>
          <w:szCs w:val="24"/>
        </w:rPr>
        <w:t>that “if the mission of the prophets is an essential need of mankind for the perfecting of their social order and a way to well-being in both worlds, then why on earth is mankind still in such a trouble</w:t>
      </w:r>
      <w:r w:rsidR="00BB0507" w:rsidRPr="003A7528">
        <w:rPr>
          <w:rFonts w:asciiTheme="majorBidi" w:hAnsiTheme="majorBidi" w:cstheme="majorBidi"/>
          <w:sz w:val="24"/>
          <w:szCs w:val="24"/>
        </w:rPr>
        <w:t>d state?”</w:t>
      </w:r>
      <w:r w:rsidR="00B23C97" w:rsidRPr="003A7528">
        <w:rPr>
          <w:rStyle w:val="FootnoteReference"/>
          <w:rFonts w:asciiTheme="majorBidi" w:hAnsiTheme="majorBidi" w:cstheme="majorBidi"/>
          <w:sz w:val="24"/>
          <w:szCs w:val="24"/>
        </w:rPr>
        <w:footnoteReference w:id="8"/>
      </w:r>
      <w:r w:rsidR="00BB0507" w:rsidRPr="003A7528">
        <w:rPr>
          <w:rFonts w:asciiTheme="majorBidi" w:hAnsiTheme="majorBidi" w:cstheme="majorBidi"/>
          <w:sz w:val="24"/>
          <w:szCs w:val="24"/>
        </w:rPr>
        <w:t xml:space="preserve"> They argue that disregarding the presence of prophets in the world, </w:t>
      </w:r>
      <w:r w:rsidR="00EB204E" w:rsidRPr="003A7528">
        <w:rPr>
          <w:rFonts w:asciiTheme="majorBidi" w:hAnsiTheme="majorBidi" w:cstheme="majorBidi"/>
          <w:sz w:val="24"/>
          <w:szCs w:val="24"/>
        </w:rPr>
        <w:t xml:space="preserve">people </w:t>
      </w:r>
      <w:r w:rsidR="00BB0507" w:rsidRPr="003A7528">
        <w:rPr>
          <w:rFonts w:asciiTheme="majorBidi" w:hAnsiTheme="majorBidi" w:cstheme="majorBidi"/>
          <w:sz w:val="24"/>
          <w:szCs w:val="24"/>
        </w:rPr>
        <w:t>remain far from being happy.</w:t>
      </w:r>
      <w:r w:rsidR="005D2E5A" w:rsidRPr="003A7528">
        <w:rPr>
          <w:rFonts w:asciiTheme="majorBidi" w:hAnsiTheme="majorBidi" w:cstheme="majorBidi"/>
          <w:sz w:val="24"/>
          <w:szCs w:val="24"/>
        </w:rPr>
        <w:t xml:space="preserve"> They fight against each other, and thus </w:t>
      </w:r>
      <w:r w:rsidR="00E07604" w:rsidRPr="003A7528">
        <w:rPr>
          <w:rFonts w:asciiTheme="majorBidi" w:hAnsiTheme="majorBidi" w:cstheme="majorBidi"/>
          <w:sz w:val="24"/>
          <w:szCs w:val="24"/>
        </w:rPr>
        <w:t>there are more discords than concords among</w:t>
      </w:r>
      <w:r w:rsidR="00EB204E" w:rsidRPr="003A7528">
        <w:rPr>
          <w:rFonts w:asciiTheme="majorBidi" w:hAnsiTheme="majorBidi" w:cstheme="majorBidi"/>
          <w:sz w:val="24"/>
          <w:szCs w:val="24"/>
        </w:rPr>
        <w:t xml:space="preserve"> themselves</w:t>
      </w:r>
      <w:r w:rsidR="00E07604" w:rsidRPr="003A7528">
        <w:rPr>
          <w:rFonts w:asciiTheme="majorBidi" w:hAnsiTheme="majorBidi" w:cstheme="majorBidi"/>
          <w:sz w:val="24"/>
          <w:szCs w:val="24"/>
        </w:rPr>
        <w:t xml:space="preserve">. </w:t>
      </w:r>
      <w:r w:rsidR="0088017F" w:rsidRPr="003A7528">
        <w:rPr>
          <w:rFonts w:asciiTheme="majorBidi" w:hAnsiTheme="majorBidi" w:cstheme="majorBidi"/>
          <w:sz w:val="24"/>
          <w:szCs w:val="24"/>
        </w:rPr>
        <w:t xml:space="preserve">Accordingly, </w:t>
      </w:r>
      <w:r w:rsidR="006A398E" w:rsidRPr="003A7528">
        <w:rPr>
          <w:rFonts w:asciiTheme="majorBidi" w:hAnsiTheme="majorBidi" w:cstheme="majorBidi"/>
          <w:sz w:val="24"/>
          <w:szCs w:val="24"/>
        </w:rPr>
        <w:t xml:space="preserve">injustices fill men’s thought and greed occupies their souls. </w:t>
      </w:r>
      <w:r w:rsidR="003F187A" w:rsidRPr="003A7528">
        <w:rPr>
          <w:rFonts w:asciiTheme="majorBidi" w:hAnsiTheme="majorBidi" w:cstheme="majorBidi"/>
          <w:sz w:val="24"/>
          <w:szCs w:val="24"/>
        </w:rPr>
        <w:t xml:space="preserve">It is not surprising, therefore, </w:t>
      </w:r>
      <w:r w:rsidR="0086745C" w:rsidRPr="003A7528">
        <w:rPr>
          <w:rFonts w:asciiTheme="majorBidi" w:hAnsiTheme="majorBidi" w:cstheme="majorBidi"/>
          <w:sz w:val="24"/>
          <w:szCs w:val="24"/>
        </w:rPr>
        <w:t>that partisans of each religion make their belief a ground of contention against those who hold different</w:t>
      </w:r>
      <w:r w:rsidR="00EB204E" w:rsidRPr="003A7528">
        <w:rPr>
          <w:rFonts w:asciiTheme="majorBidi" w:hAnsiTheme="majorBidi" w:cstheme="majorBidi"/>
          <w:sz w:val="24"/>
          <w:szCs w:val="24"/>
        </w:rPr>
        <w:t xml:space="preserve"> faith</w:t>
      </w:r>
      <w:r w:rsidR="0086745C" w:rsidRPr="003A7528">
        <w:rPr>
          <w:rFonts w:asciiTheme="majorBidi" w:hAnsiTheme="majorBidi" w:cstheme="majorBidi"/>
          <w:sz w:val="24"/>
          <w:szCs w:val="24"/>
        </w:rPr>
        <w:t xml:space="preserve">, leading to </w:t>
      </w:r>
      <w:r w:rsidR="00EB6D5F" w:rsidRPr="003A7528">
        <w:rPr>
          <w:rFonts w:asciiTheme="majorBidi" w:hAnsiTheme="majorBidi" w:cstheme="majorBidi"/>
          <w:sz w:val="24"/>
          <w:szCs w:val="24"/>
        </w:rPr>
        <w:t>new enmities</w:t>
      </w:r>
      <w:r w:rsidR="0086745C" w:rsidRPr="003A7528">
        <w:rPr>
          <w:rFonts w:asciiTheme="majorBidi" w:hAnsiTheme="majorBidi" w:cstheme="majorBidi"/>
          <w:sz w:val="24"/>
          <w:szCs w:val="24"/>
        </w:rPr>
        <w:t xml:space="preserve"> and resentment</w:t>
      </w:r>
      <w:r w:rsidR="00EB6D5F" w:rsidRPr="003A7528">
        <w:rPr>
          <w:rFonts w:asciiTheme="majorBidi" w:hAnsiTheme="majorBidi" w:cstheme="majorBidi"/>
          <w:sz w:val="24"/>
          <w:szCs w:val="24"/>
        </w:rPr>
        <w:t>s</w:t>
      </w:r>
      <w:r w:rsidR="0086745C" w:rsidRPr="003A7528">
        <w:rPr>
          <w:rFonts w:asciiTheme="majorBidi" w:hAnsiTheme="majorBidi" w:cstheme="majorBidi"/>
          <w:sz w:val="24"/>
          <w:szCs w:val="24"/>
        </w:rPr>
        <w:t xml:space="preserve">. </w:t>
      </w:r>
      <w:r w:rsidR="00B7479E" w:rsidRPr="003A7528">
        <w:rPr>
          <w:rFonts w:asciiTheme="majorBidi" w:hAnsiTheme="majorBidi" w:cstheme="majorBidi"/>
          <w:sz w:val="24"/>
          <w:szCs w:val="24"/>
        </w:rPr>
        <w:t xml:space="preserve">Advocates of one religion are broken away by schism into </w:t>
      </w:r>
      <w:r w:rsidR="005B29B9" w:rsidRPr="003A7528">
        <w:rPr>
          <w:rFonts w:asciiTheme="majorBidi" w:hAnsiTheme="majorBidi" w:cstheme="majorBidi"/>
          <w:sz w:val="24"/>
          <w:szCs w:val="24"/>
        </w:rPr>
        <w:t>diversified schools of thought.</w:t>
      </w:r>
      <w:r w:rsidR="00EB204E" w:rsidRPr="003A7528">
        <w:rPr>
          <w:rFonts w:asciiTheme="majorBidi" w:hAnsiTheme="majorBidi" w:cstheme="majorBidi"/>
          <w:sz w:val="24"/>
          <w:szCs w:val="24"/>
        </w:rPr>
        <w:t xml:space="preserve"> Finally,</w:t>
      </w:r>
      <w:r w:rsidR="005B29B9" w:rsidRPr="003A7528">
        <w:rPr>
          <w:rFonts w:asciiTheme="majorBidi" w:hAnsiTheme="majorBidi" w:cstheme="majorBidi"/>
          <w:sz w:val="24"/>
          <w:szCs w:val="24"/>
        </w:rPr>
        <w:t xml:space="preserve"> </w:t>
      </w:r>
      <w:r w:rsidR="00EB204E" w:rsidRPr="003A7528">
        <w:rPr>
          <w:rFonts w:asciiTheme="majorBidi" w:hAnsiTheme="majorBidi" w:cstheme="majorBidi"/>
          <w:sz w:val="24"/>
          <w:szCs w:val="24"/>
        </w:rPr>
        <w:t>“f</w:t>
      </w:r>
      <w:r w:rsidR="005B29B9" w:rsidRPr="003A7528">
        <w:rPr>
          <w:rFonts w:asciiTheme="majorBidi" w:hAnsiTheme="majorBidi" w:cstheme="majorBidi"/>
          <w:sz w:val="24"/>
          <w:szCs w:val="24"/>
        </w:rPr>
        <w:t xml:space="preserve">orce takes over, instead of truth and religion becomes </w:t>
      </w:r>
      <w:r w:rsidR="00E4355A" w:rsidRPr="003A7528">
        <w:rPr>
          <w:rFonts w:asciiTheme="majorBidi" w:hAnsiTheme="majorBidi" w:cstheme="majorBidi"/>
          <w:sz w:val="24"/>
          <w:szCs w:val="24"/>
        </w:rPr>
        <w:t xml:space="preserve">a </w:t>
      </w:r>
      <w:r w:rsidR="005B29B9" w:rsidRPr="003A7528">
        <w:rPr>
          <w:rFonts w:asciiTheme="majorBidi" w:hAnsiTheme="majorBidi" w:cstheme="majorBidi"/>
          <w:sz w:val="24"/>
          <w:szCs w:val="24"/>
        </w:rPr>
        <w:t xml:space="preserve">shambles </w:t>
      </w:r>
      <w:r w:rsidR="00E4355A" w:rsidRPr="003A7528">
        <w:rPr>
          <w:rFonts w:asciiTheme="majorBidi" w:hAnsiTheme="majorBidi" w:cstheme="majorBidi"/>
          <w:sz w:val="24"/>
          <w:szCs w:val="24"/>
        </w:rPr>
        <w:t>with the strong against the weak.”</w:t>
      </w:r>
      <w:r w:rsidR="00442C0B" w:rsidRPr="003A7528">
        <w:rPr>
          <w:rStyle w:val="FootnoteReference"/>
          <w:rFonts w:asciiTheme="majorBidi" w:hAnsiTheme="majorBidi" w:cstheme="majorBidi"/>
          <w:sz w:val="24"/>
          <w:szCs w:val="24"/>
        </w:rPr>
        <w:footnoteReference w:id="9"/>
      </w:r>
    </w:p>
    <w:p w:rsidR="00724BE6" w:rsidRPr="003A7528" w:rsidRDefault="00434BEB"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In defense of the necessity of prophecy, </w:t>
      </w:r>
      <w:r w:rsidR="00C06BF9" w:rsidRPr="003A7528">
        <w:rPr>
          <w:rFonts w:asciiTheme="majorBidi" w:hAnsiTheme="majorBidi" w:cstheme="majorBidi"/>
          <w:sz w:val="24"/>
          <w:szCs w:val="24"/>
        </w:rPr>
        <w:t>‘Abduh</w:t>
      </w:r>
      <w:r w:rsidR="0013046E" w:rsidRPr="003A7528">
        <w:rPr>
          <w:rFonts w:asciiTheme="majorBidi" w:hAnsiTheme="majorBidi" w:cstheme="majorBidi"/>
          <w:sz w:val="24"/>
          <w:szCs w:val="24"/>
        </w:rPr>
        <w:t>, first of all,</w:t>
      </w:r>
      <w:r w:rsidR="00C06BF9" w:rsidRPr="003A7528">
        <w:rPr>
          <w:rFonts w:asciiTheme="majorBidi" w:hAnsiTheme="majorBidi" w:cstheme="majorBidi"/>
          <w:sz w:val="24"/>
          <w:szCs w:val="24"/>
        </w:rPr>
        <w:t xml:space="preserve"> re</w:t>
      </w:r>
      <w:r w:rsidR="00D20CB6" w:rsidRPr="003A7528">
        <w:rPr>
          <w:rFonts w:asciiTheme="majorBidi" w:hAnsiTheme="majorBidi" w:cstheme="majorBidi"/>
          <w:sz w:val="24"/>
          <w:szCs w:val="24"/>
        </w:rPr>
        <w:t xml:space="preserve">alizes </w:t>
      </w:r>
      <w:r w:rsidR="00C06BF9" w:rsidRPr="003A7528">
        <w:rPr>
          <w:rFonts w:asciiTheme="majorBidi" w:hAnsiTheme="majorBidi" w:cstheme="majorBidi"/>
          <w:sz w:val="24"/>
          <w:szCs w:val="24"/>
        </w:rPr>
        <w:t>the veracity of th</w:t>
      </w:r>
      <w:r w:rsidR="0013046E" w:rsidRPr="003A7528">
        <w:rPr>
          <w:rFonts w:asciiTheme="majorBidi" w:hAnsiTheme="majorBidi" w:cstheme="majorBidi"/>
          <w:sz w:val="24"/>
          <w:szCs w:val="24"/>
        </w:rPr>
        <w:t>e above</w:t>
      </w:r>
      <w:r w:rsidR="00C06BF9" w:rsidRPr="003A7528">
        <w:rPr>
          <w:rFonts w:asciiTheme="majorBidi" w:hAnsiTheme="majorBidi" w:cstheme="majorBidi"/>
          <w:sz w:val="24"/>
          <w:szCs w:val="24"/>
        </w:rPr>
        <w:t xml:space="preserve"> allegation</w:t>
      </w:r>
      <w:r w:rsidR="00EF7EA4" w:rsidRPr="003A7528">
        <w:rPr>
          <w:rFonts w:asciiTheme="majorBidi" w:hAnsiTheme="majorBidi" w:cstheme="majorBidi"/>
          <w:sz w:val="24"/>
          <w:szCs w:val="24"/>
        </w:rPr>
        <w:t xml:space="preserve">. </w:t>
      </w:r>
      <w:r w:rsidR="00C040F1" w:rsidRPr="003A7528">
        <w:rPr>
          <w:rFonts w:asciiTheme="majorBidi" w:hAnsiTheme="majorBidi" w:cstheme="majorBidi"/>
          <w:sz w:val="24"/>
          <w:szCs w:val="24"/>
        </w:rPr>
        <w:t>It is indeed for this purpose that he discusses men’s need of prophetic mission</w:t>
      </w:r>
      <w:r w:rsidR="00261264" w:rsidRPr="003A7528">
        <w:rPr>
          <w:rFonts w:asciiTheme="majorBidi" w:hAnsiTheme="majorBidi" w:cstheme="majorBidi"/>
          <w:sz w:val="24"/>
          <w:szCs w:val="24"/>
        </w:rPr>
        <w:t xml:space="preserve"> as one of the</w:t>
      </w:r>
      <w:r w:rsidR="00047135" w:rsidRPr="003A7528">
        <w:rPr>
          <w:rFonts w:asciiTheme="majorBidi" w:hAnsiTheme="majorBidi" w:cstheme="majorBidi"/>
          <w:sz w:val="24"/>
          <w:szCs w:val="24"/>
        </w:rPr>
        <w:t xml:space="preserve"> earnest </w:t>
      </w:r>
      <w:r w:rsidR="00261264" w:rsidRPr="003A7528">
        <w:rPr>
          <w:rFonts w:asciiTheme="majorBidi" w:hAnsiTheme="majorBidi" w:cstheme="majorBidi"/>
          <w:sz w:val="24"/>
          <w:szCs w:val="24"/>
        </w:rPr>
        <w:t>topics conveyed in</w:t>
      </w:r>
      <w:r w:rsidR="00047135" w:rsidRPr="003A7528">
        <w:rPr>
          <w:rFonts w:asciiTheme="majorBidi" w:hAnsiTheme="majorBidi" w:cstheme="majorBidi"/>
          <w:sz w:val="24"/>
          <w:szCs w:val="24"/>
        </w:rPr>
        <w:t xml:space="preserve"> his</w:t>
      </w:r>
      <w:r w:rsidR="00261264" w:rsidRPr="003A7528">
        <w:rPr>
          <w:rFonts w:asciiTheme="majorBidi" w:hAnsiTheme="majorBidi" w:cstheme="majorBidi"/>
          <w:sz w:val="24"/>
          <w:szCs w:val="24"/>
        </w:rPr>
        <w:t xml:space="preserve"> </w:t>
      </w:r>
      <w:r w:rsidR="00261264" w:rsidRPr="003A7528">
        <w:rPr>
          <w:rFonts w:asciiTheme="majorBidi" w:hAnsiTheme="majorBidi" w:cstheme="majorBidi"/>
          <w:i/>
          <w:iCs/>
          <w:sz w:val="24"/>
          <w:szCs w:val="24"/>
        </w:rPr>
        <w:t>Theology of Unity</w:t>
      </w:r>
      <w:r w:rsidR="00B424E8" w:rsidRPr="003A7528">
        <w:rPr>
          <w:rFonts w:asciiTheme="majorBidi" w:hAnsiTheme="majorBidi" w:cstheme="majorBidi"/>
          <w:sz w:val="24"/>
          <w:szCs w:val="24"/>
        </w:rPr>
        <w:t xml:space="preserve">. For ‘Abduh, the belief in the </w:t>
      </w:r>
      <w:r w:rsidR="00D20CB6" w:rsidRPr="003A7528">
        <w:rPr>
          <w:rFonts w:asciiTheme="majorBidi" w:hAnsiTheme="majorBidi" w:cstheme="majorBidi"/>
          <w:sz w:val="24"/>
          <w:szCs w:val="24"/>
        </w:rPr>
        <w:t xml:space="preserve">validity </w:t>
      </w:r>
      <w:r w:rsidR="00B424E8" w:rsidRPr="003A7528">
        <w:rPr>
          <w:rFonts w:asciiTheme="majorBidi" w:hAnsiTheme="majorBidi" w:cstheme="majorBidi"/>
          <w:sz w:val="24"/>
          <w:szCs w:val="24"/>
        </w:rPr>
        <w:t xml:space="preserve">of prophethood is an </w:t>
      </w:r>
      <w:r w:rsidR="00261264" w:rsidRPr="003A7528">
        <w:rPr>
          <w:rFonts w:asciiTheme="majorBidi" w:hAnsiTheme="majorBidi" w:cstheme="majorBidi"/>
          <w:sz w:val="24"/>
          <w:szCs w:val="24"/>
        </w:rPr>
        <w:t xml:space="preserve">important </w:t>
      </w:r>
      <w:r w:rsidR="00AF349F" w:rsidRPr="003A7528">
        <w:rPr>
          <w:rFonts w:asciiTheme="majorBidi" w:hAnsiTheme="majorBidi" w:cstheme="majorBidi"/>
          <w:sz w:val="24"/>
          <w:szCs w:val="24"/>
        </w:rPr>
        <w:t xml:space="preserve">principle in Islamic doctrine. Otherwise, Muslims will </w:t>
      </w:r>
      <w:r w:rsidR="00A96C35" w:rsidRPr="003A7528">
        <w:rPr>
          <w:rFonts w:asciiTheme="majorBidi" w:hAnsiTheme="majorBidi" w:cstheme="majorBidi"/>
          <w:sz w:val="24"/>
          <w:szCs w:val="24"/>
        </w:rPr>
        <w:t xml:space="preserve">lose </w:t>
      </w:r>
      <w:r w:rsidR="00AF349F" w:rsidRPr="003A7528">
        <w:rPr>
          <w:rFonts w:asciiTheme="majorBidi" w:hAnsiTheme="majorBidi" w:cstheme="majorBidi"/>
          <w:sz w:val="24"/>
          <w:szCs w:val="24"/>
        </w:rPr>
        <w:t>the true guidance for their life</w:t>
      </w:r>
      <w:r w:rsidR="00A96C35" w:rsidRPr="003A7528">
        <w:rPr>
          <w:rFonts w:asciiTheme="majorBidi" w:hAnsiTheme="majorBidi" w:cstheme="majorBidi"/>
          <w:sz w:val="24"/>
          <w:szCs w:val="24"/>
        </w:rPr>
        <w:t xml:space="preserve"> or they will go astray</w:t>
      </w:r>
      <w:r w:rsidR="00AF349F" w:rsidRPr="003A7528">
        <w:rPr>
          <w:rFonts w:asciiTheme="majorBidi" w:hAnsiTheme="majorBidi" w:cstheme="majorBidi"/>
          <w:sz w:val="24"/>
          <w:szCs w:val="24"/>
        </w:rPr>
        <w:t>.</w:t>
      </w:r>
      <w:r w:rsidR="00C040F1" w:rsidRPr="003A7528">
        <w:rPr>
          <w:rFonts w:asciiTheme="majorBidi" w:hAnsiTheme="majorBidi" w:cstheme="majorBidi"/>
          <w:sz w:val="24"/>
          <w:szCs w:val="24"/>
        </w:rPr>
        <w:t xml:space="preserve"> In reply to </w:t>
      </w:r>
      <w:r w:rsidR="001D0845" w:rsidRPr="003A7528">
        <w:rPr>
          <w:rFonts w:asciiTheme="majorBidi" w:hAnsiTheme="majorBidi" w:cstheme="majorBidi"/>
          <w:sz w:val="24"/>
          <w:szCs w:val="24"/>
        </w:rPr>
        <w:t xml:space="preserve">the </w:t>
      </w:r>
      <w:r w:rsidR="0081090E" w:rsidRPr="003A7528">
        <w:rPr>
          <w:rFonts w:asciiTheme="majorBidi" w:hAnsiTheme="majorBidi" w:cstheme="majorBidi"/>
          <w:sz w:val="24"/>
          <w:szCs w:val="24"/>
        </w:rPr>
        <w:t>above accusation</w:t>
      </w:r>
      <w:r w:rsidR="00C040F1" w:rsidRPr="003A7528">
        <w:rPr>
          <w:rFonts w:asciiTheme="majorBidi" w:hAnsiTheme="majorBidi" w:cstheme="majorBidi"/>
          <w:sz w:val="24"/>
          <w:szCs w:val="24"/>
        </w:rPr>
        <w:t xml:space="preserve">, ‘Abduh suggests that </w:t>
      </w:r>
      <w:r w:rsidR="00F44117" w:rsidRPr="003A7528">
        <w:rPr>
          <w:rFonts w:asciiTheme="majorBidi" w:hAnsiTheme="majorBidi" w:cstheme="majorBidi"/>
          <w:sz w:val="24"/>
          <w:szCs w:val="24"/>
        </w:rPr>
        <w:t>all the arguments presented by the adversaries of prophecy are due to the fact that after the time of the prophets, religion fell into the hands of those who failed to understand it</w:t>
      </w:r>
      <w:r w:rsidR="001D0845" w:rsidRPr="003A7528">
        <w:rPr>
          <w:rFonts w:asciiTheme="majorBidi" w:hAnsiTheme="majorBidi" w:cstheme="majorBidi"/>
          <w:sz w:val="24"/>
          <w:szCs w:val="24"/>
        </w:rPr>
        <w:t xml:space="preserve"> correctly</w:t>
      </w:r>
      <w:r w:rsidR="00F44117" w:rsidRPr="003A7528">
        <w:rPr>
          <w:rFonts w:asciiTheme="majorBidi" w:hAnsiTheme="majorBidi" w:cstheme="majorBidi"/>
          <w:sz w:val="24"/>
          <w:szCs w:val="24"/>
        </w:rPr>
        <w:t xml:space="preserve">, or lapsed </w:t>
      </w:r>
      <w:r w:rsidR="00871426" w:rsidRPr="003A7528">
        <w:rPr>
          <w:rFonts w:asciiTheme="majorBidi" w:hAnsiTheme="majorBidi" w:cstheme="majorBidi"/>
          <w:sz w:val="24"/>
          <w:szCs w:val="24"/>
        </w:rPr>
        <w:t>into extremism, or else they did not sincerely love it at all.</w:t>
      </w:r>
      <w:r w:rsidR="00B164B5" w:rsidRPr="003A7528">
        <w:rPr>
          <w:rFonts w:asciiTheme="majorBidi" w:hAnsiTheme="majorBidi" w:cstheme="majorBidi"/>
          <w:sz w:val="24"/>
          <w:szCs w:val="24"/>
        </w:rPr>
        <w:t xml:space="preserve"> </w:t>
      </w:r>
      <w:r w:rsidR="00253C2D" w:rsidRPr="003A7528">
        <w:rPr>
          <w:rFonts w:asciiTheme="majorBidi" w:hAnsiTheme="majorBidi" w:cstheme="majorBidi"/>
          <w:sz w:val="24"/>
          <w:szCs w:val="24"/>
        </w:rPr>
        <w:t>Moreover, a</w:t>
      </w:r>
      <w:r w:rsidR="00607657" w:rsidRPr="003A7528">
        <w:rPr>
          <w:rFonts w:asciiTheme="majorBidi" w:hAnsiTheme="majorBidi" w:cstheme="majorBidi"/>
          <w:sz w:val="24"/>
          <w:szCs w:val="24"/>
        </w:rPr>
        <w:t>ccording to ‘Abduh, their minds were</w:t>
      </w:r>
      <w:r w:rsidR="00C30B5A" w:rsidRPr="003A7528">
        <w:rPr>
          <w:rFonts w:asciiTheme="majorBidi" w:hAnsiTheme="majorBidi" w:cstheme="majorBidi"/>
          <w:sz w:val="24"/>
          <w:szCs w:val="24"/>
        </w:rPr>
        <w:t xml:space="preserve"> in fact</w:t>
      </w:r>
      <w:r w:rsidR="00607657" w:rsidRPr="003A7528">
        <w:rPr>
          <w:rFonts w:asciiTheme="majorBidi" w:hAnsiTheme="majorBidi" w:cstheme="majorBidi"/>
          <w:sz w:val="24"/>
          <w:szCs w:val="24"/>
        </w:rPr>
        <w:t xml:space="preserve"> inadequate for its full implementation according to the</w:t>
      </w:r>
      <w:r w:rsidR="003B3361" w:rsidRPr="003A7528">
        <w:rPr>
          <w:rFonts w:asciiTheme="majorBidi" w:hAnsiTheme="majorBidi" w:cstheme="majorBidi"/>
          <w:sz w:val="24"/>
          <w:szCs w:val="24"/>
        </w:rPr>
        <w:t xml:space="preserve"> examples provided by the</w:t>
      </w:r>
      <w:r w:rsidR="00607657" w:rsidRPr="003A7528">
        <w:rPr>
          <w:rFonts w:asciiTheme="majorBidi" w:hAnsiTheme="majorBidi" w:cstheme="majorBidi"/>
          <w:sz w:val="24"/>
          <w:szCs w:val="24"/>
        </w:rPr>
        <w:t xml:space="preserve"> prophet or the best of </w:t>
      </w:r>
      <w:r w:rsidR="003B3361" w:rsidRPr="003A7528">
        <w:rPr>
          <w:rFonts w:asciiTheme="majorBidi" w:hAnsiTheme="majorBidi" w:cstheme="majorBidi"/>
          <w:sz w:val="24"/>
          <w:szCs w:val="24"/>
        </w:rPr>
        <w:t xml:space="preserve">his </w:t>
      </w:r>
      <w:r w:rsidR="00607657" w:rsidRPr="003A7528">
        <w:rPr>
          <w:rFonts w:asciiTheme="majorBidi" w:hAnsiTheme="majorBidi" w:cstheme="majorBidi"/>
          <w:sz w:val="24"/>
          <w:szCs w:val="24"/>
        </w:rPr>
        <w:t xml:space="preserve">followers. </w:t>
      </w:r>
      <w:r w:rsidR="00763D31" w:rsidRPr="003A7528">
        <w:rPr>
          <w:rFonts w:asciiTheme="majorBidi" w:hAnsiTheme="majorBidi" w:cstheme="majorBidi"/>
          <w:sz w:val="24"/>
          <w:szCs w:val="24"/>
        </w:rPr>
        <w:t xml:space="preserve">‘Abduh even suggests further that indeed the moral character is </w:t>
      </w:r>
      <w:r w:rsidR="00F12734" w:rsidRPr="003A7528">
        <w:rPr>
          <w:rFonts w:asciiTheme="majorBidi" w:hAnsiTheme="majorBidi" w:cstheme="majorBidi"/>
          <w:sz w:val="24"/>
          <w:szCs w:val="24"/>
        </w:rPr>
        <w:t>to be based o</w:t>
      </w:r>
      <w:r w:rsidR="00763D31" w:rsidRPr="003A7528">
        <w:rPr>
          <w:rFonts w:asciiTheme="majorBidi" w:hAnsiTheme="majorBidi" w:cstheme="majorBidi"/>
          <w:sz w:val="24"/>
          <w:szCs w:val="24"/>
        </w:rPr>
        <w:t>n beliefs and traditions, and these can be established only on religion.</w:t>
      </w:r>
      <w:r w:rsidR="003744FA" w:rsidRPr="003A7528">
        <w:rPr>
          <w:rFonts w:asciiTheme="majorBidi" w:hAnsiTheme="majorBidi" w:cstheme="majorBidi"/>
          <w:sz w:val="24"/>
          <w:szCs w:val="24"/>
        </w:rPr>
        <w:t xml:space="preserve"> ‘Abduh argues that the religious factor is the most powerful of all, in respect both of public and of private ethics. It exercises an authority over men’s souls superior to that of reason, despite man’s uniquely rational powers.</w:t>
      </w:r>
      <w:r w:rsidR="00D57CD3" w:rsidRPr="003A7528">
        <w:rPr>
          <w:rStyle w:val="FootnoteReference"/>
          <w:rFonts w:asciiTheme="majorBidi" w:hAnsiTheme="majorBidi" w:cstheme="majorBidi"/>
          <w:sz w:val="24"/>
          <w:szCs w:val="24"/>
        </w:rPr>
        <w:footnoteReference w:id="10"/>
      </w:r>
    </w:p>
    <w:p w:rsidR="00FE187D" w:rsidRPr="003A7528" w:rsidRDefault="00DA2B8D"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With regard to the inconsistency of reason and religion which is commonly used by the adversaries of revelation, ‘Abduh said that the comparison between reason and religion involves some disparagement of the former in matters of faith. The advocates of rationalism suggest that faith is founded on pure submission and is quite discontinuous with rational investigation of the content</w:t>
      </w:r>
      <w:r w:rsidR="00F93BB5" w:rsidRPr="003A7528">
        <w:rPr>
          <w:rFonts w:asciiTheme="majorBidi" w:hAnsiTheme="majorBidi" w:cstheme="majorBidi"/>
          <w:sz w:val="24"/>
          <w:szCs w:val="24"/>
        </w:rPr>
        <w:t>s</w:t>
      </w:r>
      <w:r w:rsidRPr="003A7528">
        <w:rPr>
          <w:rFonts w:asciiTheme="majorBidi" w:hAnsiTheme="majorBidi" w:cstheme="majorBidi"/>
          <w:sz w:val="24"/>
          <w:szCs w:val="24"/>
        </w:rPr>
        <w:t xml:space="preserve"> </w:t>
      </w:r>
      <w:r w:rsidR="00F93BB5" w:rsidRPr="003A7528">
        <w:rPr>
          <w:rFonts w:asciiTheme="majorBidi" w:hAnsiTheme="majorBidi" w:cstheme="majorBidi"/>
          <w:sz w:val="24"/>
          <w:szCs w:val="24"/>
        </w:rPr>
        <w:t xml:space="preserve">of religion, whether it be doctrines affirmed or directives enjoined. </w:t>
      </w:r>
      <w:r w:rsidR="009455E0" w:rsidRPr="003A7528">
        <w:rPr>
          <w:rFonts w:asciiTheme="majorBidi" w:hAnsiTheme="majorBidi" w:cstheme="majorBidi"/>
          <w:sz w:val="24"/>
          <w:szCs w:val="24"/>
        </w:rPr>
        <w:t>In response to that accusation, ‘Abduh said that if the religion would not be a means whereby man could be guided,</w:t>
      </w:r>
      <w:r w:rsidR="007F6A26" w:rsidRPr="003A7528">
        <w:rPr>
          <w:rFonts w:asciiTheme="majorBidi" w:hAnsiTheme="majorBidi" w:cstheme="majorBidi"/>
          <w:sz w:val="24"/>
          <w:szCs w:val="24"/>
        </w:rPr>
        <w:t xml:space="preserve"> one </w:t>
      </w:r>
      <w:r w:rsidR="009455E0" w:rsidRPr="003A7528">
        <w:rPr>
          <w:rFonts w:asciiTheme="majorBidi" w:hAnsiTheme="majorBidi" w:cstheme="majorBidi"/>
          <w:sz w:val="24"/>
          <w:szCs w:val="24"/>
        </w:rPr>
        <w:t xml:space="preserve"> must </w:t>
      </w:r>
      <w:r w:rsidR="007F6A26" w:rsidRPr="003A7528">
        <w:rPr>
          <w:rFonts w:asciiTheme="majorBidi" w:hAnsiTheme="majorBidi" w:cstheme="majorBidi"/>
          <w:sz w:val="24"/>
          <w:szCs w:val="24"/>
        </w:rPr>
        <w:t>admit</w:t>
      </w:r>
      <w:r w:rsidR="009455E0" w:rsidRPr="003A7528">
        <w:rPr>
          <w:rFonts w:asciiTheme="majorBidi" w:hAnsiTheme="majorBidi" w:cstheme="majorBidi"/>
          <w:sz w:val="24"/>
          <w:szCs w:val="24"/>
        </w:rPr>
        <w:t xml:space="preserve"> that mind alone does not suffice to attain the condition in which the well-being of humankind resides.</w:t>
      </w:r>
      <w:r w:rsidR="0058083C" w:rsidRPr="003A7528">
        <w:rPr>
          <w:rFonts w:asciiTheme="majorBidi" w:hAnsiTheme="majorBidi" w:cstheme="majorBidi"/>
          <w:sz w:val="24"/>
          <w:szCs w:val="24"/>
        </w:rPr>
        <w:t xml:space="preserve"> It needs a </w:t>
      </w:r>
      <w:r w:rsidR="00965213" w:rsidRPr="003A7528">
        <w:rPr>
          <w:rFonts w:asciiTheme="majorBidi" w:hAnsiTheme="majorBidi" w:cstheme="majorBidi"/>
          <w:sz w:val="24"/>
          <w:szCs w:val="24"/>
        </w:rPr>
        <w:lastRenderedPageBreak/>
        <w:t>d</w:t>
      </w:r>
      <w:r w:rsidR="0058083C" w:rsidRPr="003A7528">
        <w:rPr>
          <w:rFonts w:asciiTheme="majorBidi" w:hAnsiTheme="majorBidi" w:cstheme="majorBidi"/>
          <w:sz w:val="24"/>
          <w:szCs w:val="24"/>
        </w:rPr>
        <w:t xml:space="preserve">ivine guide. </w:t>
      </w:r>
      <w:r w:rsidR="00FC5631" w:rsidRPr="003A7528">
        <w:rPr>
          <w:rFonts w:asciiTheme="majorBidi" w:hAnsiTheme="majorBidi" w:cstheme="majorBidi"/>
          <w:sz w:val="24"/>
          <w:szCs w:val="24"/>
        </w:rPr>
        <w:t>Likewise, a</w:t>
      </w:r>
      <w:r w:rsidR="0058083C" w:rsidRPr="003A7528">
        <w:rPr>
          <w:rFonts w:asciiTheme="majorBidi" w:hAnsiTheme="majorBidi" w:cstheme="majorBidi"/>
          <w:sz w:val="24"/>
          <w:szCs w:val="24"/>
        </w:rPr>
        <w:t>nimal</w:t>
      </w:r>
      <w:r w:rsidR="005119C8" w:rsidRPr="003A7528">
        <w:rPr>
          <w:rFonts w:asciiTheme="majorBidi" w:hAnsiTheme="majorBidi" w:cstheme="majorBidi"/>
          <w:sz w:val="24"/>
          <w:szCs w:val="24"/>
        </w:rPr>
        <w:t>s</w:t>
      </w:r>
      <w:r w:rsidR="0058083C" w:rsidRPr="003A7528">
        <w:rPr>
          <w:rFonts w:asciiTheme="majorBidi" w:hAnsiTheme="majorBidi" w:cstheme="majorBidi"/>
          <w:sz w:val="24"/>
          <w:szCs w:val="24"/>
        </w:rPr>
        <w:t xml:space="preserve"> cannot solely rely on sight among their senses but must </w:t>
      </w:r>
      <w:r w:rsidR="00D01EA5" w:rsidRPr="003A7528">
        <w:rPr>
          <w:rFonts w:asciiTheme="majorBidi" w:hAnsiTheme="majorBidi" w:cstheme="majorBidi"/>
          <w:sz w:val="24"/>
          <w:szCs w:val="24"/>
        </w:rPr>
        <w:t xml:space="preserve">also </w:t>
      </w:r>
      <w:r w:rsidR="0058083C" w:rsidRPr="003A7528">
        <w:rPr>
          <w:rFonts w:asciiTheme="majorBidi" w:hAnsiTheme="majorBidi" w:cstheme="majorBidi"/>
          <w:sz w:val="24"/>
          <w:szCs w:val="24"/>
        </w:rPr>
        <w:t xml:space="preserve">use hearing. </w:t>
      </w:r>
      <w:r w:rsidR="00D01EA5" w:rsidRPr="003A7528">
        <w:rPr>
          <w:rFonts w:asciiTheme="majorBidi" w:hAnsiTheme="majorBidi" w:cstheme="majorBidi"/>
          <w:sz w:val="24"/>
          <w:szCs w:val="24"/>
        </w:rPr>
        <w:t>In this regard, r</w:t>
      </w:r>
      <w:r w:rsidR="0058083C" w:rsidRPr="003A7528">
        <w:rPr>
          <w:rFonts w:asciiTheme="majorBidi" w:hAnsiTheme="majorBidi" w:cstheme="majorBidi"/>
          <w:sz w:val="24"/>
          <w:szCs w:val="24"/>
        </w:rPr>
        <w:t>eligion is a general ‘sense’ by which</w:t>
      </w:r>
      <w:r w:rsidR="00D01EA5" w:rsidRPr="003A7528">
        <w:rPr>
          <w:rFonts w:asciiTheme="majorBidi" w:hAnsiTheme="majorBidi" w:cstheme="majorBidi"/>
          <w:sz w:val="24"/>
          <w:szCs w:val="24"/>
        </w:rPr>
        <w:t xml:space="preserve"> mankind</w:t>
      </w:r>
      <w:r w:rsidR="0058083C" w:rsidRPr="003A7528">
        <w:rPr>
          <w:rFonts w:asciiTheme="majorBidi" w:hAnsiTheme="majorBidi" w:cstheme="majorBidi"/>
          <w:sz w:val="24"/>
          <w:szCs w:val="24"/>
        </w:rPr>
        <w:t xml:space="preserve"> </w:t>
      </w:r>
      <w:r w:rsidR="00D01EA5" w:rsidRPr="003A7528">
        <w:rPr>
          <w:rFonts w:asciiTheme="majorBidi" w:hAnsiTheme="majorBidi" w:cstheme="majorBidi"/>
          <w:sz w:val="24"/>
          <w:szCs w:val="24"/>
        </w:rPr>
        <w:t xml:space="preserve">may </w:t>
      </w:r>
      <w:r w:rsidR="0058083C" w:rsidRPr="003A7528">
        <w:rPr>
          <w:rFonts w:asciiTheme="majorBidi" w:hAnsiTheme="majorBidi" w:cstheme="majorBidi"/>
          <w:sz w:val="24"/>
          <w:szCs w:val="24"/>
        </w:rPr>
        <w:t>discover the things that elude reason among the means of happiness. Mind is authoritative for the knowledge of this faculty and its exercise in its proper field. Mind submits to the doctrines and rules of</w:t>
      </w:r>
      <w:r w:rsidR="00C64F09" w:rsidRPr="003A7528">
        <w:rPr>
          <w:rFonts w:asciiTheme="majorBidi" w:hAnsiTheme="majorBidi" w:cstheme="majorBidi"/>
          <w:sz w:val="24"/>
          <w:szCs w:val="24"/>
        </w:rPr>
        <w:t xml:space="preserve"> conduct that religion reveals.</w:t>
      </w:r>
      <w:r w:rsidR="00C64F09" w:rsidRPr="003A7528">
        <w:rPr>
          <w:rStyle w:val="FootnoteReference"/>
          <w:rFonts w:asciiTheme="majorBidi" w:hAnsiTheme="majorBidi" w:cstheme="majorBidi"/>
          <w:sz w:val="24"/>
          <w:szCs w:val="24"/>
        </w:rPr>
        <w:footnoteReference w:id="11"/>
      </w:r>
    </w:p>
    <w:p w:rsidR="008F2910" w:rsidRPr="003A7528" w:rsidRDefault="00680F03" w:rsidP="00182174">
      <w:pPr>
        <w:jc w:val="both"/>
        <w:rPr>
          <w:rFonts w:asciiTheme="majorBidi" w:hAnsiTheme="majorBidi" w:cstheme="majorBidi"/>
          <w:sz w:val="24"/>
          <w:szCs w:val="24"/>
        </w:rPr>
      </w:pPr>
      <w:r w:rsidRPr="003A7528">
        <w:rPr>
          <w:rFonts w:asciiTheme="majorBidi" w:hAnsiTheme="majorBidi" w:cstheme="majorBidi"/>
          <w:b/>
          <w:bCs/>
          <w:sz w:val="24"/>
          <w:szCs w:val="24"/>
        </w:rPr>
        <w:t>Prophethood in Islam</w:t>
      </w:r>
    </w:p>
    <w:p w:rsidR="003A7E2B" w:rsidRPr="003A7528" w:rsidRDefault="006C790C"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As generally believed, prophethood is an essential foundation in Islamic faith.</w:t>
      </w:r>
      <w:r w:rsidR="00E95440" w:rsidRPr="003A7528">
        <w:rPr>
          <w:rFonts w:asciiTheme="majorBidi" w:hAnsiTheme="majorBidi" w:cstheme="majorBidi"/>
          <w:sz w:val="24"/>
          <w:szCs w:val="24"/>
        </w:rPr>
        <w:t xml:space="preserve"> Truthfully, </w:t>
      </w:r>
      <w:r w:rsidRPr="003A7528">
        <w:rPr>
          <w:rFonts w:asciiTheme="majorBidi" w:hAnsiTheme="majorBidi" w:cstheme="majorBidi"/>
          <w:sz w:val="24"/>
          <w:szCs w:val="24"/>
        </w:rPr>
        <w:t xml:space="preserve">Islam cannot be established without the belief in prophethood. </w:t>
      </w:r>
      <w:r w:rsidR="004A1393" w:rsidRPr="003A7528">
        <w:rPr>
          <w:rFonts w:asciiTheme="majorBidi" w:hAnsiTheme="majorBidi" w:cstheme="majorBidi"/>
          <w:sz w:val="24"/>
          <w:szCs w:val="24"/>
        </w:rPr>
        <w:t xml:space="preserve">Even in other heavenly revealed religions, such as Judaism and Christianity, prophethood </w:t>
      </w:r>
      <w:r w:rsidR="00E46566" w:rsidRPr="003A7528">
        <w:rPr>
          <w:rFonts w:asciiTheme="majorBidi" w:hAnsiTheme="majorBidi" w:cstheme="majorBidi"/>
          <w:sz w:val="24"/>
          <w:szCs w:val="24"/>
        </w:rPr>
        <w:t>has become a fundamental tenet</w:t>
      </w:r>
      <w:r w:rsidR="00781D44" w:rsidRPr="003A7528">
        <w:rPr>
          <w:rFonts w:asciiTheme="majorBidi" w:hAnsiTheme="majorBidi" w:cstheme="majorBidi"/>
          <w:sz w:val="24"/>
          <w:szCs w:val="24"/>
        </w:rPr>
        <w:t xml:space="preserve"> a</w:t>
      </w:r>
      <w:r w:rsidR="00436F44" w:rsidRPr="003A7528">
        <w:rPr>
          <w:rFonts w:asciiTheme="majorBidi" w:hAnsiTheme="majorBidi" w:cstheme="majorBidi"/>
          <w:sz w:val="24"/>
          <w:szCs w:val="24"/>
        </w:rPr>
        <w:t>s well as a</w:t>
      </w:r>
      <w:r w:rsidR="00781D44" w:rsidRPr="003A7528">
        <w:rPr>
          <w:rFonts w:asciiTheme="majorBidi" w:hAnsiTheme="majorBidi" w:cstheme="majorBidi"/>
          <w:sz w:val="24"/>
          <w:szCs w:val="24"/>
        </w:rPr>
        <w:t xml:space="preserve"> source of their doctrines</w:t>
      </w:r>
      <w:r w:rsidR="00E46566" w:rsidRPr="003A7528">
        <w:rPr>
          <w:rFonts w:asciiTheme="majorBidi" w:hAnsiTheme="majorBidi" w:cstheme="majorBidi"/>
          <w:sz w:val="24"/>
          <w:szCs w:val="24"/>
        </w:rPr>
        <w:t>.</w:t>
      </w:r>
      <w:r w:rsidR="00A13F5F" w:rsidRPr="003A7528">
        <w:rPr>
          <w:rFonts w:asciiTheme="majorBidi" w:hAnsiTheme="majorBidi" w:cstheme="majorBidi"/>
          <w:sz w:val="24"/>
          <w:szCs w:val="24"/>
        </w:rPr>
        <w:t xml:space="preserve"> </w:t>
      </w:r>
      <w:r w:rsidR="005C5597" w:rsidRPr="003A7528">
        <w:rPr>
          <w:rFonts w:asciiTheme="majorBidi" w:hAnsiTheme="majorBidi" w:cstheme="majorBidi"/>
          <w:sz w:val="24"/>
          <w:szCs w:val="24"/>
        </w:rPr>
        <w:t>Nevertheless, prophethood in Islam has a special status and significance. It is believed that according to Islam, God has created man for a noble purpose: to worship Him and to lead a virtuous life based on His guidance. How would man</w:t>
      </w:r>
      <w:r w:rsidR="00177862" w:rsidRPr="003A7528">
        <w:rPr>
          <w:rFonts w:asciiTheme="majorBidi" w:hAnsiTheme="majorBidi" w:cstheme="majorBidi"/>
          <w:sz w:val="24"/>
          <w:szCs w:val="24"/>
        </w:rPr>
        <w:t>kind</w:t>
      </w:r>
      <w:r w:rsidR="005C5597" w:rsidRPr="003A7528">
        <w:rPr>
          <w:rFonts w:asciiTheme="majorBidi" w:hAnsiTheme="majorBidi" w:cstheme="majorBidi"/>
          <w:sz w:val="24"/>
          <w:szCs w:val="24"/>
        </w:rPr>
        <w:t xml:space="preserve"> know his role and the purpose of his existence </w:t>
      </w:r>
      <w:r w:rsidR="001F312F" w:rsidRPr="003A7528">
        <w:rPr>
          <w:rFonts w:asciiTheme="majorBidi" w:hAnsiTheme="majorBidi" w:cstheme="majorBidi"/>
          <w:sz w:val="24"/>
          <w:szCs w:val="24"/>
        </w:rPr>
        <w:t xml:space="preserve">without </w:t>
      </w:r>
      <w:r w:rsidR="005C5597" w:rsidRPr="003A7528">
        <w:rPr>
          <w:rFonts w:asciiTheme="majorBidi" w:hAnsiTheme="majorBidi" w:cstheme="majorBidi"/>
          <w:sz w:val="24"/>
          <w:szCs w:val="24"/>
        </w:rPr>
        <w:t xml:space="preserve">the clear and practical instructions </w:t>
      </w:r>
      <w:r w:rsidR="001F312F" w:rsidRPr="003A7528">
        <w:rPr>
          <w:rFonts w:asciiTheme="majorBidi" w:hAnsiTheme="majorBidi" w:cstheme="majorBidi"/>
          <w:sz w:val="24"/>
          <w:szCs w:val="24"/>
        </w:rPr>
        <w:t xml:space="preserve">conveyed </w:t>
      </w:r>
      <w:r w:rsidR="006F0F6F" w:rsidRPr="003A7528">
        <w:rPr>
          <w:rFonts w:asciiTheme="majorBidi" w:hAnsiTheme="majorBidi" w:cstheme="majorBidi"/>
          <w:sz w:val="24"/>
          <w:szCs w:val="24"/>
        </w:rPr>
        <w:t xml:space="preserve">by </w:t>
      </w:r>
      <w:r w:rsidR="001F312F" w:rsidRPr="003A7528">
        <w:rPr>
          <w:rFonts w:asciiTheme="majorBidi" w:hAnsiTheme="majorBidi" w:cstheme="majorBidi"/>
          <w:sz w:val="24"/>
          <w:szCs w:val="24"/>
        </w:rPr>
        <w:t xml:space="preserve">the messengers </w:t>
      </w:r>
      <w:r w:rsidR="005C5597" w:rsidRPr="003A7528">
        <w:rPr>
          <w:rFonts w:asciiTheme="majorBidi" w:hAnsiTheme="majorBidi" w:cstheme="majorBidi"/>
          <w:sz w:val="24"/>
          <w:szCs w:val="24"/>
        </w:rPr>
        <w:t xml:space="preserve">of Allah </w:t>
      </w:r>
      <w:r w:rsidR="001F312F" w:rsidRPr="003A7528">
        <w:rPr>
          <w:rFonts w:asciiTheme="majorBidi" w:hAnsiTheme="majorBidi" w:cstheme="majorBidi"/>
          <w:sz w:val="24"/>
          <w:szCs w:val="24"/>
        </w:rPr>
        <w:t xml:space="preserve">who </w:t>
      </w:r>
      <w:r w:rsidR="005C5597" w:rsidRPr="003A7528">
        <w:rPr>
          <w:rFonts w:asciiTheme="majorBidi" w:hAnsiTheme="majorBidi" w:cstheme="majorBidi"/>
          <w:sz w:val="24"/>
          <w:szCs w:val="24"/>
        </w:rPr>
        <w:t>guide him to do</w:t>
      </w:r>
      <w:r w:rsidR="00177862" w:rsidRPr="003A7528">
        <w:rPr>
          <w:rFonts w:asciiTheme="majorBidi" w:hAnsiTheme="majorBidi" w:cstheme="majorBidi"/>
          <w:sz w:val="24"/>
          <w:szCs w:val="24"/>
        </w:rPr>
        <w:t xml:space="preserve"> for his own well-being</w:t>
      </w:r>
      <w:r w:rsidR="005C5597" w:rsidRPr="003A7528">
        <w:rPr>
          <w:rFonts w:asciiTheme="majorBidi" w:hAnsiTheme="majorBidi" w:cstheme="majorBidi"/>
          <w:sz w:val="24"/>
          <w:szCs w:val="24"/>
        </w:rPr>
        <w:t xml:space="preserve">? </w:t>
      </w:r>
      <w:r w:rsidR="00A17D11" w:rsidRPr="003A7528">
        <w:rPr>
          <w:rFonts w:asciiTheme="majorBidi" w:hAnsiTheme="majorBidi" w:cstheme="majorBidi"/>
          <w:sz w:val="24"/>
          <w:szCs w:val="24"/>
        </w:rPr>
        <w:t xml:space="preserve">Here comes the need for prophethood. </w:t>
      </w:r>
      <w:r w:rsidR="00536F7D" w:rsidRPr="003A7528">
        <w:rPr>
          <w:rFonts w:asciiTheme="majorBidi" w:hAnsiTheme="majorBidi" w:cstheme="majorBidi"/>
          <w:sz w:val="24"/>
          <w:szCs w:val="24"/>
        </w:rPr>
        <w:t xml:space="preserve">It is really for this </w:t>
      </w:r>
      <w:r w:rsidR="00AC6297" w:rsidRPr="003A7528">
        <w:rPr>
          <w:rFonts w:asciiTheme="majorBidi" w:hAnsiTheme="majorBidi" w:cstheme="majorBidi"/>
          <w:sz w:val="24"/>
          <w:szCs w:val="24"/>
        </w:rPr>
        <w:t xml:space="preserve">noble </w:t>
      </w:r>
      <w:r w:rsidR="00536F7D" w:rsidRPr="003A7528">
        <w:rPr>
          <w:rFonts w:asciiTheme="majorBidi" w:hAnsiTheme="majorBidi" w:cstheme="majorBidi"/>
          <w:sz w:val="24"/>
          <w:szCs w:val="24"/>
        </w:rPr>
        <w:t>purpose t</w:t>
      </w:r>
      <w:r w:rsidR="007E32AB" w:rsidRPr="003A7528">
        <w:rPr>
          <w:rFonts w:asciiTheme="majorBidi" w:hAnsiTheme="majorBidi" w:cstheme="majorBidi"/>
          <w:sz w:val="24"/>
          <w:szCs w:val="24"/>
        </w:rPr>
        <w:t>h</w:t>
      </w:r>
      <w:r w:rsidR="00536F7D" w:rsidRPr="003A7528">
        <w:rPr>
          <w:rFonts w:asciiTheme="majorBidi" w:hAnsiTheme="majorBidi" w:cstheme="majorBidi"/>
          <w:sz w:val="24"/>
          <w:szCs w:val="24"/>
        </w:rPr>
        <w:t>at</w:t>
      </w:r>
      <w:r w:rsidR="007E32AB" w:rsidRPr="003A7528">
        <w:rPr>
          <w:rFonts w:asciiTheme="majorBidi" w:hAnsiTheme="majorBidi" w:cstheme="majorBidi"/>
          <w:sz w:val="24"/>
          <w:szCs w:val="24"/>
        </w:rPr>
        <w:t xml:space="preserve"> Allah has chosen from every nation at least one prophet to</w:t>
      </w:r>
      <w:r w:rsidR="007016D8" w:rsidRPr="003A7528">
        <w:rPr>
          <w:rFonts w:asciiTheme="majorBidi" w:hAnsiTheme="majorBidi" w:cstheme="majorBidi"/>
          <w:sz w:val="24"/>
          <w:szCs w:val="24"/>
        </w:rPr>
        <w:t xml:space="preserve"> convey His message to mankind.</w:t>
      </w:r>
      <w:r w:rsidR="007016D8" w:rsidRPr="003A7528">
        <w:rPr>
          <w:rStyle w:val="FootnoteReference"/>
          <w:rFonts w:asciiTheme="majorBidi" w:hAnsiTheme="majorBidi" w:cstheme="majorBidi"/>
          <w:sz w:val="24"/>
          <w:szCs w:val="24"/>
        </w:rPr>
        <w:footnoteReference w:id="12"/>
      </w:r>
      <w:r w:rsidR="004A140F" w:rsidRPr="003A7528">
        <w:rPr>
          <w:rFonts w:asciiTheme="majorBidi" w:hAnsiTheme="majorBidi" w:cstheme="majorBidi"/>
          <w:sz w:val="24"/>
          <w:szCs w:val="24"/>
        </w:rPr>
        <w:t xml:space="preserve"> </w:t>
      </w:r>
      <w:r w:rsidR="000669B3" w:rsidRPr="003A7528">
        <w:rPr>
          <w:rFonts w:asciiTheme="majorBidi" w:hAnsiTheme="majorBidi" w:cstheme="majorBidi"/>
          <w:sz w:val="24"/>
          <w:szCs w:val="24"/>
        </w:rPr>
        <w:t>In line with this idea, ‘Abduh, in his work quoted above, suggests</w:t>
      </w:r>
      <w:r w:rsidR="00E825F2" w:rsidRPr="003A7528">
        <w:rPr>
          <w:rFonts w:asciiTheme="majorBidi" w:hAnsiTheme="majorBidi" w:cstheme="majorBidi"/>
          <w:sz w:val="24"/>
          <w:szCs w:val="24"/>
        </w:rPr>
        <w:t>:</w:t>
      </w:r>
      <w:r w:rsidR="000669B3" w:rsidRPr="003A7528">
        <w:rPr>
          <w:rFonts w:asciiTheme="majorBidi" w:hAnsiTheme="majorBidi" w:cstheme="majorBidi"/>
          <w:sz w:val="24"/>
          <w:szCs w:val="24"/>
        </w:rPr>
        <w:t xml:space="preserve"> </w:t>
      </w:r>
    </w:p>
    <w:p w:rsidR="00680F03" w:rsidRPr="003A7528" w:rsidRDefault="00306313" w:rsidP="003A7E2B">
      <w:pPr>
        <w:spacing w:line="240" w:lineRule="auto"/>
        <w:ind w:left="1008"/>
        <w:jc w:val="both"/>
        <w:rPr>
          <w:rFonts w:asciiTheme="majorBidi" w:hAnsiTheme="majorBidi" w:cstheme="majorBidi"/>
          <w:sz w:val="24"/>
          <w:szCs w:val="24"/>
        </w:rPr>
      </w:pPr>
      <w:r w:rsidRPr="003A7528">
        <w:rPr>
          <w:rFonts w:asciiTheme="majorBidi" w:hAnsiTheme="majorBidi" w:cstheme="majorBidi"/>
          <w:sz w:val="24"/>
          <w:szCs w:val="24"/>
        </w:rPr>
        <w:t xml:space="preserve">The messengers, then, are </w:t>
      </w:r>
      <w:r w:rsidR="000669B3" w:rsidRPr="003A7528">
        <w:rPr>
          <w:rFonts w:asciiTheme="majorBidi" w:hAnsiTheme="majorBidi" w:cstheme="majorBidi"/>
          <w:sz w:val="24"/>
          <w:szCs w:val="24"/>
        </w:rPr>
        <w:t>the signs God has given to guide men in the way of salvation. Those who have accepted the guidance have come to happiness. Those who have misunderstood or fallen away from their light have come to a bitter end.</w:t>
      </w:r>
      <w:r w:rsidR="003A7E2B" w:rsidRPr="003A7528">
        <w:rPr>
          <w:rFonts w:asciiTheme="majorBidi" w:hAnsiTheme="majorBidi" w:cstheme="majorBidi"/>
          <w:sz w:val="24"/>
          <w:szCs w:val="24"/>
        </w:rPr>
        <w:t xml:space="preserve"> </w:t>
      </w:r>
      <w:r w:rsidRPr="003A7528">
        <w:rPr>
          <w:rFonts w:asciiTheme="majorBidi" w:hAnsiTheme="majorBidi" w:cstheme="majorBidi"/>
          <w:sz w:val="24"/>
          <w:szCs w:val="24"/>
        </w:rPr>
        <w:t>Religion is a guide. But human weakness impedes those who are called to takes its guidance to themselves.</w:t>
      </w:r>
      <w:r w:rsidR="00701414" w:rsidRPr="003A7528">
        <w:rPr>
          <w:rFonts w:asciiTheme="majorBidi" w:hAnsiTheme="majorBidi" w:cstheme="majorBidi"/>
          <w:sz w:val="24"/>
          <w:szCs w:val="24"/>
        </w:rPr>
        <w:t xml:space="preserve"> Yet that weakness does not disqualify the perfection of religion, nor yet man’s urgent need for it.</w:t>
      </w:r>
      <w:r w:rsidR="00B83B55" w:rsidRPr="003A7528">
        <w:rPr>
          <w:rStyle w:val="FootnoteReference"/>
          <w:rFonts w:asciiTheme="majorBidi" w:hAnsiTheme="majorBidi" w:cstheme="majorBidi"/>
          <w:sz w:val="24"/>
          <w:szCs w:val="24"/>
        </w:rPr>
        <w:footnoteReference w:id="13"/>
      </w:r>
    </w:p>
    <w:p w:rsidR="005233A6" w:rsidRPr="003A7528" w:rsidRDefault="007A755D" w:rsidP="00182174">
      <w:pPr>
        <w:jc w:val="both"/>
        <w:rPr>
          <w:rFonts w:asciiTheme="majorBidi" w:hAnsiTheme="majorBidi" w:cstheme="majorBidi"/>
          <w:sz w:val="24"/>
          <w:szCs w:val="24"/>
        </w:rPr>
      </w:pPr>
      <w:r w:rsidRPr="003A7528">
        <w:rPr>
          <w:rFonts w:asciiTheme="majorBidi" w:hAnsiTheme="majorBidi" w:cstheme="majorBidi"/>
          <w:sz w:val="24"/>
          <w:szCs w:val="24"/>
        </w:rPr>
        <w:t>In general, p</w:t>
      </w:r>
      <w:r w:rsidR="00A8756E" w:rsidRPr="003A7528">
        <w:rPr>
          <w:rFonts w:asciiTheme="majorBidi" w:hAnsiTheme="majorBidi" w:cstheme="majorBidi"/>
          <w:sz w:val="24"/>
          <w:szCs w:val="24"/>
        </w:rPr>
        <w:t xml:space="preserve">rophethood is </w:t>
      </w:r>
      <w:r w:rsidR="001102A0" w:rsidRPr="003A7528">
        <w:rPr>
          <w:rFonts w:asciiTheme="majorBidi" w:hAnsiTheme="majorBidi" w:cstheme="majorBidi"/>
          <w:sz w:val="24"/>
          <w:szCs w:val="24"/>
        </w:rPr>
        <w:t xml:space="preserve">divine </w:t>
      </w:r>
      <w:r w:rsidR="00A8756E" w:rsidRPr="003A7528">
        <w:rPr>
          <w:rFonts w:asciiTheme="majorBidi" w:hAnsiTheme="majorBidi" w:cstheme="majorBidi"/>
          <w:sz w:val="24"/>
          <w:szCs w:val="24"/>
        </w:rPr>
        <w:t>blessing and favor</w:t>
      </w:r>
      <w:r w:rsidR="00797734" w:rsidRPr="003A7528">
        <w:rPr>
          <w:rFonts w:asciiTheme="majorBidi" w:hAnsiTheme="majorBidi" w:cstheme="majorBidi"/>
          <w:sz w:val="24"/>
          <w:szCs w:val="24"/>
        </w:rPr>
        <w:t>.</w:t>
      </w:r>
      <w:r w:rsidR="00A8756E" w:rsidRPr="003A7528">
        <w:rPr>
          <w:rFonts w:asciiTheme="majorBidi" w:hAnsiTheme="majorBidi" w:cstheme="majorBidi"/>
          <w:sz w:val="24"/>
          <w:szCs w:val="24"/>
        </w:rPr>
        <w:t xml:space="preserve"> </w:t>
      </w:r>
      <w:r w:rsidR="00480185" w:rsidRPr="003A7528">
        <w:rPr>
          <w:rFonts w:asciiTheme="majorBidi" w:hAnsiTheme="majorBidi" w:cstheme="majorBidi"/>
          <w:sz w:val="24"/>
          <w:szCs w:val="24"/>
        </w:rPr>
        <w:t xml:space="preserve">Allah </w:t>
      </w:r>
      <w:r w:rsidR="00797734" w:rsidRPr="003A7528">
        <w:rPr>
          <w:rFonts w:asciiTheme="majorBidi" w:hAnsiTheme="majorBidi" w:cstheme="majorBidi"/>
          <w:sz w:val="24"/>
          <w:szCs w:val="24"/>
        </w:rPr>
        <w:t xml:space="preserve">has chosen some particular figures to be His messengers as </w:t>
      </w:r>
      <w:r w:rsidR="00A8756E" w:rsidRPr="003A7528">
        <w:rPr>
          <w:rFonts w:asciiTheme="majorBidi" w:hAnsiTheme="majorBidi" w:cstheme="majorBidi"/>
          <w:sz w:val="24"/>
          <w:szCs w:val="24"/>
        </w:rPr>
        <w:t xml:space="preserve">He wills. </w:t>
      </w:r>
      <w:r w:rsidR="00A40CC8" w:rsidRPr="003A7528">
        <w:rPr>
          <w:rFonts w:asciiTheme="majorBidi" w:hAnsiTheme="majorBidi" w:cstheme="majorBidi"/>
          <w:sz w:val="24"/>
          <w:szCs w:val="24"/>
        </w:rPr>
        <w:t>According to Islam Awareness</w:t>
      </w:r>
      <w:r w:rsidR="00267370" w:rsidRPr="003A7528">
        <w:rPr>
          <w:rFonts w:asciiTheme="majorBidi" w:hAnsiTheme="majorBidi" w:cstheme="majorBidi"/>
          <w:sz w:val="24"/>
          <w:szCs w:val="24"/>
        </w:rPr>
        <w:t xml:space="preserve"> net</w:t>
      </w:r>
      <w:r w:rsidR="00A8756E" w:rsidRPr="003A7528">
        <w:rPr>
          <w:rFonts w:asciiTheme="majorBidi" w:hAnsiTheme="majorBidi" w:cstheme="majorBidi"/>
          <w:sz w:val="24"/>
          <w:szCs w:val="24"/>
        </w:rPr>
        <w:t>,</w:t>
      </w:r>
      <w:r w:rsidR="004E6986" w:rsidRPr="003A7528">
        <w:rPr>
          <w:rFonts w:asciiTheme="majorBidi" w:hAnsiTheme="majorBidi" w:cstheme="majorBidi"/>
          <w:sz w:val="24"/>
          <w:szCs w:val="24"/>
        </w:rPr>
        <w:t xml:space="preserve"> however,</w:t>
      </w:r>
      <w:r w:rsidR="00A8756E" w:rsidRPr="003A7528">
        <w:rPr>
          <w:rFonts w:asciiTheme="majorBidi" w:hAnsiTheme="majorBidi" w:cstheme="majorBidi"/>
          <w:sz w:val="24"/>
          <w:szCs w:val="24"/>
        </w:rPr>
        <w:t xml:space="preserve"> there are</w:t>
      </w:r>
      <w:r w:rsidR="00693DCA" w:rsidRPr="003A7528">
        <w:rPr>
          <w:rFonts w:asciiTheme="majorBidi" w:hAnsiTheme="majorBidi" w:cstheme="majorBidi"/>
          <w:sz w:val="24"/>
          <w:szCs w:val="24"/>
        </w:rPr>
        <w:t xml:space="preserve"> some particular </w:t>
      </w:r>
      <w:r w:rsidR="00A8756E" w:rsidRPr="003A7528">
        <w:rPr>
          <w:rFonts w:asciiTheme="majorBidi" w:hAnsiTheme="majorBidi" w:cstheme="majorBidi"/>
          <w:sz w:val="24"/>
          <w:szCs w:val="24"/>
        </w:rPr>
        <w:t>features by which a prophet can be recognized</w:t>
      </w:r>
      <w:r w:rsidR="006D7BED" w:rsidRPr="003A7528">
        <w:rPr>
          <w:rFonts w:asciiTheme="majorBidi" w:hAnsiTheme="majorBidi" w:cstheme="majorBidi"/>
          <w:sz w:val="24"/>
          <w:szCs w:val="24"/>
        </w:rPr>
        <w:t>,</w:t>
      </w:r>
      <w:r w:rsidR="004E6986" w:rsidRPr="003A7528">
        <w:rPr>
          <w:rFonts w:asciiTheme="majorBidi" w:hAnsiTheme="majorBidi" w:cstheme="majorBidi"/>
          <w:sz w:val="24"/>
          <w:szCs w:val="24"/>
        </w:rPr>
        <w:t xml:space="preserve"> based on</w:t>
      </w:r>
      <w:r w:rsidR="00034DDD" w:rsidRPr="003A7528">
        <w:rPr>
          <w:rFonts w:asciiTheme="majorBidi" w:hAnsiTheme="majorBidi" w:cstheme="majorBidi"/>
          <w:sz w:val="24"/>
          <w:szCs w:val="24"/>
        </w:rPr>
        <w:t xml:space="preserve"> general</w:t>
      </w:r>
      <w:r w:rsidR="004E6986" w:rsidRPr="003A7528">
        <w:rPr>
          <w:rFonts w:asciiTheme="majorBidi" w:hAnsiTheme="majorBidi" w:cstheme="majorBidi"/>
          <w:sz w:val="24"/>
          <w:szCs w:val="24"/>
        </w:rPr>
        <w:t xml:space="preserve"> </w:t>
      </w:r>
      <w:r w:rsidR="00034DDD" w:rsidRPr="003A7528">
        <w:rPr>
          <w:rFonts w:asciiTheme="majorBidi" w:hAnsiTheme="majorBidi" w:cstheme="majorBidi"/>
          <w:sz w:val="24"/>
          <w:szCs w:val="24"/>
        </w:rPr>
        <w:t xml:space="preserve">characteristics of </w:t>
      </w:r>
      <w:r w:rsidR="004E6986" w:rsidRPr="003A7528">
        <w:rPr>
          <w:rFonts w:asciiTheme="majorBidi" w:hAnsiTheme="majorBidi" w:cstheme="majorBidi"/>
          <w:sz w:val="24"/>
          <w:szCs w:val="24"/>
        </w:rPr>
        <w:t xml:space="preserve">the various messengers </w:t>
      </w:r>
      <w:r w:rsidR="00034DDD" w:rsidRPr="003A7528">
        <w:rPr>
          <w:rFonts w:asciiTheme="majorBidi" w:hAnsiTheme="majorBidi" w:cstheme="majorBidi"/>
          <w:sz w:val="24"/>
          <w:szCs w:val="24"/>
        </w:rPr>
        <w:t xml:space="preserve">being surveyed </w:t>
      </w:r>
      <w:r w:rsidR="004E6986" w:rsidRPr="003A7528">
        <w:rPr>
          <w:rFonts w:asciiTheme="majorBidi" w:hAnsiTheme="majorBidi" w:cstheme="majorBidi"/>
          <w:sz w:val="24"/>
          <w:szCs w:val="24"/>
        </w:rPr>
        <w:t>throughout history.</w:t>
      </w:r>
      <w:r w:rsidR="00F01AAD" w:rsidRPr="003A7528">
        <w:rPr>
          <w:rStyle w:val="FootnoteReference"/>
          <w:rFonts w:asciiTheme="majorBidi" w:hAnsiTheme="majorBidi" w:cstheme="majorBidi"/>
          <w:sz w:val="24"/>
          <w:szCs w:val="24"/>
        </w:rPr>
        <w:footnoteReference w:id="14"/>
      </w:r>
    </w:p>
    <w:p w:rsidR="00A8756E" w:rsidRPr="003A7528" w:rsidRDefault="00A8756E" w:rsidP="00182174">
      <w:pPr>
        <w:pStyle w:val="ListParagraph"/>
        <w:numPr>
          <w:ilvl w:val="0"/>
          <w:numId w:val="1"/>
        </w:numPr>
        <w:jc w:val="both"/>
        <w:rPr>
          <w:rFonts w:asciiTheme="majorBidi" w:hAnsiTheme="majorBidi" w:cstheme="majorBidi"/>
          <w:sz w:val="24"/>
          <w:szCs w:val="24"/>
        </w:rPr>
      </w:pPr>
      <w:r w:rsidRPr="003A7528">
        <w:rPr>
          <w:rFonts w:asciiTheme="majorBidi" w:hAnsiTheme="majorBidi" w:cstheme="majorBidi"/>
          <w:sz w:val="24"/>
          <w:szCs w:val="24"/>
        </w:rPr>
        <w:t>He is the best in his community</w:t>
      </w:r>
      <w:r w:rsidR="00A77062" w:rsidRPr="003A7528">
        <w:rPr>
          <w:rFonts w:asciiTheme="majorBidi" w:hAnsiTheme="majorBidi" w:cstheme="majorBidi"/>
          <w:sz w:val="24"/>
          <w:szCs w:val="24"/>
        </w:rPr>
        <w:t xml:space="preserve"> in terms of</w:t>
      </w:r>
      <w:r w:rsidRPr="003A7528">
        <w:rPr>
          <w:rFonts w:asciiTheme="majorBidi" w:hAnsiTheme="majorBidi" w:cstheme="majorBidi"/>
          <w:sz w:val="24"/>
          <w:szCs w:val="24"/>
        </w:rPr>
        <w:t xml:space="preserve"> moral</w:t>
      </w:r>
      <w:r w:rsidR="00A77062" w:rsidRPr="003A7528">
        <w:rPr>
          <w:rFonts w:asciiTheme="majorBidi" w:hAnsiTheme="majorBidi" w:cstheme="majorBidi"/>
          <w:sz w:val="24"/>
          <w:szCs w:val="24"/>
        </w:rPr>
        <w:t>it</w:t>
      </w:r>
      <w:r w:rsidRPr="003A7528">
        <w:rPr>
          <w:rFonts w:asciiTheme="majorBidi" w:hAnsiTheme="majorBidi" w:cstheme="majorBidi"/>
          <w:sz w:val="24"/>
          <w:szCs w:val="24"/>
        </w:rPr>
        <w:t>y and intellectual</w:t>
      </w:r>
      <w:r w:rsidR="00A77062" w:rsidRPr="003A7528">
        <w:rPr>
          <w:rFonts w:asciiTheme="majorBidi" w:hAnsiTheme="majorBidi" w:cstheme="majorBidi"/>
          <w:sz w:val="24"/>
          <w:szCs w:val="24"/>
        </w:rPr>
        <w:t>it</w:t>
      </w:r>
      <w:r w:rsidRPr="003A7528">
        <w:rPr>
          <w:rFonts w:asciiTheme="majorBidi" w:hAnsiTheme="majorBidi" w:cstheme="majorBidi"/>
          <w:sz w:val="24"/>
          <w:szCs w:val="24"/>
        </w:rPr>
        <w:t xml:space="preserve">y. This is </w:t>
      </w:r>
      <w:r w:rsidR="00A77062" w:rsidRPr="003A7528">
        <w:rPr>
          <w:rFonts w:asciiTheme="majorBidi" w:hAnsiTheme="majorBidi" w:cstheme="majorBidi"/>
          <w:sz w:val="24"/>
          <w:szCs w:val="24"/>
        </w:rPr>
        <w:t xml:space="preserve">essential since </w:t>
      </w:r>
      <w:r w:rsidRPr="003A7528">
        <w:rPr>
          <w:rFonts w:asciiTheme="majorBidi" w:hAnsiTheme="majorBidi" w:cstheme="majorBidi"/>
          <w:sz w:val="24"/>
          <w:szCs w:val="24"/>
        </w:rPr>
        <w:t xml:space="preserve">a prophet’s life </w:t>
      </w:r>
      <w:r w:rsidR="00A77062" w:rsidRPr="003A7528">
        <w:rPr>
          <w:rFonts w:asciiTheme="majorBidi" w:hAnsiTheme="majorBidi" w:cstheme="majorBidi"/>
          <w:sz w:val="24"/>
          <w:szCs w:val="24"/>
        </w:rPr>
        <w:t>should be</w:t>
      </w:r>
      <w:r w:rsidR="00D52241" w:rsidRPr="003A7528">
        <w:rPr>
          <w:rFonts w:asciiTheme="majorBidi" w:hAnsiTheme="majorBidi" w:cstheme="majorBidi"/>
          <w:sz w:val="24"/>
          <w:szCs w:val="24"/>
        </w:rPr>
        <w:t>come</w:t>
      </w:r>
      <w:r w:rsidR="00A77062" w:rsidRPr="003A7528">
        <w:rPr>
          <w:rFonts w:asciiTheme="majorBidi" w:hAnsiTheme="majorBidi" w:cstheme="majorBidi"/>
          <w:sz w:val="24"/>
          <w:szCs w:val="24"/>
        </w:rPr>
        <w:t xml:space="preserve"> </w:t>
      </w:r>
      <w:r w:rsidRPr="003A7528">
        <w:rPr>
          <w:rFonts w:asciiTheme="majorBidi" w:hAnsiTheme="majorBidi" w:cstheme="majorBidi"/>
          <w:sz w:val="24"/>
          <w:szCs w:val="24"/>
        </w:rPr>
        <w:t xml:space="preserve">a role model </w:t>
      </w:r>
      <w:r w:rsidR="009973F9" w:rsidRPr="003A7528">
        <w:rPr>
          <w:rFonts w:asciiTheme="majorBidi" w:hAnsiTheme="majorBidi" w:cstheme="majorBidi"/>
          <w:sz w:val="24"/>
          <w:szCs w:val="24"/>
        </w:rPr>
        <w:t>for his followers.</w:t>
      </w:r>
      <w:r w:rsidR="00383817" w:rsidRPr="003A7528">
        <w:rPr>
          <w:rFonts w:asciiTheme="majorBidi" w:hAnsiTheme="majorBidi" w:cstheme="majorBidi"/>
          <w:sz w:val="24"/>
          <w:szCs w:val="24"/>
        </w:rPr>
        <w:t xml:space="preserve"> Moreover,</w:t>
      </w:r>
      <w:r w:rsidR="009973F9" w:rsidRPr="003A7528">
        <w:rPr>
          <w:rFonts w:asciiTheme="majorBidi" w:hAnsiTheme="majorBidi" w:cstheme="majorBidi"/>
          <w:sz w:val="24"/>
          <w:szCs w:val="24"/>
        </w:rPr>
        <w:t xml:space="preserve"> </w:t>
      </w:r>
      <w:r w:rsidR="00383817" w:rsidRPr="003A7528">
        <w:rPr>
          <w:rFonts w:asciiTheme="majorBidi" w:hAnsiTheme="majorBidi" w:cstheme="majorBidi"/>
          <w:sz w:val="24"/>
          <w:szCs w:val="24"/>
        </w:rPr>
        <w:t>h</w:t>
      </w:r>
      <w:r w:rsidR="009973F9" w:rsidRPr="003A7528">
        <w:rPr>
          <w:rFonts w:asciiTheme="majorBidi" w:hAnsiTheme="majorBidi" w:cstheme="majorBidi"/>
          <w:sz w:val="24"/>
          <w:szCs w:val="24"/>
        </w:rPr>
        <w:t xml:space="preserve">is </w:t>
      </w:r>
      <w:r w:rsidR="00A77062" w:rsidRPr="003A7528">
        <w:rPr>
          <w:rFonts w:asciiTheme="majorBidi" w:hAnsiTheme="majorBidi" w:cstheme="majorBidi"/>
          <w:sz w:val="24"/>
          <w:szCs w:val="24"/>
        </w:rPr>
        <w:t xml:space="preserve">character </w:t>
      </w:r>
      <w:r w:rsidR="00383817" w:rsidRPr="003A7528">
        <w:rPr>
          <w:rFonts w:asciiTheme="majorBidi" w:hAnsiTheme="majorBidi" w:cstheme="majorBidi"/>
          <w:sz w:val="24"/>
          <w:szCs w:val="24"/>
        </w:rPr>
        <w:t xml:space="preserve">must draw </w:t>
      </w:r>
      <w:r w:rsidR="009973F9" w:rsidRPr="003A7528">
        <w:rPr>
          <w:rFonts w:asciiTheme="majorBidi" w:hAnsiTheme="majorBidi" w:cstheme="majorBidi"/>
          <w:sz w:val="24"/>
          <w:szCs w:val="24"/>
        </w:rPr>
        <w:t>people</w:t>
      </w:r>
      <w:r w:rsidR="00383817" w:rsidRPr="003A7528">
        <w:rPr>
          <w:rFonts w:asciiTheme="majorBidi" w:hAnsiTheme="majorBidi" w:cstheme="majorBidi"/>
          <w:sz w:val="24"/>
          <w:szCs w:val="24"/>
        </w:rPr>
        <w:t>’s</w:t>
      </w:r>
      <w:r w:rsidR="009973F9" w:rsidRPr="003A7528">
        <w:rPr>
          <w:rFonts w:asciiTheme="majorBidi" w:hAnsiTheme="majorBidi" w:cstheme="majorBidi"/>
          <w:sz w:val="24"/>
          <w:szCs w:val="24"/>
        </w:rPr>
        <w:t xml:space="preserve"> </w:t>
      </w:r>
      <w:r w:rsidR="00383817" w:rsidRPr="003A7528">
        <w:rPr>
          <w:rFonts w:asciiTheme="majorBidi" w:hAnsiTheme="majorBidi" w:cstheme="majorBidi"/>
          <w:sz w:val="24"/>
          <w:szCs w:val="24"/>
        </w:rPr>
        <w:t xml:space="preserve">recognition and thus they would </w:t>
      </w:r>
      <w:r w:rsidR="009973F9" w:rsidRPr="003A7528">
        <w:rPr>
          <w:rFonts w:asciiTheme="majorBidi" w:hAnsiTheme="majorBidi" w:cstheme="majorBidi"/>
          <w:sz w:val="24"/>
          <w:szCs w:val="24"/>
        </w:rPr>
        <w:t xml:space="preserve">accept his message rather than drives them away by his </w:t>
      </w:r>
      <w:r w:rsidR="00395B0B" w:rsidRPr="003A7528">
        <w:rPr>
          <w:rFonts w:asciiTheme="majorBidi" w:hAnsiTheme="majorBidi" w:cstheme="majorBidi"/>
          <w:sz w:val="24"/>
          <w:szCs w:val="24"/>
        </w:rPr>
        <w:t>flawed nature</w:t>
      </w:r>
      <w:r w:rsidR="009973F9" w:rsidRPr="003A7528">
        <w:rPr>
          <w:rFonts w:asciiTheme="majorBidi" w:hAnsiTheme="majorBidi" w:cstheme="majorBidi"/>
          <w:sz w:val="24"/>
          <w:szCs w:val="24"/>
        </w:rPr>
        <w:t xml:space="preserve">. After receiving </w:t>
      </w:r>
      <w:r w:rsidR="00A651D2" w:rsidRPr="003A7528">
        <w:rPr>
          <w:rFonts w:asciiTheme="majorBidi" w:hAnsiTheme="majorBidi" w:cstheme="majorBidi"/>
          <w:sz w:val="24"/>
          <w:szCs w:val="24"/>
        </w:rPr>
        <w:t xml:space="preserve">divine </w:t>
      </w:r>
      <w:r w:rsidR="009973F9" w:rsidRPr="003A7528">
        <w:rPr>
          <w:rFonts w:asciiTheme="majorBidi" w:hAnsiTheme="majorBidi" w:cstheme="majorBidi"/>
          <w:sz w:val="24"/>
          <w:szCs w:val="24"/>
        </w:rPr>
        <w:t>message, he is infallible</w:t>
      </w:r>
      <w:r w:rsidR="00A651D2" w:rsidRPr="003A7528">
        <w:rPr>
          <w:rFonts w:asciiTheme="majorBidi" w:hAnsiTheme="majorBidi" w:cstheme="majorBidi"/>
          <w:sz w:val="24"/>
          <w:szCs w:val="24"/>
        </w:rPr>
        <w:t>, in the sense that</w:t>
      </w:r>
      <w:r w:rsidR="009973F9" w:rsidRPr="003A7528">
        <w:rPr>
          <w:rFonts w:asciiTheme="majorBidi" w:hAnsiTheme="majorBidi" w:cstheme="majorBidi"/>
          <w:sz w:val="24"/>
          <w:szCs w:val="24"/>
        </w:rPr>
        <w:t xml:space="preserve"> he would not commit </w:t>
      </w:r>
      <w:r w:rsidR="009973F9" w:rsidRPr="003A7528">
        <w:rPr>
          <w:rFonts w:asciiTheme="majorBidi" w:hAnsiTheme="majorBidi" w:cstheme="majorBidi"/>
          <w:sz w:val="24"/>
          <w:szCs w:val="24"/>
        </w:rPr>
        <w:lastRenderedPageBreak/>
        <w:t xml:space="preserve">any sin. </w:t>
      </w:r>
      <w:r w:rsidR="00B467EC" w:rsidRPr="003A7528">
        <w:rPr>
          <w:rFonts w:asciiTheme="majorBidi" w:hAnsiTheme="majorBidi" w:cstheme="majorBidi"/>
          <w:sz w:val="24"/>
          <w:szCs w:val="24"/>
        </w:rPr>
        <w:t>Nevertheless, h</w:t>
      </w:r>
      <w:r w:rsidR="009973F9" w:rsidRPr="003A7528">
        <w:rPr>
          <w:rFonts w:asciiTheme="majorBidi" w:hAnsiTheme="majorBidi" w:cstheme="majorBidi"/>
          <w:sz w:val="24"/>
          <w:szCs w:val="24"/>
        </w:rPr>
        <w:t xml:space="preserve">e might make some minor </w:t>
      </w:r>
      <w:r w:rsidR="008D5355" w:rsidRPr="003A7528">
        <w:rPr>
          <w:rFonts w:asciiTheme="majorBidi" w:hAnsiTheme="majorBidi" w:cstheme="majorBidi"/>
          <w:sz w:val="24"/>
          <w:szCs w:val="24"/>
        </w:rPr>
        <w:t>fault</w:t>
      </w:r>
      <w:r w:rsidR="009973F9" w:rsidRPr="003A7528">
        <w:rPr>
          <w:rFonts w:asciiTheme="majorBidi" w:hAnsiTheme="majorBidi" w:cstheme="majorBidi"/>
          <w:sz w:val="24"/>
          <w:szCs w:val="24"/>
        </w:rPr>
        <w:t>s</w:t>
      </w:r>
      <w:r w:rsidR="008D5355" w:rsidRPr="003A7528">
        <w:rPr>
          <w:rFonts w:asciiTheme="majorBidi" w:hAnsiTheme="majorBidi" w:cstheme="majorBidi"/>
          <w:sz w:val="24"/>
          <w:szCs w:val="24"/>
        </w:rPr>
        <w:t xml:space="preserve"> but</w:t>
      </w:r>
      <w:r w:rsidR="009973F9" w:rsidRPr="003A7528">
        <w:rPr>
          <w:rFonts w:asciiTheme="majorBidi" w:hAnsiTheme="majorBidi" w:cstheme="majorBidi"/>
          <w:sz w:val="24"/>
          <w:szCs w:val="24"/>
        </w:rPr>
        <w:t xml:space="preserve"> </w:t>
      </w:r>
      <w:r w:rsidR="0097515B" w:rsidRPr="003A7528">
        <w:rPr>
          <w:rFonts w:asciiTheme="majorBidi" w:hAnsiTheme="majorBidi" w:cstheme="majorBidi"/>
          <w:sz w:val="24"/>
          <w:szCs w:val="24"/>
        </w:rPr>
        <w:t xml:space="preserve">they </w:t>
      </w:r>
      <w:r w:rsidR="009973F9" w:rsidRPr="003A7528">
        <w:rPr>
          <w:rFonts w:asciiTheme="majorBidi" w:hAnsiTheme="majorBidi" w:cstheme="majorBidi"/>
          <w:sz w:val="24"/>
          <w:szCs w:val="24"/>
        </w:rPr>
        <w:t>are usually corrected by revelation.</w:t>
      </w:r>
    </w:p>
    <w:p w:rsidR="009973F9" w:rsidRPr="003A7528" w:rsidRDefault="00FF1135" w:rsidP="00182174">
      <w:pPr>
        <w:pStyle w:val="ListParagraph"/>
        <w:numPr>
          <w:ilvl w:val="0"/>
          <w:numId w:val="1"/>
        </w:numPr>
        <w:jc w:val="both"/>
        <w:rPr>
          <w:rFonts w:asciiTheme="majorBidi" w:hAnsiTheme="majorBidi" w:cstheme="majorBidi"/>
          <w:sz w:val="24"/>
          <w:szCs w:val="24"/>
        </w:rPr>
      </w:pPr>
      <w:r w:rsidRPr="003A7528">
        <w:rPr>
          <w:rFonts w:asciiTheme="majorBidi" w:hAnsiTheme="majorBidi" w:cstheme="majorBidi"/>
          <w:sz w:val="24"/>
          <w:szCs w:val="24"/>
        </w:rPr>
        <w:t>He is supported by mir</w:t>
      </w:r>
      <w:r w:rsidR="00AA57EB" w:rsidRPr="003A7528">
        <w:rPr>
          <w:rFonts w:asciiTheme="majorBidi" w:hAnsiTheme="majorBidi" w:cstheme="majorBidi"/>
          <w:sz w:val="24"/>
          <w:szCs w:val="24"/>
        </w:rPr>
        <w:t>acles to prove that he is</w:t>
      </w:r>
      <w:r w:rsidR="009D26D7" w:rsidRPr="003A7528">
        <w:rPr>
          <w:rFonts w:asciiTheme="majorBidi" w:hAnsiTheme="majorBidi" w:cstheme="majorBidi"/>
          <w:sz w:val="24"/>
          <w:szCs w:val="24"/>
        </w:rPr>
        <w:t xml:space="preserve"> truly</w:t>
      </w:r>
      <w:r w:rsidR="00AA57EB" w:rsidRPr="003A7528">
        <w:rPr>
          <w:rFonts w:asciiTheme="majorBidi" w:hAnsiTheme="majorBidi" w:cstheme="majorBidi"/>
          <w:sz w:val="24"/>
          <w:szCs w:val="24"/>
        </w:rPr>
        <w:t xml:space="preserve"> a</w:t>
      </w:r>
      <w:r w:rsidR="009D26D7" w:rsidRPr="003A7528">
        <w:rPr>
          <w:rFonts w:asciiTheme="majorBidi" w:hAnsiTheme="majorBidi" w:cstheme="majorBidi"/>
          <w:sz w:val="24"/>
          <w:szCs w:val="24"/>
        </w:rPr>
        <w:t xml:space="preserve"> genuine</w:t>
      </w:r>
      <w:r w:rsidR="006E7569" w:rsidRPr="003A7528">
        <w:rPr>
          <w:rFonts w:asciiTheme="majorBidi" w:hAnsiTheme="majorBidi" w:cstheme="majorBidi"/>
          <w:sz w:val="24"/>
          <w:szCs w:val="24"/>
        </w:rPr>
        <w:t xml:space="preserve"> messenger of God</w:t>
      </w:r>
      <w:r w:rsidRPr="003A7528">
        <w:rPr>
          <w:rFonts w:asciiTheme="majorBidi" w:hAnsiTheme="majorBidi" w:cstheme="majorBidi"/>
          <w:sz w:val="24"/>
          <w:szCs w:val="24"/>
        </w:rPr>
        <w:t xml:space="preserve">. </w:t>
      </w:r>
      <w:r w:rsidR="00E62681" w:rsidRPr="003A7528">
        <w:rPr>
          <w:rFonts w:asciiTheme="majorBidi" w:hAnsiTheme="majorBidi" w:cstheme="majorBidi"/>
          <w:sz w:val="24"/>
          <w:szCs w:val="24"/>
        </w:rPr>
        <w:t>Those miracles are granted by the power and permission of God and are usually in the field in which his people are recognized as</w:t>
      </w:r>
      <w:r w:rsidR="009830D0" w:rsidRPr="003A7528">
        <w:rPr>
          <w:rFonts w:asciiTheme="majorBidi" w:hAnsiTheme="majorBidi" w:cstheme="majorBidi"/>
          <w:sz w:val="24"/>
          <w:szCs w:val="24"/>
        </w:rPr>
        <w:t xml:space="preserve"> </w:t>
      </w:r>
      <w:r w:rsidR="007B1CEC" w:rsidRPr="003A7528">
        <w:rPr>
          <w:rFonts w:asciiTheme="majorBidi" w:hAnsiTheme="majorBidi" w:cstheme="majorBidi"/>
          <w:sz w:val="24"/>
          <w:szCs w:val="24"/>
        </w:rPr>
        <w:t xml:space="preserve">enormously </w:t>
      </w:r>
      <w:r w:rsidR="009830D0" w:rsidRPr="003A7528">
        <w:rPr>
          <w:rFonts w:asciiTheme="majorBidi" w:hAnsiTheme="majorBidi" w:cstheme="majorBidi"/>
          <w:sz w:val="24"/>
          <w:szCs w:val="24"/>
        </w:rPr>
        <w:t>excellent</w:t>
      </w:r>
      <w:r w:rsidR="00E62681" w:rsidRPr="003A7528">
        <w:rPr>
          <w:rFonts w:asciiTheme="majorBidi" w:hAnsiTheme="majorBidi" w:cstheme="majorBidi"/>
          <w:sz w:val="24"/>
          <w:szCs w:val="24"/>
        </w:rPr>
        <w:t xml:space="preserve">. </w:t>
      </w:r>
      <w:r w:rsidR="00C9632D" w:rsidRPr="003A7528">
        <w:rPr>
          <w:rFonts w:asciiTheme="majorBidi" w:hAnsiTheme="majorBidi" w:cstheme="majorBidi"/>
          <w:sz w:val="24"/>
          <w:szCs w:val="24"/>
        </w:rPr>
        <w:t xml:space="preserve">For instance, Moses’ contemporaries were </w:t>
      </w:r>
      <w:r w:rsidR="00F40732" w:rsidRPr="003A7528">
        <w:rPr>
          <w:rFonts w:asciiTheme="majorBidi" w:hAnsiTheme="majorBidi" w:cstheme="majorBidi"/>
          <w:sz w:val="24"/>
          <w:szCs w:val="24"/>
        </w:rPr>
        <w:t xml:space="preserve">exceptional </w:t>
      </w:r>
      <w:r w:rsidR="00C9632D" w:rsidRPr="003A7528">
        <w:rPr>
          <w:rFonts w:asciiTheme="majorBidi" w:hAnsiTheme="majorBidi" w:cstheme="majorBidi"/>
          <w:sz w:val="24"/>
          <w:szCs w:val="24"/>
        </w:rPr>
        <w:t xml:space="preserve">in magic, so his major miracle was to </w:t>
      </w:r>
      <w:r w:rsidR="005F404F" w:rsidRPr="003A7528">
        <w:rPr>
          <w:rFonts w:asciiTheme="majorBidi" w:hAnsiTheme="majorBidi" w:cstheme="majorBidi"/>
          <w:sz w:val="24"/>
          <w:szCs w:val="24"/>
        </w:rPr>
        <w:t xml:space="preserve">overshadow </w:t>
      </w:r>
      <w:r w:rsidR="00C9632D" w:rsidRPr="003A7528">
        <w:rPr>
          <w:rFonts w:asciiTheme="majorBidi" w:hAnsiTheme="majorBidi" w:cstheme="majorBidi"/>
          <w:sz w:val="24"/>
          <w:szCs w:val="24"/>
        </w:rPr>
        <w:t xml:space="preserve">the best magicians of Egypt of his days. On the other hand, the Arabs, the contemporaries of Muhammad, were known for their eloquence and </w:t>
      </w:r>
      <w:r w:rsidR="001454BB" w:rsidRPr="003A7528">
        <w:rPr>
          <w:rFonts w:asciiTheme="majorBidi" w:hAnsiTheme="majorBidi" w:cstheme="majorBidi"/>
          <w:sz w:val="24"/>
          <w:szCs w:val="24"/>
        </w:rPr>
        <w:t xml:space="preserve">wonderful </w:t>
      </w:r>
      <w:r w:rsidR="00C9632D" w:rsidRPr="003A7528">
        <w:rPr>
          <w:rFonts w:asciiTheme="majorBidi" w:hAnsiTheme="majorBidi" w:cstheme="majorBidi"/>
          <w:sz w:val="24"/>
          <w:szCs w:val="24"/>
        </w:rPr>
        <w:t>poetry. So his major miracle was the Qur’an, the equivalent of which the</w:t>
      </w:r>
      <w:r w:rsidR="00334358" w:rsidRPr="003A7528">
        <w:rPr>
          <w:rFonts w:asciiTheme="majorBidi" w:hAnsiTheme="majorBidi" w:cstheme="majorBidi"/>
          <w:sz w:val="24"/>
          <w:szCs w:val="24"/>
        </w:rPr>
        <w:t xml:space="preserve"> best</w:t>
      </w:r>
      <w:r w:rsidR="00C9632D" w:rsidRPr="003A7528">
        <w:rPr>
          <w:rFonts w:asciiTheme="majorBidi" w:hAnsiTheme="majorBidi" w:cstheme="majorBidi"/>
          <w:sz w:val="24"/>
          <w:szCs w:val="24"/>
        </w:rPr>
        <w:t xml:space="preserve"> of Arab poets a</w:t>
      </w:r>
      <w:r w:rsidR="00426038" w:rsidRPr="003A7528">
        <w:rPr>
          <w:rFonts w:asciiTheme="majorBidi" w:hAnsiTheme="majorBidi" w:cstheme="majorBidi"/>
          <w:sz w:val="24"/>
          <w:szCs w:val="24"/>
        </w:rPr>
        <w:t>nd orators could not</w:t>
      </w:r>
      <w:r w:rsidR="004905C5" w:rsidRPr="003A7528">
        <w:rPr>
          <w:rFonts w:asciiTheme="majorBidi" w:hAnsiTheme="majorBidi" w:cstheme="majorBidi"/>
          <w:sz w:val="24"/>
          <w:szCs w:val="24"/>
        </w:rPr>
        <w:t xml:space="preserve"> create</w:t>
      </w:r>
      <w:r w:rsidR="00426038" w:rsidRPr="003A7528">
        <w:rPr>
          <w:rFonts w:asciiTheme="majorBidi" w:hAnsiTheme="majorBidi" w:cstheme="majorBidi"/>
          <w:sz w:val="24"/>
          <w:szCs w:val="24"/>
        </w:rPr>
        <w:t xml:space="preserve">, in </w:t>
      </w:r>
      <w:r w:rsidR="00C9632D" w:rsidRPr="003A7528">
        <w:rPr>
          <w:rFonts w:asciiTheme="majorBidi" w:hAnsiTheme="majorBidi" w:cstheme="majorBidi"/>
          <w:sz w:val="24"/>
          <w:szCs w:val="24"/>
        </w:rPr>
        <w:t xml:space="preserve">spite </w:t>
      </w:r>
      <w:r w:rsidR="00426038" w:rsidRPr="003A7528">
        <w:rPr>
          <w:rFonts w:asciiTheme="majorBidi" w:hAnsiTheme="majorBidi" w:cstheme="majorBidi"/>
          <w:sz w:val="24"/>
          <w:szCs w:val="24"/>
        </w:rPr>
        <w:t xml:space="preserve">of </w:t>
      </w:r>
      <w:r w:rsidR="00C9632D" w:rsidRPr="003A7528">
        <w:rPr>
          <w:rFonts w:asciiTheme="majorBidi" w:hAnsiTheme="majorBidi" w:cstheme="majorBidi"/>
          <w:sz w:val="24"/>
          <w:szCs w:val="24"/>
        </w:rPr>
        <w:t>the</w:t>
      </w:r>
      <w:r w:rsidR="00426038" w:rsidRPr="003A7528">
        <w:rPr>
          <w:rFonts w:asciiTheme="majorBidi" w:hAnsiTheme="majorBidi" w:cstheme="majorBidi"/>
          <w:sz w:val="24"/>
          <w:szCs w:val="24"/>
        </w:rPr>
        <w:t xml:space="preserve"> fact that the Qur’an repeatedly</w:t>
      </w:r>
      <w:r w:rsidR="00C9632D" w:rsidRPr="003A7528">
        <w:rPr>
          <w:rFonts w:asciiTheme="majorBidi" w:hAnsiTheme="majorBidi" w:cstheme="majorBidi"/>
          <w:sz w:val="24"/>
          <w:szCs w:val="24"/>
        </w:rPr>
        <w:t xml:space="preserve"> challenge</w:t>
      </w:r>
      <w:r w:rsidR="00426038" w:rsidRPr="003A7528">
        <w:rPr>
          <w:rFonts w:asciiTheme="majorBidi" w:hAnsiTheme="majorBidi" w:cstheme="majorBidi"/>
          <w:sz w:val="24"/>
          <w:szCs w:val="24"/>
        </w:rPr>
        <w:t>d them</w:t>
      </w:r>
      <w:r w:rsidR="004905C5" w:rsidRPr="003A7528">
        <w:rPr>
          <w:rFonts w:asciiTheme="majorBidi" w:hAnsiTheme="majorBidi" w:cstheme="majorBidi"/>
          <w:sz w:val="24"/>
          <w:szCs w:val="24"/>
        </w:rPr>
        <w:t xml:space="preserve"> to do so</w:t>
      </w:r>
      <w:r w:rsidR="00C9632D" w:rsidRPr="003A7528">
        <w:rPr>
          <w:rFonts w:asciiTheme="majorBidi" w:hAnsiTheme="majorBidi" w:cstheme="majorBidi"/>
          <w:sz w:val="24"/>
          <w:szCs w:val="24"/>
        </w:rPr>
        <w:t>.</w:t>
      </w:r>
    </w:p>
    <w:p w:rsidR="00C9632D" w:rsidRPr="003A7528" w:rsidRDefault="00C9632D" w:rsidP="00182174">
      <w:pPr>
        <w:pStyle w:val="ListParagraph"/>
        <w:numPr>
          <w:ilvl w:val="0"/>
          <w:numId w:val="1"/>
        </w:numPr>
        <w:jc w:val="both"/>
        <w:rPr>
          <w:rFonts w:asciiTheme="majorBidi" w:hAnsiTheme="majorBidi" w:cstheme="majorBidi"/>
          <w:sz w:val="24"/>
          <w:szCs w:val="24"/>
        </w:rPr>
      </w:pPr>
      <w:r w:rsidRPr="003A7528">
        <w:rPr>
          <w:rFonts w:asciiTheme="majorBidi" w:hAnsiTheme="majorBidi" w:cstheme="majorBidi"/>
          <w:sz w:val="24"/>
          <w:szCs w:val="24"/>
        </w:rPr>
        <w:t>Every prophet states clearly that</w:t>
      </w:r>
      <w:r w:rsidR="00405697" w:rsidRPr="003A7528">
        <w:rPr>
          <w:rFonts w:asciiTheme="majorBidi" w:hAnsiTheme="majorBidi" w:cstheme="majorBidi"/>
          <w:sz w:val="24"/>
          <w:szCs w:val="24"/>
        </w:rPr>
        <w:t xml:space="preserve"> the message</w:t>
      </w:r>
      <w:r w:rsidRPr="003A7528">
        <w:rPr>
          <w:rFonts w:asciiTheme="majorBidi" w:hAnsiTheme="majorBidi" w:cstheme="majorBidi"/>
          <w:sz w:val="24"/>
          <w:szCs w:val="24"/>
        </w:rPr>
        <w:t xml:space="preserve"> he</w:t>
      </w:r>
      <w:r w:rsidR="000B01C8" w:rsidRPr="003A7528">
        <w:rPr>
          <w:rFonts w:asciiTheme="majorBidi" w:hAnsiTheme="majorBidi" w:cstheme="majorBidi"/>
          <w:sz w:val="24"/>
          <w:szCs w:val="24"/>
        </w:rPr>
        <w:t xml:space="preserve"> has to deliver</w:t>
      </w:r>
      <w:r w:rsidR="00405697" w:rsidRPr="003A7528">
        <w:rPr>
          <w:rFonts w:asciiTheme="majorBidi" w:hAnsiTheme="majorBidi" w:cstheme="majorBidi"/>
          <w:sz w:val="24"/>
          <w:szCs w:val="24"/>
        </w:rPr>
        <w:t xml:space="preserve"> doe</w:t>
      </w:r>
      <w:r w:rsidRPr="003A7528">
        <w:rPr>
          <w:rFonts w:asciiTheme="majorBidi" w:hAnsiTheme="majorBidi" w:cstheme="majorBidi"/>
          <w:sz w:val="24"/>
          <w:szCs w:val="24"/>
        </w:rPr>
        <w:t>s not</w:t>
      </w:r>
      <w:r w:rsidR="00405697" w:rsidRPr="003A7528">
        <w:rPr>
          <w:rFonts w:asciiTheme="majorBidi" w:hAnsiTheme="majorBidi" w:cstheme="majorBidi"/>
          <w:sz w:val="24"/>
          <w:szCs w:val="24"/>
        </w:rPr>
        <w:t xml:space="preserve"> originate from</w:t>
      </w:r>
      <w:r w:rsidRPr="003A7528">
        <w:rPr>
          <w:rFonts w:asciiTheme="majorBidi" w:hAnsiTheme="majorBidi" w:cstheme="majorBidi"/>
          <w:sz w:val="24"/>
          <w:szCs w:val="24"/>
        </w:rPr>
        <w:t xml:space="preserve"> his own</w:t>
      </w:r>
      <w:r w:rsidR="00405697" w:rsidRPr="003A7528">
        <w:rPr>
          <w:rFonts w:asciiTheme="majorBidi" w:hAnsiTheme="majorBidi" w:cstheme="majorBidi"/>
          <w:sz w:val="24"/>
          <w:szCs w:val="24"/>
        </w:rPr>
        <w:t xml:space="preserve"> mind</w:t>
      </w:r>
      <w:r w:rsidRPr="003A7528">
        <w:rPr>
          <w:rFonts w:asciiTheme="majorBidi" w:hAnsiTheme="majorBidi" w:cstheme="majorBidi"/>
          <w:sz w:val="24"/>
          <w:szCs w:val="24"/>
        </w:rPr>
        <w:t xml:space="preserve">, but </w:t>
      </w:r>
      <w:r w:rsidR="00B55276" w:rsidRPr="003A7528">
        <w:rPr>
          <w:rFonts w:asciiTheme="majorBidi" w:hAnsiTheme="majorBidi" w:cstheme="majorBidi"/>
          <w:sz w:val="24"/>
          <w:szCs w:val="24"/>
        </w:rPr>
        <w:t xml:space="preserve">definitely </w:t>
      </w:r>
      <w:r w:rsidRPr="003A7528">
        <w:rPr>
          <w:rFonts w:asciiTheme="majorBidi" w:hAnsiTheme="majorBidi" w:cstheme="majorBidi"/>
          <w:sz w:val="24"/>
          <w:szCs w:val="24"/>
        </w:rPr>
        <w:t xml:space="preserve">from God for the well-being of mankind. </w:t>
      </w:r>
      <w:r w:rsidR="0074600C" w:rsidRPr="003A7528">
        <w:rPr>
          <w:rFonts w:asciiTheme="majorBidi" w:hAnsiTheme="majorBidi" w:cstheme="majorBidi"/>
          <w:sz w:val="24"/>
          <w:szCs w:val="24"/>
        </w:rPr>
        <w:t xml:space="preserve">He also </w:t>
      </w:r>
      <w:r w:rsidR="00DA3BFD" w:rsidRPr="003A7528">
        <w:rPr>
          <w:rFonts w:asciiTheme="majorBidi" w:hAnsiTheme="majorBidi" w:cstheme="majorBidi"/>
          <w:sz w:val="24"/>
          <w:szCs w:val="24"/>
        </w:rPr>
        <w:t>validate</w:t>
      </w:r>
      <w:r w:rsidR="0074600C" w:rsidRPr="003A7528">
        <w:rPr>
          <w:rFonts w:asciiTheme="majorBidi" w:hAnsiTheme="majorBidi" w:cstheme="majorBidi"/>
          <w:sz w:val="24"/>
          <w:szCs w:val="24"/>
        </w:rPr>
        <w:t xml:space="preserve">s </w:t>
      </w:r>
      <w:r w:rsidR="00670647" w:rsidRPr="003A7528">
        <w:rPr>
          <w:rFonts w:asciiTheme="majorBidi" w:hAnsiTheme="majorBidi" w:cstheme="majorBidi"/>
          <w:sz w:val="24"/>
          <w:szCs w:val="24"/>
        </w:rPr>
        <w:t xml:space="preserve">all the messages being </w:t>
      </w:r>
      <w:r w:rsidR="0074600C" w:rsidRPr="003A7528">
        <w:rPr>
          <w:rFonts w:asciiTheme="majorBidi" w:hAnsiTheme="majorBidi" w:cstheme="majorBidi"/>
          <w:sz w:val="24"/>
          <w:szCs w:val="24"/>
        </w:rPr>
        <w:t>revealed before him and</w:t>
      </w:r>
      <w:r w:rsidR="00670647" w:rsidRPr="003A7528">
        <w:rPr>
          <w:rFonts w:asciiTheme="majorBidi" w:hAnsiTheme="majorBidi" w:cstheme="majorBidi"/>
          <w:sz w:val="24"/>
          <w:szCs w:val="24"/>
        </w:rPr>
        <w:t xml:space="preserve"> </w:t>
      </w:r>
      <w:r w:rsidR="0074600C" w:rsidRPr="003A7528">
        <w:rPr>
          <w:rFonts w:asciiTheme="majorBidi" w:hAnsiTheme="majorBidi" w:cstheme="majorBidi"/>
          <w:sz w:val="24"/>
          <w:szCs w:val="24"/>
        </w:rPr>
        <w:t>what may be revealed after him. A prophet does this</w:t>
      </w:r>
      <w:r w:rsidR="00670647" w:rsidRPr="003A7528">
        <w:rPr>
          <w:rFonts w:asciiTheme="majorBidi" w:hAnsiTheme="majorBidi" w:cstheme="majorBidi"/>
          <w:sz w:val="24"/>
          <w:szCs w:val="24"/>
        </w:rPr>
        <w:t xml:space="preserve"> only</w:t>
      </w:r>
      <w:r w:rsidR="0074600C" w:rsidRPr="003A7528">
        <w:rPr>
          <w:rFonts w:asciiTheme="majorBidi" w:hAnsiTheme="majorBidi" w:cstheme="majorBidi"/>
          <w:sz w:val="24"/>
          <w:szCs w:val="24"/>
        </w:rPr>
        <w:t xml:space="preserve"> to show that he is simply conveying the message</w:t>
      </w:r>
      <w:r w:rsidR="00670647" w:rsidRPr="003A7528">
        <w:rPr>
          <w:rFonts w:asciiTheme="majorBidi" w:hAnsiTheme="majorBidi" w:cstheme="majorBidi"/>
          <w:sz w:val="24"/>
          <w:szCs w:val="24"/>
        </w:rPr>
        <w:t xml:space="preserve"> being</w:t>
      </w:r>
      <w:r w:rsidR="0074600C" w:rsidRPr="003A7528">
        <w:rPr>
          <w:rFonts w:asciiTheme="majorBidi" w:hAnsiTheme="majorBidi" w:cstheme="majorBidi"/>
          <w:sz w:val="24"/>
          <w:szCs w:val="24"/>
        </w:rPr>
        <w:t xml:space="preserve"> entrusted to him by the One True God of all people in all </w:t>
      </w:r>
      <w:r w:rsidR="00F80DD1" w:rsidRPr="003A7528">
        <w:rPr>
          <w:rFonts w:asciiTheme="majorBidi" w:hAnsiTheme="majorBidi" w:cstheme="majorBidi"/>
          <w:sz w:val="24"/>
          <w:szCs w:val="24"/>
        </w:rPr>
        <w:t xml:space="preserve">times </w:t>
      </w:r>
      <w:r w:rsidR="0074600C" w:rsidRPr="003A7528">
        <w:rPr>
          <w:rFonts w:asciiTheme="majorBidi" w:hAnsiTheme="majorBidi" w:cstheme="majorBidi"/>
          <w:sz w:val="24"/>
          <w:szCs w:val="24"/>
        </w:rPr>
        <w:t xml:space="preserve"> So the message is one in essence and for the same purpose. Therefore, it should not deviate from what was revealed before him or what might come after him.</w:t>
      </w:r>
    </w:p>
    <w:p w:rsidR="00771E04" w:rsidRPr="003A7528" w:rsidRDefault="004951CB"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The above exposition clearly explains how prophec</w:t>
      </w:r>
      <w:r w:rsidR="00065745" w:rsidRPr="003A7528">
        <w:rPr>
          <w:rFonts w:asciiTheme="majorBidi" w:hAnsiTheme="majorBidi" w:cstheme="majorBidi"/>
          <w:sz w:val="24"/>
          <w:szCs w:val="24"/>
        </w:rPr>
        <w:t>y is very essential in religiou</w:t>
      </w:r>
      <w:r w:rsidR="001F34C5" w:rsidRPr="003A7528">
        <w:rPr>
          <w:rFonts w:asciiTheme="majorBidi" w:hAnsiTheme="majorBidi" w:cstheme="majorBidi"/>
          <w:sz w:val="24"/>
          <w:szCs w:val="24"/>
        </w:rPr>
        <w:t>s</w:t>
      </w:r>
      <w:r w:rsidR="00065745" w:rsidRPr="003A7528">
        <w:rPr>
          <w:rFonts w:asciiTheme="majorBidi" w:hAnsiTheme="majorBidi" w:cstheme="majorBidi"/>
          <w:sz w:val="24"/>
          <w:szCs w:val="24"/>
        </w:rPr>
        <w:t xml:space="preserve"> belief</w:t>
      </w:r>
      <w:r w:rsidRPr="003A7528">
        <w:rPr>
          <w:rFonts w:asciiTheme="majorBidi" w:hAnsiTheme="majorBidi" w:cstheme="majorBidi"/>
          <w:sz w:val="24"/>
          <w:szCs w:val="24"/>
        </w:rPr>
        <w:t>, by virtue of which divine messages are made known to mankind so as they may follow the right path to achieve their salvation.</w:t>
      </w:r>
      <w:r w:rsidR="00DA247B" w:rsidRPr="003A7528">
        <w:rPr>
          <w:rFonts w:asciiTheme="majorBidi" w:hAnsiTheme="majorBidi" w:cstheme="majorBidi"/>
          <w:sz w:val="24"/>
          <w:szCs w:val="24"/>
        </w:rPr>
        <w:t xml:space="preserve"> </w:t>
      </w:r>
      <w:r w:rsidR="00C47E77" w:rsidRPr="003A7528">
        <w:rPr>
          <w:rFonts w:asciiTheme="majorBidi" w:hAnsiTheme="majorBidi" w:cstheme="majorBidi"/>
          <w:sz w:val="24"/>
          <w:szCs w:val="24"/>
        </w:rPr>
        <w:t xml:space="preserve">Since prophecy is very essential in religious life, and thus it has a great influence </w:t>
      </w:r>
      <w:r w:rsidR="00D62661" w:rsidRPr="003A7528">
        <w:rPr>
          <w:rFonts w:asciiTheme="majorBidi" w:hAnsiTheme="majorBidi" w:cstheme="majorBidi"/>
          <w:sz w:val="24"/>
          <w:szCs w:val="24"/>
        </w:rPr>
        <w:t xml:space="preserve">on worldview held by </w:t>
      </w:r>
      <w:r w:rsidR="00A43AFF" w:rsidRPr="003A7528">
        <w:rPr>
          <w:rFonts w:asciiTheme="majorBidi" w:hAnsiTheme="majorBidi" w:cstheme="majorBidi"/>
          <w:sz w:val="24"/>
          <w:szCs w:val="24"/>
        </w:rPr>
        <w:t xml:space="preserve">the </w:t>
      </w:r>
      <w:r w:rsidR="00D62661" w:rsidRPr="003A7528">
        <w:rPr>
          <w:rFonts w:asciiTheme="majorBidi" w:hAnsiTheme="majorBidi" w:cstheme="majorBidi"/>
          <w:sz w:val="24"/>
          <w:szCs w:val="24"/>
        </w:rPr>
        <w:t xml:space="preserve">believers, it is not surprising that some </w:t>
      </w:r>
      <w:r w:rsidR="00DA247B" w:rsidRPr="003A7528">
        <w:rPr>
          <w:rFonts w:asciiTheme="majorBidi" w:hAnsiTheme="majorBidi" w:cstheme="majorBidi"/>
          <w:sz w:val="24"/>
          <w:szCs w:val="24"/>
        </w:rPr>
        <w:t xml:space="preserve">Muslim philosophers also recognize the veracity of prophecy, although they put it in </w:t>
      </w:r>
      <w:r w:rsidR="00F51654" w:rsidRPr="003A7528">
        <w:rPr>
          <w:rFonts w:asciiTheme="majorBidi" w:hAnsiTheme="majorBidi" w:cstheme="majorBidi"/>
          <w:sz w:val="24"/>
          <w:szCs w:val="24"/>
        </w:rPr>
        <w:t xml:space="preserve">a </w:t>
      </w:r>
      <w:r w:rsidR="00DA247B" w:rsidRPr="003A7528">
        <w:rPr>
          <w:rFonts w:asciiTheme="majorBidi" w:hAnsiTheme="majorBidi" w:cstheme="majorBidi"/>
          <w:sz w:val="24"/>
          <w:szCs w:val="24"/>
        </w:rPr>
        <w:t xml:space="preserve">different way from the one exposed by Muslim theologians. </w:t>
      </w:r>
      <w:r w:rsidR="009B5719" w:rsidRPr="003A7528">
        <w:rPr>
          <w:rFonts w:asciiTheme="majorBidi" w:hAnsiTheme="majorBidi" w:cstheme="majorBidi"/>
          <w:sz w:val="24"/>
          <w:szCs w:val="24"/>
        </w:rPr>
        <w:t xml:space="preserve">While the theologians suggest that prophecy, as mentioned above, is God’s blessing and favor, </w:t>
      </w:r>
      <w:r w:rsidR="008946AA" w:rsidRPr="003A7528">
        <w:rPr>
          <w:rFonts w:asciiTheme="majorBidi" w:hAnsiTheme="majorBidi" w:cstheme="majorBidi"/>
          <w:sz w:val="24"/>
          <w:szCs w:val="24"/>
        </w:rPr>
        <w:t xml:space="preserve">and thus every message conveyed by the prophet truly came from God delivered by </w:t>
      </w:r>
      <w:r w:rsidR="004A5667" w:rsidRPr="003A7528">
        <w:rPr>
          <w:rFonts w:asciiTheme="majorBidi" w:hAnsiTheme="majorBidi" w:cstheme="majorBidi"/>
          <w:sz w:val="24"/>
          <w:szCs w:val="24"/>
        </w:rPr>
        <w:t>A</w:t>
      </w:r>
      <w:r w:rsidR="008946AA" w:rsidRPr="003A7528">
        <w:rPr>
          <w:rFonts w:asciiTheme="majorBidi" w:hAnsiTheme="majorBidi" w:cstheme="majorBidi"/>
          <w:sz w:val="24"/>
          <w:szCs w:val="24"/>
        </w:rPr>
        <w:t>rchangel</w:t>
      </w:r>
      <w:r w:rsidR="00760787" w:rsidRPr="003A7528">
        <w:rPr>
          <w:rFonts w:asciiTheme="majorBidi" w:hAnsiTheme="majorBidi" w:cstheme="majorBidi"/>
          <w:sz w:val="24"/>
          <w:szCs w:val="24"/>
        </w:rPr>
        <w:t xml:space="preserve"> Gabriel</w:t>
      </w:r>
      <w:r w:rsidR="008946AA" w:rsidRPr="003A7528">
        <w:rPr>
          <w:rFonts w:asciiTheme="majorBidi" w:hAnsiTheme="majorBidi" w:cstheme="majorBidi"/>
          <w:sz w:val="24"/>
          <w:szCs w:val="24"/>
        </w:rPr>
        <w:t>, the philosophers maintain that prophecy is ascribed to an exceptional perfection of the imaginative faculty.</w:t>
      </w:r>
      <w:r w:rsidR="007D5429" w:rsidRPr="003A7528">
        <w:rPr>
          <w:rStyle w:val="FootnoteReference"/>
          <w:rFonts w:asciiTheme="majorBidi" w:hAnsiTheme="majorBidi" w:cstheme="majorBidi"/>
          <w:sz w:val="24"/>
          <w:szCs w:val="24"/>
        </w:rPr>
        <w:footnoteReference w:id="15"/>
      </w:r>
      <w:r w:rsidR="008946AA" w:rsidRPr="003A7528">
        <w:rPr>
          <w:rFonts w:asciiTheme="majorBidi" w:hAnsiTheme="majorBidi" w:cstheme="majorBidi"/>
          <w:sz w:val="24"/>
          <w:szCs w:val="24"/>
        </w:rPr>
        <w:t xml:space="preserve"> </w:t>
      </w:r>
      <w:r w:rsidR="009B4920" w:rsidRPr="003A7528">
        <w:rPr>
          <w:rFonts w:asciiTheme="majorBidi" w:hAnsiTheme="majorBidi" w:cstheme="majorBidi"/>
          <w:sz w:val="24"/>
          <w:szCs w:val="24"/>
        </w:rPr>
        <w:t xml:space="preserve">This idea, being attributed to al-Farabi, implies that </w:t>
      </w:r>
      <w:r w:rsidR="00533F6B" w:rsidRPr="003A7528">
        <w:rPr>
          <w:rFonts w:asciiTheme="majorBidi" w:hAnsiTheme="majorBidi" w:cstheme="majorBidi"/>
          <w:sz w:val="24"/>
          <w:szCs w:val="24"/>
        </w:rPr>
        <w:t xml:space="preserve">prophecy does not necessarily signify God’s blessing. </w:t>
      </w:r>
    </w:p>
    <w:p w:rsidR="00877DC3" w:rsidRPr="003A7528" w:rsidRDefault="00533F6B"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The idea of imaginative faculty could be an outcome of one’s earnest intellectual training which could be achieved by anybody disregarding whether or not he is favored by God. </w:t>
      </w:r>
      <w:r w:rsidR="003B1A8D" w:rsidRPr="003A7528">
        <w:rPr>
          <w:rFonts w:asciiTheme="majorBidi" w:hAnsiTheme="majorBidi" w:cstheme="majorBidi"/>
          <w:sz w:val="24"/>
          <w:szCs w:val="24"/>
        </w:rPr>
        <w:t>Likewise, Ibn Sina, another leading Muslim philosopher, assig</w:t>
      </w:r>
      <w:r w:rsidR="001723F9" w:rsidRPr="003A7528">
        <w:rPr>
          <w:rFonts w:asciiTheme="majorBidi" w:hAnsiTheme="majorBidi" w:cstheme="majorBidi"/>
          <w:sz w:val="24"/>
          <w:szCs w:val="24"/>
        </w:rPr>
        <w:t>ns prophecy to the holy Reason, described as the highest stage which human reason can attain.</w:t>
      </w:r>
      <w:r w:rsidR="00BC5159" w:rsidRPr="003A7528">
        <w:rPr>
          <w:rStyle w:val="FootnoteReference"/>
          <w:rFonts w:asciiTheme="majorBidi" w:hAnsiTheme="majorBidi" w:cstheme="majorBidi"/>
          <w:sz w:val="24"/>
          <w:szCs w:val="24"/>
        </w:rPr>
        <w:footnoteReference w:id="16"/>
      </w:r>
      <w:r w:rsidR="001723F9" w:rsidRPr="003A7528">
        <w:rPr>
          <w:rFonts w:asciiTheme="majorBidi" w:hAnsiTheme="majorBidi" w:cstheme="majorBidi"/>
          <w:sz w:val="24"/>
          <w:szCs w:val="24"/>
        </w:rPr>
        <w:t xml:space="preserve"> </w:t>
      </w:r>
      <w:r w:rsidR="007C19D2" w:rsidRPr="003A7528">
        <w:rPr>
          <w:rFonts w:asciiTheme="majorBidi" w:hAnsiTheme="majorBidi" w:cstheme="majorBidi"/>
          <w:sz w:val="24"/>
          <w:szCs w:val="24"/>
        </w:rPr>
        <w:t xml:space="preserve">Again, by this idea, Ibn Sina does not seem to acknowledge the divine authority </w:t>
      </w:r>
      <w:r w:rsidR="007A5C52" w:rsidRPr="003A7528">
        <w:rPr>
          <w:rFonts w:asciiTheme="majorBidi" w:hAnsiTheme="majorBidi" w:cstheme="majorBidi"/>
          <w:sz w:val="24"/>
          <w:szCs w:val="24"/>
        </w:rPr>
        <w:t xml:space="preserve">attributed to </w:t>
      </w:r>
      <w:r w:rsidR="007C19D2" w:rsidRPr="003A7528">
        <w:rPr>
          <w:rFonts w:asciiTheme="majorBidi" w:hAnsiTheme="majorBidi" w:cstheme="majorBidi"/>
          <w:sz w:val="24"/>
          <w:szCs w:val="24"/>
        </w:rPr>
        <w:t xml:space="preserve">the prophets. </w:t>
      </w:r>
      <w:r w:rsidR="000759C2" w:rsidRPr="003A7528">
        <w:rPr>
          <w:rFonts w:asciiTheme="majorBidi" w:hAnsiTheme="majorBidi" w:cstheme="majorBidi"/>
          <w:sz w:val="24"/>
          <w:szCs w:val="24"/>
        </w:rPr>
        <w:t>It is clear, therefore, that both al-Farabi and Ibn Sina tend to derogate the sacredness of the prophetic office</w:t>
      </w:r>
      <w:r w:rsidR="0016378C" w:rsidRPr="003A7528">
        <w:rPr>
          <w:rFonts w:asciiTheme="majorBidi" w:hAnsiTheme="majorBidi" w:cstheme="majorBidi"/>
          <w:sz w:val="24"/>
          <w:szCs w:val="24"/>
        </w:rPr>
        <w:t xml:space="preserve"> held by the messengers of God</w:t>
      </w:r>
      <w:r w:rsidR="000759C2" w:rsidRPr="003A7528">
        <w:rPr>
          <w:rFonts w:asciiTheme="majorBidi" w:hAnsiTheme="majorBidi" w:cstheme="majorBidi"/>
          <w:sz w:val="24"/>
          <w:szCs w:val="24"/>
        </w:rPr>
        <w:t xml:space="preserve">. </w:t>
      </w:r>
      <w:r w:rsidR="00AE5F6B" w:rsidRPr="003A7528">
        <w:rPr>
          <w:rFonts w:asciiTheme="majorBidi" w:hAnsiTheme="majorBidi" w:cstheme="majorBidi"/>
          <w:sz w:val="24"/>
          <w:szCs w:val="24"/>
        </w:rPr>
        <w:t>However, unlike al-Razi who boldly rejects the necessity of divine revelation</w:t>
      </w:r>
      <w:r w:rsidR="007038A4" w:rsidRPr="003A7528">
        <w:rPr>
          <w:rFonts w:asciiTheme="majorBidi" w:hAnsiTheme="majorBidi" w:cstheme="majorBidi"/>
          <w:sz w:val="24"/>
          <w:szCs w:val="24"/>
        </w:rPr>
        <w:t xml:space="preserve"> and considered it as </w:t>
      </w:r>
      <w:r w:rsidR="007038A4" w:rsidRPr="003A7528">
        <w:rPr>
          <w:rFonts w:asciiTheme="majorBidi" w:hAnsiTheme="majorBidi" w:cstheme="majorBidi"/>
          <w:sz w:val="24"/>
          <w:szCs w:val="24"/>
        </w:rPr>
        <w:lastRenderedPageBreak/>
        <w:t>superfluous</w:t>
      </w:r>
      <w:r w:rsidR="00AE5F6B" w:rsidRPr="003A7528">
        <w:rPr>
          <w:rFonts w:asciiTheme="majorBidi" w:hAnsiTheme="majorBidi" w:cstheme="majorBidi"/>
          <w:sz w:val="24"/>
          <w:szCs w:val="24"/>
        </w:rPr>
        <w:t>,</w:t>
      </w:r>
      <w:r w:rsidR="002635A8" w:rsidRPr="003A7528">
        <w:rPr>
          <w:rFonts w:asciiTheme="majorBidi" w:hAnsiTheme="majorBidi" w:cstheme="majorBidi"/>
          <w:sz w:val="24"/>
          <w:szCs w:val="24"/>
        </w:rPr>
        <w:t xml:space="preserve"> both</w:t>
      </w:r>
      <w:r w:rsidR="00AE5F6B" w:rsidRPr="003A7528">
        <w:rPr>
          <w:rFonts w:asciiTheme="majorBidi" w:hAnsiTheme="majorBidi" w:cstheme="majorBidi"/>
          <w:sz w:val="24"/>
          <w:szCs w:val="24"/>
        </w:rPr>
        <w:t xml:space="preserve"> al-Farabi and Ibn Sina believe that prophecy is a valid instrument in </w:t>
      </w:r>
      <w:r w:rsidR="00900FDD" w:rsidRPr="003A7528">
        <w:rPr>
          <w:rFonts w:asciiTheme="majorBidi" w:hAnsiTheme="majorBidi" w:cstheme="majorBidi"/>
          <w:sz w:val="24"/>
          <w:szCs w:val="24"/>
        </w:rPr>
        <w:t xml:space="preserve">establishing </w:t>
      </w:r>
      <w:r w:rsidR="00AE5F6B" w:rsidRPr="003A7528">
        <w:rPr>
          <w:rFonts w:asciiTheme="majorBidi" w:hAnsiTheme="majorBidi" w:cstheme="majorBidi"/>
          <w:sz w:val="24"/>
          <w:szCs w:val="24"/>
        </w:rPr>
        <w:t>religious life. They even tried to support the veracity of prophecy by some rational arguments, ba</w:t>
      </w:r>
      <w:r w:rsidR="00317C6F" w:rsidRPr="003A7528">
        <w:rPr>
          <w:rFonts w:asciiTheme="majorBidi" w:hAnsiTheme="majorBidi" w:cstheme="majorBidi"/>
          <w:sz w:val="24"/>
          <w:szCs w:val="24"/>
        </w:rPr>
        <w:t>sed on philosophical reasoning.</w:t>
      </w:r>
      <w:r w:rsidR="00317C6F" w:rsidRPr="003A7528">
        <w:rPr>
          <w:rStyle w:val="FootnoteReference"/>
          <w:rFonts w:asciiTheme="majorBidi" w:hAnsiTheme="majorBidi" w:cstheme="majorBidi"/>
          <w:sz w:val="24"/>
          <w:szCs w:val="24"/>
        </w:rPr>
        <w:footnoteReference w:id="17"/>
      </w:r>
      <w:r w:rsidR="00771E04" w:rsidRPr="003A7528">
        <w:rPr>
          <w:rFonts w:asciiTheme="majorBidi" w:hAnsiTheme="majorBidi" w:cstheme="majorBidi"/>
          <w:sz w:val="24"/>
          <w:szCs w:val="24"/>
        </w:rPr>
        <w:t xml:space="preserve"> </w:t>
      </w:r>
      <w:r w:rsidR="008F3989" w:rsidRPr="003A7528">
        <w:rPr>
          <w:rFonts w:asciiTheme="majorBidi" w:hAnsiTheme="majorBidi" w:cstheme="majorBidi"/>
          <w:sz w:val="24"/>
          <w:szCs w:val="24"/>
        </w:rPr>
        <w:t>In Ibn Sina’s point of view, unlike the one held by theologians, the prophet obtains his knowledge not through divine revelation conveyed to him by the A</w:t>
      </w:r>
      <w:r w:rsidR="002635A8" w:rsidRPr="003A7528">
        <w:rPr>
          <w:rFonts w:asciiTheme="majorBidi" w:hAnsiTheme="majorBidi" w:cstheme="majorBidi"/>
          <w:sz w:val="24"/>
          <w:szCs w:val="24"/>
        </w:rPr>
        <w:t>rcha</w:t>
      </w:r>
      <w:r w:rsidR="008F3989" w:rsidRPr="003A7528">
        <w:rPr>
          <w:rFonts w:asciiTheme="majorBidi" w:hAnsiTheme="majorBidi" w:cstheme="majorBidi"/>
          <w:sz w:val="24"/>
          <w:szCs w:val="24"/>
        </w:rPr>
        <w:t xml:space="preserve">ngel Gabriel, but rather due to  his exalted intellectual aptitude. The prophet was provided the highest degree of lucidity or susceptibility for contact with higher intellectual agencies, so that he has the ability to receive the enlightenment of the active intellect in all matters. As soon as he attains that level, the intelligible forms stored in the active intellect will appear to him right away, and thus he will apprehend </w:t>
      </w:r>
      <w:r w:rsidR="00476678" w:rsidRPr="003A7528">
        <w:rPr>
          <w:rFonts w:asciiTheme="majorBidi" w:hAnsiTheme="majorBidi" w:cstheme="majorBidi"/>
          <w:sz w:val="24"/>
          <w:szCs w:val="24"/>
        </w:rPr>
        <w:t xml:space="preserve">them </w:t>
      </w:r>
      <w:r w:rsidR="008F3989" w:rsidRPr="003A7528">
        <w:rPr>
          <w:rFonts w:asciiTheme="majorBidi" w:hAnsiTheme="majorBidi" w:cstheme="majorBidi"/>
          <w:sz w:val="24"/>
          <w:szCs w:val="24"/>
        </w:rPr>
        <w:t>without effort</w:t>
      </w:r>
      <w:r w:rsidR="00476678" w:rsidRPr="003A7528">
        <w:rPr>
          <w:rFonts w:asciiTheme="majorBidi" w:hAnsiTheme="majorBidi" w:cstheme="majorBidi"/>
          <w:sz w:val="24"/>
          <w:szCs w:val="24"/>
        </w:rPr>
        <w:t>. This is unlike ordinary people who</w:t>
      </w:r>
      <w:r w:rsidR="008F3989" w:rsidRPr="003A7528">
        <w:rPr>
          <w:rFonts w:asciiTheme="majorBidi" w:hAnsiTheme="majorBidi" w:cstheme="majorBidi"/>
          <w:sz w:val="24"/>
          <w:szCs w:val="24"/>
        </w:rPr>
        <w:t xml:space="preserve"> </w:t>
      </w:r>
      <w:r w:rsidR="00382E2C" w:rsidRPr="003A7528">
        <w:rPr>
          <w:rFonts w:asciiTheme="majorBidi" w:hAnsiTheme="majorBidi" w:cstheme="majorBidi"/>
          <w:sz w:val="24"/>
          <w:szCs w:val="24"/>
        </w:rPr>
        <w:t xml:space="preserve">may </w:t>
      </w:r>
      <w:r w:rsidR="00476678" w:rsidRPr="003A7528">
        <w:rPr>
          <w:rFonts w:asciiTheme="majorBidi" w:hAnsiTheme="majorBidi" w:cstheme="majorBidi"/>
          <w:sz w:val="24"/>
          <w:szCs w:val="24"/>
        </w:rPr>
        <w:t xml:space="preserve">catch the notion of reality </w:t>
      </w:r>
      <w:r w:rsidR="008F3989" w:rsidRPr="003A7528">
        <w:rPr>
          <w:rFonts w:asciiTheme="majorBidi" w:hAnsiTheme="majorBidi" w:cstheme="majorBidi"/>
          <w:sz w:val="24"/>
          <w:szCs w:val="24"/>
        </w:rPr>
        <w:t>only through</w:t>
      </w:r>
      <w:r w:rsidR="00C45944" w:rsidRPr="003A7528">
        <w:rPr>
          <w:rFonts w:asciiTheme="majorBidi" w:hAnsiTheme="majorBidi" w:cstheme="majorBidi"/>
          <w:sz w:val="24"/>
          <w:szCs w:val="24"/>
        </w:rPr>
        <w:t xml:space="preserve"> learning or by</w:t>
      </w:r>
      <w:r w:rsidR="008F3989" w:rsidRPr="003A7528">
        <w:rPr>
          <w:rFonts w:asciiTheme="majorBidi" w:hAnsiTheme="majorBidi" w:cstheme="majorBidi"/>
          <w:sz w:val="24"/>
          <w:szCs w:val="24"/>
        </w:rPr>
        <w:t xml:space="preserve"> the assistance of a teacher.</w:t>
      </w:r>
      <w:r w:rsidR="009E5067" w:rsidRPr="003A7528">
        <w:rPr>
          <w:rStyle w:val="FootnoteReference"/>
          <w:rFonts w:asciiTheme="majorBidi" w:hAnsiTheme="majorBidi" w:cstheme="majorBidi"/>
          <w:sz w:val="24"/>
          <w:szCs w:val="24"/>
        </w:rPr>
        <w:footnoteReference w:id="18"/>
      </w:r>
      <w:r w:rsidR="008F3989" w:rsidRPr="003A7528">
        <w:rPr>
          <w:rFonts w:asciiTheme="majorBidi" w:hAnsiTheme="majorBidi" w:cstheme="majorBidi"/>
          <w:sz w:val="24"/>
          <w:szCs w:val="24"/>
        </w:rPr>
        <w:t xml:space="preserve"> </w:t>
      </w:r>
      <w:r w:rsidR="004D62DB" w:rsidRPr="003A7528">
        <w:rPr>
          <w:rFonts w:asciiTheme="majorBidi" w:hAnsiTheme="majorBidi" w:cstheme="majorBidi"/>
          <w:sz w:val="24"/>
          <w:szCs w:val="24"/>
        </w:rPr>
        <w:t>Again, t</w:t>
      </w:r>
      <w:r w:rsidR="008F3989" w:rsidRPr="003A7528">
        <w:rPr>
          <w:rFonts w:asciiTheme="majorBidi" w:hAnsiTheme="majorBidi" w:cstheme="majorBidi"/>
          <w:sz w:val="24"/>
          <w:szCs w:val="24"/>
        </w:rPr>
        <w:t xml:space="preserve">his seems to signify that the prophet is not the one uniquely chosen by God to be His messenger, but merely because he has successfully developed his intellectual capacity. </w:t>
      </w:r>
      <w:r w:rsidR="004D62DB" w:rsidRPr="003A7528">
        <w:rPr>
          <w:rFonts w:asciiTheme="majorBidi" w:hAnsiTheme="majorBidi" w:cstheme="majorBidi"/>
          <w:sz w:val="24"/>
          <w:szCs w:val="24"/>
        </w:rPr>
        <w:t>F</w:t>
      </w:r>
      <w:r w:rsidR="008F3989" w:rsidRPr="003A7528">
        <w:rPr>
          <w:rFonts w:asciiTheme="majorBidi" w:hAnsiTheme="majorBidi" w:cstheme="majorBidi"/>
          <w:sz w:val="24"/>
          <w:szCs w:val="24"/>
        </w:rPr>
        <w:t>or Ibn Sina</w:t>
      </w:r>
      <w:r w:rsidR="004D62DB" w:rsidRPr="003A7528">
        <w:rPr>
          <w:rFonts w:asciiTheme="majorBidi" w:hAnsiTheme="majorBidi" w:cstheme="majorBidi"/>
          <w:sz w:val="24"/>
          <w:szCs w:val="24"/>
        </w:rPr>
        <w:t>,</w:t>
      </w:r>
      <w:r w:rsidR="00972914" w:rsidRPr="003A7528">
        <w:rPr>
          <w:rFonts w:asciiTheme="majorBidi" w:hAnsiTheme="majorBidi" w:cstheme="majorBidi"/>
          <w:sz w:val="24"/>
          <w:szCs w:val="24"/>
        </w:rPr>
        <w:t xml:space="preserve"> therefore,</w:t>
      </w:r>
      <w:r w:rsidR="008F3989" w:rsidRPr="003A7528">
        <w:rPr>
          <w:rFonts w:asciiTheme="majorBidi" w:hAnsiTheme="majorBidi" w:cstheme="majorBidi"/>
          <w:sz w:val="24"/>
          <w:szCs w:val="24"/>
        </w:rPr>
        <w:t xml:space="preserve"> the prophets are</w:t>
      </w:r>
      <w:r w:rsidR="00047EFB" w:rsidRPr="003A7528">
        <w:rPr>
          <w:rFonts w:asciiTheme="majorBidi" w:hAnsiTheme="majorBidi" w:cstheme="majorBidi"/>
          <w:sz w:val="24"/>
          <w:szCs w:val="24"/>
        </w:rPr>
        <w:t xml:space="preserve"> characteristically</w:t>
      </w:r>
      <w:r w:rsidR="008F3989" w:rsidRPr="003A7528">
        <w:rPr>
          <w:rFonts w:asciiTheme="majorBidi" w:hAnsiTheme="majorBidi" w:cstheme="majorBidi"/>
          <w:sz w:val="24"/>
          <w:szCs w:val="24"/>
        </w:rPr>
        <w:t xml:space="preserve"> like philosophers.</w:t>
      </w:r>
      <w:r w:rsidR="008F3989" w:rsidRPr="003A7528">
        <w:rPr>
          <w:rFonts w:asciiTheme="majorBidi" w:hAnsiTheme="majorBidi" w:cstheme="majorBidi"/>
        </w:rPr>
        <w:t xml:space="preserve"> </w:t>
      </w:r>
    </w:p>
    <w:p w:rsidR="00FD1E4B" w:rsidRPr="003A7528" w:rsidRDefault="00E467EC"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In addition to </w:t>
      </w:r>
      <w:r w:rsidR="004D5015" w:rsidRPr="003A7528">
        <w:rPr>
          <w:rFonts w:asciiTheme="majorBidi" w:hAnsiTheme="majorBidi" w:cstheme="majorBidi"/>
          <w:sz w:val="24"/>
          <w:szCs w:val="24"/>
        </w:rPr>
        <w:t>al-Farabi and Ibn Sina</w:t>
      </w:r>
      <w:r w:rsidRPr="003A7528">
        <w:rPr>
          <w:rFonts w:asciiTheme="majorBidi" w:hAnsiTheme="majorBidi" w:cstheme="majorBidi"/>
          <w:sz w:val="24"/>
          <w:szCs w:val="24"/>
        </w:rPr>
        <w:t>, another Muslim philosopher having a deep concern with the validity of Muhammad’s prophecy is al-Kindi</w:t>
      </w:r>
      <w:r w:rsidR="00232171" w:rsidRPr="003A7528">
        <w:rPr>
          <w:rFonts w:asciiTheme="majorBidi" w:hAnsiTheme="majorBidi" w:cstheme="majorBidi"/>
          <w:sz w:val="24"/>
          <w:szCs w:val="24"/>
        </w:rPr>
        <w:t>. He maintains that the truth of Muhammad’s revelation can be demonstrated syllogistically in a manner which only the ignorant would</w:t>
      </w:r>
      <w:r w:rsidR="00174005" w:rsidRPr="003A7528">
        <w:rPr>
          <w:rFonts w:asciiTheme="majorBidi" w:hAnsiTheme="majorBidi" w:cstheme="majorBidi"/>
          <w:sz w:val="24"/>
          <w:szCs w:val="24"/>
        </w:rPr>
        <w:t xml:space="preserve"> dispute</w:t>
      </w:r>
      <w:r w:rsidR="00232171" w:rsidRPr="003A7528">
        <w:rPr>
          <w:rFonts w:asciiTheme="majorBidi" w:hAnsiTheme="majorBidi" w:cstheme="majorBidi"/>
          <w:sz w:val="24"/>
          <w:szCs w:val="24"/>
        </w:rPr>
        <w:t>, or that the superiority of revealed truth over human wisdom is an instance of the privileged status of the prophets, who are God’s spokesmen and the bearer of a “divine science” transcending human capability.</w:t>
      </w:r>
      <w:r w:rsidR="00601EF3" w:rsidRPr="003A7528">
        <w:rPr>
          <w:rStyle w:val="FootnoteReference"/>
          <w:rFonts w:asciiTheme="majorBidi" w:hAnsiTheme="majorBidi" w:cstheme="majorBidi"/>
          <w:sz w:val="24"/>
          <w:szCs w:val="24"/>
        </w:rPr>
        <w:footnoteReference w:id="19"/>
      </w:r>
      <w:r w:rsidR="009C27B2" w:rsidRPr="003A7528">
        <w:rPr>
          <w:rFonts w:asciiTheme="majorBidi" w:hAnsiTheme="majorBidi" w:cstheme="majorBidi"/>
          <w:sz w:val="24"/>
          <w:szCs w:val="24"/>
        </w:rPr>
        <w:t xml:space="preserve"> By this idea, al-Kindi suggests that Muhammad’s status as a prophet with divine revelation</w:t>
      </w:r>
      <w:r w:rsidR="00EE5E32" w:rsidRPr="003A7528">
        <w:rPr>
          <w:rFonts w:asciiTheme="majorBidi" w:hAnsiTheme="majorBidi" w:cstheme="majorBidi"/>
          <w:sz w:val="24"/>
          <w:szCs w:val="24"/>
        </w:rPr>
        <w:t xml:space="preserve"> fortifying his message</w:t>
      </w:r>
      <w:r w:rsidR="009C27B2" w:rsidRPr="003A7528">
        <w:rPr>
          <w:rFonts w:asciiTheme="majorBidi" w:hAnsiTheme="majorBidi" w:cstheme="majorBidi"/>
          <w:sz w:val="24"/>
          <w:szCs w:val="24"/>
        </w:rPr>
        <w:t xml:space="preserve"> </w:t>
      </w:r>
      <w:r w:rsidR="00E7415D" w:rsidRPr="003A7528">
        <w:rPr>
          <w:rFonts w:asciiTheme="majorBidi" w:hAnsiTheme="majorBidi" w:cstheme="majorBidi"/>
          <w:sz w:val="24"/>
          <w:szCs w:val="24"/>
        </w:rPr>
        <w:t xml:space="preserve">is genuinely valid to be trusted by mankind. </w:t>
      </w:r>
      <w:r w:rsidR="00EA7A9A" w:rsidRPr="003A7528">
        <w:rPr>
          <w:rFonts w:asciiTheme="majorBidi" w:hAnsiTheme="majorBidi" w:cstheme="majorBidi"/>
          <w:sz w:val="24"/>
          <w:szCs w:val="24"/>
        </w:rPr>
        <w:t>It is not surprising</w:t>
      </w:r>
      <w:r w:rsidR="00965533" w:rsidRPr="003A7528">
        <w:rPr>
          <w:rFonts w:asciiTheme="majorBidi" w:hAnsiTheme="majorBidi" w:cstheme="majorBidi"/>
          <w:sz w:val="24"/>
          <w:szCs w:val="24"/>
        </w:rPr>
        <w:t>, therefore,</w:t>
      </w:r>
      <w:r w:rsidR="00EA7A9A" w:rsidRPr="003A7528">
        <w:rPr>
          <w:rFonts w:asciiTheme="majorBidi" w:hAnsiTheme="majorBidi" w:cstheme="majorBidi"/>
          <w:sz w:val="24"/>
          <w:szCs w:val="24"/>
        </w:rPr>
        <w:t xml:space="preserve"> when we </w:t>
      </w:r>
      <w:r w:rsidR="00352DEF" w:rsidRPr="003A7528">
        <w:rPr>
          <w:rFonts w:asciiTheme="majorBidi" w:hAnsiTheme="majorBidi" w:cstheme="majorBidi"/>
          <w:sz w:val="24"/>
          <w:szCs w:val="24"/>
        </w:rPr>
        <w:t xml:space="preserve">see </w:t>
      </w:r>
      <w:r w:rsidR="00EA7A9A" w:rsidRPr="003A7528">
        <w:rPr>
          <w:rFonts w:asciiTheme="majorBidi" w:hAnsiTheme="majorBidi" w:cstheme="majorBidi"/>
          <w:sz w:val="24"/>
          <w:szCs w:val="24"/>
        </w:rPr>
        <w:t>al-Kindi</w:t>
      </w:r>
      <w:r w:rsidR="00965533" w:rsidRPr="003A7528">
        <w:rPr>
          <w:rFonts w:asciiTheme="majorBidi" w:hAnsiTheme="majorBidi" w:cstheme="majorBidi"/>
          <w:sz w:val="24"/>
          <w:szCs w:val="24"/>
        </w:rPr>
        <w:t xml:space="preserve"> </w:t>
      </w:r>
      <w:r w:rsidR="00352DEF" w:rsidRPr="003A7528">
        <w:rPr>
          <w:rFonts w:asciiTheme="majorBidi" w:hAnsiTheme="majorBidi" w:cstheme="majorBidi"/>
          <w:sz w:val="24"/>
          <w:szCs w:val="24"/>
        </w:rPr>
        <w:t xml:space="preserve">upholding </w:t>
      </w:r>
      <w:r w:rsidR="00965533" w:rsidRPr="003A7528">
        <w:rPr>
          <w:rFonts w:asciiTheme="majorBidi" w:hAnsiTheme="majorBidi" w:cstheme="majorBidi"/>
          <w:sz w:val="24"/>
          <w:szCs w:val="24"/>
        </w:rPr>
        <w:t xml:space="preserve">such an </w:t>
      </w:r>
      <w:r w:rsidR="00EA7A9A" w:rsidRPr="003A7528">
        <w:rPr>
          <w:rFonts w:asciiTheme="majorBidi" w:hAnsiTheme="majorBidi" w:cstheme="majorBidi"/>
          <w:sz w:val="24"/>
          <w:szCs w:val="24"/>
        </w:rPr>
        <w:t xml:space="preserve">idea, </w:t>
      </w:r>
      <w:r w:rsidR="00965533" w:rsidRPr="003A7528">
        <w:rPr>
          <w:rFonts w:asciiTheme="majorBidi" w:hAnsiTheme="majorBidi" w:cstheme="majorBidi"/>
          <w:sz w:val="24"/>
          <w:szCs w:val="24"/>
        </w:rPr>
        <w:t xml:space="preserve">because </w:t>
      </w:r>
      <w:r w:rsidR="00EA7A9A" w:rsidRPr="003A7528">
        <w:rPr>
          <w:rFonts w:asciiTheme="majorBidi" w:hAnsiTheme="majorBidi" w:cstheme="majorBidi"/>
          <w:sz w:val="24"/>
          <w:szCs w:val="24"/>
        </w:rPr>
        <w:t xml:space="preserve">he </w:t>
      </w:r>
      <w:r w:rsidR="001E380B" w:rsidRPr="003A7528">
        <w:rPr>
          <w:rFonts w:asciiTheme="majorBidi" w:hAnsiTheme="majorBidi" w:cstheme="majorBidi"/>
          <w:sz w:val="24"/>
          <w:szCs w:val="24"/>
        </w:rPr>
        <w:t>had been so acquainted with the</w:t>
      </w:r>
      <w:r w:rsidR="00EA7A9A" w:rsidRPr="003A7528">
        <w:rPr>
          <w:rFonts w:asciiTheme="majorBidi" w:hAnsiTheme="majorBidi" w:cstheme="majorBidi"/>
          <w:sz w:val="24"/>
          <w:szCs w:val="24"/>
        </w:rPr>
        <w:t xml:space="preserve"> Mu’tazilite </w:t>
      </w:r>
      <w:r w:rsidR="001E380B" w:rsidRPr="003A7528">
        <w:rPr>
          <w:rFonts w:asciiTheme="majorBidi" w:hAnsiTheme="majorBidi" w:cstheme="majorBidi"/>
          <w:sz w:val="24"/>
          <w:szCs w:val="24"/>
        </w:rPr>
        <w:t>theological views before he became a philosopher.</w:t>
      </w:r>
      <w:r w:rsidR="004137E2" w:rsidRPr="003A7528">
        <w:rPr>
          <w:rFonts w:asciiTheme="majorBidi" w:hAnsiTheme="majorBidi" w:cstheme="majorBidi"/>
          <w:sz w:val="24"/>
          <w:szCs w:val="24"/>
        </w:rPr>
        <w:t xml:space="preserve"> </w:t>
      </w:r>
      <w:r w:rsidR="00E27438" w:rsidRPr="003A7528">
        <w:rPr>
          <w:rFonts w:asciiTheme="majorBidi" w:hAnsiTheme="majorBidi" w:cstheme="majorBidi"/>
          <w:sz w:val="24"/>
          <w:szCs w:val="24"/>
        </w:rPr>
        <w:t xml:space="preserve">Within Mu’tazilism, prophethood has a </w:t>
      </w:r>
      <w:r w:rsidR="00685358" w:rsidRPr="003A7528">
        <w:rPr>
          <w:rFonts w:asciiTheme="majorBidi" w:hAnsiTheme="majorBidi" w:cstheme="majorBidi"/>
          <w:sz w:val="24"/>
          <w:szCs w:val="24"/>
        </w:rPr>
        <w:t xml:space="preserve">very </w:t>
      </w:r>
      <w:r w:rsidR="00E27438" w:rsidRPr="003A7528">
        <w:rPr>
          <w:rFonts w:asciiTheme="majorBidi" w:hAnsiTheme="majorBidi" w:cstheme="majorBidi"/>
          <w:sz w:val="24"/>
          <w:szCs w:val="24"/>
        </w:rPr>
        <w:t xml:space="preserve">strong position as foundation of belief. </w:t>
      </w:r>
      <w:r w:rsidR="001107ED" w:rsidRPr="003A7528">
        <w:rPr>
          <w:rFonts w:asciiTheme="majorBidi" w:hAnsiTheme="majorBidi" w:cstheme="majorBidi"/>
          <w:sz w:val="24"/>
          <w:szCs w:val="24"/>
        </w:rPr>
        <w:t xml:space="preserve">Moreover, with his Mu’tazilite background, al-Kindi was very much closer to </w:t>
      </w:r>
      <w:r w:rsidR="00F878C6" w:rsidRPr="003A7528">
        <w:rPr>
          <w:rFonts w:asciiTheme="majorBidi" w:hAnsiTheme="majorBidi" w:cstheme="majorBidi"/>
          <w:sz w:val="24"/>
          <w:szCs w:val="24"/>
        </w:rPr>
        <w:t xml:space="preserve">genuine </w:t>
      </w:r>
      <w:r w:rsidR="001107ED" w:rsidRPr="003A7528">
        <w:rPr>
          <w:rFonts w:asciiTheme="majorBidi" w:hAnsiTheme="majorBidi" w:cstheme="majorBidi"/>
          <w:sz w:val="24"/>
          <w:szCs w:val="24"/>
        </w:rPr>
        <w:t xml:space="preserve">Islamic </w:t>
      </w:r>
      <w:r w:rsidR="00F878C6" w:rsidRPr="003A7528">
        <w:rPr>
          <w:rFonts w:asciiTheme="majorBidi" w:hAnsiTheme="majorBidi" w:cstheme="majorBidi"/>
          <w:sz w:val="24"/>
          <w:szCs w:val="24"/>
        </w:rPr>
        <w:t xml:space="preserve">doctrines </w:t>
      </w:r>
      <w:r w:rsidR="001107ED" w:rsidRPr="003A7528">
        <w:rPr>
          <w:rFonts w:asciiTheme="majorBidi" w:hAnsiTheme="majorBidi" w:cstheme="majorBidi"/>
          <w:sz w:val="24"/>
          <w:szCs w:val="24"/>
        </w:rPr>
        <w:t xml:space="preserve">in his thought than any other philosopher. </w:t>
      </w:r>
      <w:r w:rsidR="00B1759D" w:rsidRPr="003A7528">
        <w:rPr>
          <w:rFonts w:asciiTheme="majorBidi" w:hAnsiTheme="majorBidi" w:cstheme="majorBidi"/>
          <w:sz w:val="24"/>
          <w:szCs w:val="24"/>
        </w:rPr>
        <w:t>His</w:t>
      </w:r>
      <w:r w:rsidR="009C789C" w:rsidRPr="003A7528">
        <w:rPr>
          <w:rFonts w:asciiTheme="majorBidi" w:hAnsiTheme="majorBidi" w:cstheme="majorBidi"/>
          <w:sz w:val="24"/>
          <w:szCs w:val="24"/>
        </w:rPr>
        <w:t xml:space="preserve"> sincere</w:t>
      </w:r>
      <w:r w:rsidR="00B1759D" w:rsidRPr="003A7528">
        <w:rPr>
          <w:rFonts w:asciiTheme="majorBidi" w:hAnsiTheme="majorBidi" w:cstheme="majorBidi"/>
          <w:sz w:val="24"/>
          <w:szCs w:val="24"/>
        </w:rPr>
        <w:t xml:space="preserve"> defense of the fundamental tenets of Islam reflects his philosophical reasoning. </w:t>
      </w:r>
    </w:p>
    <w:p w:rsidR="00C1587E" w:rsidRPr="003A7528" w:rsidRDefault="00C1587E" w:rsidP="00182174">
      <w:pPr>
        <w:jc w:val="both"/>
        <w:rPr>
          <w:rFonts w:asciiTheme="majorBidi" w:hAnsiTheme="majorBidi" w:cstheme="majorBidi"/>
          <w:sz w:val="24"/>
          <w:szCs w:val="24"/>
        </w:rPr>
      </w:pPr>
      <w:r w:rsidRPr="003A7528">
        <w:rPr>
          <w:rFonts w:asciiTheme="majorBidi" w:hAnsiTheme="majorBidi" w:cstheme="majorBidi"/>
          <w:b/>
          <w:bCs/>
          <w:sz w:val="24"/>
          <w:szCs w:val="24"/>
        </w:rPr>
        <w:t xml:space="preserve">Said Nursi on </w:t>
      </w:r>
      <w:r w:rsidR="005140B2" w:rsidRPr="003A7528">
        <w:rPr>
          <w:rFonts w:asciiTheme="majorBidi" w:hAnsiTheme="majorBidi" w:cstheme="majorBidi"/>
          <w:b/>
          <w:bCs/>
          <w:sz w:val="24"/>
          <w:szCs w:val="24"/>
        </w:rPr>
        <w:t xml:space="preserve">the Necessity of </w:t>
      </w:r>
      <w:r w:rsidRPr="003A7528">
        <w:rPr>
          <w:rFonts w:asciiTheme="majorBidi" w:hAnsiTheme="majorBidi" w:cstheme="majorBidi"/>
          <w:b/>
          <w:bCs/>
          <w:sz w:val="24"/>
          <w:szCs w:val="24"/>
        </w:rPr>
        <w:t>Prophethood</w:t>
      </w:r>
    </w:p>
    <w:p w:rsidR="00C1587E" w:rsidRPr="003A7528" w:rsidRDefault="00300192"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In Said Nursi’s point of view, prophethood is very essential for mankind. First of all, he established his idea on the </w:t>
      </w:r>
      <w:r w:rsidR="006F5F67" w:rsidRPr="003A7528">
        <w:rPr>
          <w:rFonts w:asciiTheme="majorBidi" w:hAnsiTheme="majorBidi" w:cstheme="majorBidi"/>
          <w:sz w:val="24"/>
          <w:szCs w:val="24"/>
        </w:rPr>
        <w:t xml:space="preserve">natural fact to be the basis for his argument that God does </w:t>
      </w:r>
      <w:r w:rsidR="00D20EA4" w:rsidRPr="003A7528">
        <w:rPr>
          <w:rFonts w:asciiTheme="majorBidi" w:hAnsiTheme="majorBidi" w:cstheme="majorBidi"/>
          <w:sz w:val="24"/>
          <w:szCs w:val="24"/>
        </w:rPr>
        <w:t xml:space="preserve">not </w:t>
      </w:r>
      <w:r w:rsidR="006F5F67" w:rsidRPr="003A7528">
        <w:rPr>
          <w:rFonts w:asciiTheme="majorBidi" w:hAnsiTheme="majorBidi" w:cstheme="majorBidi"/>
          <w:sz w:val="24"/>
          <w:szCs w:val="24"/>
        </w:rPr>
        <w:t xml:space="preserve">leave ant without leader, or bees without queen. By this simple fact, Nursi concludes that God would not leave mankind without prophet or code of law, by virtue of which </w:t>
      </w:r>
      <w:r w:rsidR="00280AF6" w:rsidRPr="003A7528">
        <w:rPr>
          <w:rFonts w:asciiTheme="majorBidi" w:hAnsiTheme="majorBidi" w:cstheme="majorBidi"/>
          <w:sz w:val="24"/>
          <w:szCs w:val="24"/>
        </w:rPr>
        <w:t xml:space="preserve">they </w:t>
      </w:r>
      <w:r w:rsidR="006F5F67" w:rsidRPr="003A7528">
        <w:rPr>
          <w:rFonts w:asciiTheme="majorBidi" w:hAnsiTheme="majorBidi" w:cstheme="majorBidi"/>
          <w:sz w:val="24"/>
          <w:szCs w:val="24"/>
        </w:rPr>
        <w:t>will have their guidance to go through</w:t>
      </w:r>
      <w:r w:rsidR="00875C68" w:rsidRPr="003A7528">
        <w:rPr>
          <w:rFonts w:asciiTheme="majorBidi" w:hAnsiTheme="majorBidi" w:cstheme="majorBidi"/>
          <w:sz w:val="24"/>
          <w:szCs w:val="24"/>
        </w:rPr>
        <w:t xml:space="preserve"> their life peacefully. </w:t>
      </w:r>
      <w:r w:rsidR="006A6564" w:rsidRPr="003A7528">
        <w:rPr>
          <w:rFonts w:asciiTheme="majorBidi" w:hAnsiTheme="majorBidi" w:cstheme="majorBidi"/>
          <w:sz w:val="24"/>
          <w:szCs w:val="24"/>
        </w:rPr>
        <w:t>Nursi’s argument</w:t>
      </w:r>
      <w:r w:rsidR="008737C7" w:rsidRPr="003A7528">
        <w:rPr>
          <w:rFonts w:asciiTheme="majorBidi" w:hAnsiTheme="majorBidi" w:cstheme="majorBidi"/>
          <w:sz w:val="24"/>
          <w:szCs w:val="24"/>
        </w:rPr>
        <w:t xml:space="preserve">, though </w:t>
      </w:r>
      <w:r w:rsidR="00BB6900" w:rsidRPr="003A7528">
        <w:rPr>
          <w:rFonts w:asciiTheme="majorBidi" w:hAnsiTheme="majorBidi" w:cstheme="majorBidi"/>
          <w:sz w:val="24"/>
          <w:szCs w:val="24"/>
        </w:rPr>
        <w:t xml:space="preserve">sounds </w:t>
      </w:r>
      <w:r w:rsidR="00A0391B" w:rsidRPr="003A7528">
        <w:rPr>
          <w:rFonts w:asciiTheme="majorBidi" w:hAnsiTheme="majorBidi" w:cstheme="majorBidi"/>
          <w:sz w:val="24"/>
          <w:szCs w:val="24"/>
        </w:rPr>
        <w:t xml:space="preserve">fairly </w:t>
      </w:r>
      <w:r w:rsidR="008737C7" w:rsidRPr="003A7528">
        <w:rPr>
          <w:rFonts w:asciiTheme="majorBidi" w:hAnsiTheme="majorBidi" w:cstheme="majorBidi"/>
          <w:sz w:val="24"/>
          <w:szCs w:val="24"/>
        </w:rPr>
        <w:t>simple, i</w:t>
      </w:r>
      <w:r w:rsidR="006A6564" w:rsidRPr="003A7528">
        <w:rPr>
          <w:rFonts w:asciiTheme="majorBidi" w:hAnsiTheme="majorBidi" w:cstheme="majorBidi"/>
          <w:sz w:val="24"/>
          <w:szCs w:val="24"/>
        </w:rPr>
        <w:t xml:space="preserve">s indeed very interesting to be discussed more seriously, </w:t>
      </w:r>
      <w:r w:rsidR="006A6564" w:rsidRPr="003A7528">
        <w:rPr>
          <w:rFonts w:asciiTheme="majorBidi" w:hAnsiTheme="majorBidi" w:cstheme="majorBidi"/>
          <w:sz w:val="24"/>
          <w:szCs w:val="24"/>
        </w:rPr>
        <w:lastRenderedPageBreak/>
        <w:t xml:space="preserve">especially since he tries to put it in a modern context. </w:t>
      </w:r>
      <w:r w:rsidR="003F6397" w:rsidRPr="003A7528">
        <w:rPr>
          <w:rFonts w:asciiTheme="majorBidi" w:hAnsiTheme="majorBidi" w:cstheme="majorBidi"/>
          <w:sz w:val="24"/>
          <w:szCs w:val="24"/>
        </w:rPr>
        <w:t xml:space="preserve">His </w:t>
      </w:r>
      <w:r w:rsidR="003F6397" w:rsidRPr="003A7528">
        <w:rPr>
          <w:rFonts w:asciiTheme="majorBidi" w:hAnsiTheme="majorBidi" w:cstheme="majorBidi"/>
          <w:i/>
          <w:iCs/>
          <w:sz w:val="24"/>
          <w:szCs w:val="24"/>
        </w:rPr>
        <w:t xml:space="preserve">Risalei Nur </w:t>
      </w:r>
      <w:r w:rsidR="003F6397" w:rsidRPr="003A7528">
        <w:rPr>
          <w:rFonts w:asciiTheme="majorBidi" w:hAnsiTheme="majorBidi" w:cstheme="majorBidi"/>
          <w:sz w:val="24"/>
          <w:szCs w:val="24"/>
        </w:rPr>
        <w:t>has provided a very extensive discussion on this issue, including the one</w:t>
      </w:r>
      <w:r w:rsidR="003E7FDA" w:rsidRPr="003A7528">
        <w:rPr>
          <w:rFonts w:asciiTheme="majorBidi" w:hAnsiTheme="majorBidi" w:cstheme="majorBidi"/>
          <w:sz w:val="24"/>
          <w:szCs w:val="24"/>
        </w:rPr>
        <w:t>s</w:t>
      </w:r>
      <w:r w:rsidR="003F6397" w:rsidRPr="003A7528">
        <w:rPr>
          <w:rFonts w:asciiTheme="majorBidi" w:hAnsiTheme="majorBidi" w:cstheme="majorBidi"/>
          <w:sz w:val="24"/>
          <w:szCs w:val="24"/>
        </w:rPr>
        <w:t xml:space="preserve"> e</w:t>
      </w:r>
      <w:r w:rsidR="003F42F5" w:rsidRPr="003A7528">
        <w:rPr>
          <w:rFonts w:asciiTheme="majorBidi" w:hAnsiTheme="majorBidi" w:cstheme="majorBidi"/>
          <w:sz w:val="24"/>
          <w:szCs w:val="24"/>
        </w:rPr>
        <w:t xml:space="preserve">laborated in his </w:t>
      </w:r>
      <w:r w:rsidR="003F42F5" w:rsidRPr="003A7528">
        <w:rPr>
          <w:rFonts w:asciiTheme="majorBidi" w:hAnsiTheme="majorBidi" w:cstheme="majorBidi"/>
          <w:i/>
          <w:iCs/>
          <w:sz w:val="24"/>
          <w:szCs w:val="24"/>
        </w:rPr>
        <w:t xml:space="preserve">Words </w:t>
      </w:r>
      <w:r w:rsidR="003F42F5" w:rsidRPr="003A7528">
        <w:rPr>
          <w:rFonts w:asciiTheme="majorBidi" w:hAnsiTheme="majorBidi" w:cstheme="majorBidi"/>
          <w:sz w:val="24"/>
          <w:szCs w:val="24"/>
        </w:rPr>
        <w:t>and</w:t>
      </w:r>
      <w:r w:rsidR="003F42F5" w:rsidRPr="003A7528">
        <w:rPr>
          <w:rFonts w:asciiTheme="majorBidi" w:hAnsiTheme="majorBidi" w:cstheme="majorBidi"/>
          <w:i/>
          <w:iCs/>
          <w:sz w:val="24"/>
          <w:szCs w:val="24"/>
        </w:rPr>
        <w:t xml:space="preserve"> Flashes</w:t>
      </w:r>
      <w:r w:rsidR="003F42F5" w:rsidRPr="003A7528">
        <w:rPr>
          <w:rFonts w:asciiTheme="majorBidi" w:hAnsiTheme="majorBidi" w:cstheme="majorBidi"/>
          <w:sz w:val="24"/>
          <w:szCs w:val="24"/>
        </w:rPr>
        <w:t xml:space="preserve">. </w:t>
      </w:r>
      <w:r w:rsidR="00641779" w:rsidRPr="003A7528">
        <w:rPr>
          <w:rFonts w:asciiTheme="majorBidi" w:hAnsiTheme="majorBidi" w:cstheme="majorBidi"/>
          <w:sz w:val="24"/>
          <w:szCs w:val="24"/>
        </w:rPr>
        <w:t xml:space="preserve">According to Nursi, </w:t>
      </w:r>
      <w:r w:rsidR="004D68E0" w:rsidRPr="003A7528">
        <w:rPr>
          <w:rFonts w:asciiTheme="majorBidi" w:hAnsiTheme="majorBidi" w:cstheme="majorBidi"/>
          <w:sz w:val="24"/>
          <w:szCs w:val="24"/>
        </w:rPr>
        <w:t xml:space="preserve">prophethood in mankind is the summary and foundation of human perfection and goodness. </w:t>
      </w:r>
      <w:r w:rsidR="00D03C91" w:rsidRPr="003A7528">
        <w:rPr>
          <w:rFonts w:asciiTheme="majorBidi" w:hAnsiTheme="majorBidi" w:cstheme="majorBidi"/>
          <w:sz w:val="24"/>
          <w:szCs w:val="24"/>
        </w:rPr>
        <w:t xml:space="preserve">Otherwise, </w:t>
      </w:r>
      <w:r w:rsidR="00084795" w:rsidRPr="003A7528">
        <w:rPr>
          <w:rFonts w:asciiTheme="majorBidi" w:hAnsiTheme="majorBidi" w:cstheme="majorBidi"/>
          <w:sz w:val="24"/>
          <w:szCs w:val="24"/>
        </w:rPr>
        <w:t xml:space="preserve">mankind could not achieve his ultimate refinement of humanity. </w:t>
      </w:r>
      <w:r w:rsidR="00242C4E" w:rsidRPr="003A7528">
        <w:rPr>
          <w:rFonts w:asciiTheme="majorBidi" w:hAnsiTheme="majorBidi" w:cstheme="majorBidi"/>
          <w:sz w:val="24"/>
          <w:szCs w:val="24"/>
        </w:rPr>
        <w:t xml:space="preserve">Through the messages of the prophet, God has revealed the true religion as the index </w:t>
      </w:r>
      <w:r w:rsidR="00D06162" w:rsidRPr="003A7528">
        <w:rPr>
          <w:rFonts w:asciiTheme="majorBidi" w:hAnsiTheme="majorBidi" w:cstheme="majorBidi"/>
          <w:sz w:val="24"/>
          <w:szCs w:val="24"/>
        </w:rPr>
        <w:t xml:space="preserve">or </w:t>
      </w:r>
      <w:r w:rsidR="00242C4E" w:rsidRPr="003A7528">
        <w:rPr>
          <w:rFonts w:asciiTheme="majorBidi" w:hAnsiTheme="majorBidi" w:cstheme="majorBidi"/>
          <w:sz w:val="24"/>
          <w:szCs w:val="24"/>
        </w:rPr>
        <w:t>directory of prosperity and happiness.</w:t>
      </w:r>
      <w:r w:rsidR="002079BD" w:rsidRPr="003A7528">
        <w:rPr>
          <w:rFonts w:asciiTheme="majorBidi" w:hAnsiTheme="majorBidi" w:cstheme="majorBidi"/>
          <w:sz w:val="24"/>
          <w:szCs w:val="24"/>
        </w:rPr>
        <w:t xml:space="preserve"> It is in the hands of the prophet that all goodness and shining beauty as well as human perfection lie. </w:t>
      </w:r>
      <w:r w:rsidR="003A562F" w:rsidRPr="003A7528">
        <w:rPr>
          <w:rFonts w:asciiTheme="majorBidi" w:hAnsiTheme="majorBidi" w:cstheme="majorBidi"/>
          <w:sz w:val="24"/>
          <w:szCs w:val="24"/>
        </w:rPr>
        <w:t>On the contrary, all evils, misguidance and loss will be</w:t>
      </w:r>
      <w:r w:rsidR="00055D17" w:rsidRPr="003A7528">
        <w:rPr>
          <w:rFonts w:asciiTheme="majorBidi" w:hAnsiTheme="majorBidi" w:cstheme="majorBidi"/>
          <w:sz w:val="24"/>
          <w:szCs w:val="24"/>
        </w:rPr>
        <w:t xml:space="preserve">fall on </w:t>
      </w:r>
      <w:r w:rsidR="003A562F" w:rsidRPr="003A7528">
        <w:rPr>
          <w:rFonts w:asciiTheme="majorBidi" w:hAnsiTheme="majorBidi" w:cstheme="majorBidi"/>
          <w:sz w:val="24"/>
          <w:szCs w:val="24"/>
        </w:rPr>
        <w:t xml:space="preserve">those </w:t>
      </w:r>
      <w:r w:rsidR="00055D17" w:rsidRPr="003A7528">
        <w:rPr>
          <w:rFonts w:asciiTheme="majorBidi" w:hAnsiTheme="majorBidi" w:cstheme="majorBidi"/>
          <w:sz w:val="24"/>
          <w:szCs w:val="24"/>
        </w:rPr>
        <w:t xml:space="preserve">who </w:t>
      </w:r>
      <w:r w:rsidR="003A562F" w:rsidRPr="003A7528">
        <w:rPr>
          <w:rFonts w:asciiTheme="majorBidi" w:hAnsiTheme="majorBidi" w:cstheme="majorBidi"/>
          <w:sz w:val="24"/>
          <w:szCs w:val="24"/>
        </w:rPr>
        <w:t>oppose the prophet.</w:t>
      </w:r>
      <w:r w:rsidR="00D20EA4" w:rsidRPr="003A7528">
        <w:rPr>
          <w:rStyle w:val="FootnoteReference"/>
          <w:rFonts w:asciiTheme="majorBidi" w:hAnsiTheme="majorBidi" w:cstheme="majorBidi"/>
          <w:sz w:val="24"/>
          <w:szCs w:val="24"/>
        </w:rPr>
        <w:footnoteReference w:id="20"/>
      </w:r>
    </w:p>
    <w:p w:rsidR="009D59B4" w:rsidRPr="003A7528" w:rsidRDefault="009D59B4" w:rsidP="00182174">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It is interesting that in explaining the necessity of prophethood, Nursi also gives a fair consideration to those who might hesitate to </w:t>
      </w:r>
      <w:r w:rsidR="006C7AFD" w:rsidRPr="003A7528">
        <w:rPr>
          <w:rFonts w:asciiTheme="majorBidi" w:hAnsiTheme="majorBidi" w:cstheme="majorBidi"/>
          <w:sz w:val="24"/>
          <w:szCs w:val="24"/>
        </w:rPr>
        <w:t xml:space="preserve">accept the veracity of the prophetic messages. </w:t>
      </w:r>
      <w:r w:rsidR="00772FAF" w:rsidRPr="003A7528">
        <w:rPr>
          <w:rFonts w:asciiTheme="majorBidi" w:hAnsiTheme="majorBidi" w:cstheme="majorBidi"/>
          <w:sz w:val="24"/>
          <w:szCs w:val="24"/>
        </w:rPr>
        <w:t xml:space="preserve">In his </w:t>
      </w:r>
      <w:r w:rsidR="00772FAF" w:rsidRPr="003A7528">
        <w:rPr>
          <w:rFonts w:asciiTheme="majorBidi" w:hAnsiTheme="majorBidi" w:cstheme="majorBidi"/>
          <w:i/>
          <w:iCs/>
          <w:sz w:val="24"/>
          <w:szCs w:val="24"/>
        </w:rPr>
        <w:t>I’caz</w:t>
      </w:r>
      <w:r w:rsidR="00772FAF" w:rsidRPr="003A7528">
        <w:rPr>
          <w:rFonts w:asciiTheme="majorBidi" w:hAnsiTheme="majorBidi" w:cstheme="majorBidi"/>
          <w:sz w:val="24"/>
          <w:szCs w:val="24"/>
        </w:rPr>
        <w:t>, verse 7, 31-32, for instance, Nursi mentions that supposed one would ask “the outlooks [</w:t>
      </w:r>
      <w:r w:rsidR="00772FAF" w:rsidRPr="003A7528">
        <w:rPr>
          <w:rFonts w:asciiTheme="majorBidi" w:hAnsiTheme="majorBidi" w:cstheme="majorBidi"/>
          <w:i/>
          <w:iCs/>
          <w:sz w:val="24"/>
          <w:szCs w:val="24"/>
        </w:rPr>
        <w:t>mesalik</w:t>
      </w:r>
      <w:r w:rsidR="00772FAF" w:rsidRPr="003A7528">
        <w:rPr>
          <w:rFonts w:asciiTheme="majorBidi" w:hAnsiTheme="majorBidi" w:cstheme="majorBidi"/>
          <w:sz w:val="24"/>
          <w:szCs w:val="24"/>
        </w:rPr>
        <w:t xml:space="preserve">] of the prophets are all different and their ways of worship are diverse. What is the reason for this?” </w:t>
      </w:r>
      <w:r w:rsidR="00F3330E" w:rsidRPr="003A7528">
        <w:rPr>
          <w:rFonts w:asciiTheme="majorBidi" w:hAnsiTheme="majorBidi" w:cstheme="majorBidi"/>
          <w:sz w:val="24"/>
          <w:szCs w:val="24"/>
        </w:rPr>
        <w:t xml:space="preserve">This skeptical inquiry is of course very understandable, and it might come from anybody having a critical mind in reconsidering the historical facts that happened in the past. </w:t>
      </w:r>
      <w:r w:rsidR="00F1030A" w:rsidRPr="003A7528">
        <w:rPr>
          <w:rFonts w:asciiTheme="majorBidi" w:hAnsiTheme="majorBidi" w:cstheme="majorBidi"/>
          <w:sz w:val="24"/>
          <w:szCs w:val="24"/>
        </w:rPr>
        <w:t>In response to this criticism, Nursi said:</w:t>
      </w:r>
    </w:p>
    <w:p w:rsidR="00F1030A" w:rsidRPr="003A7528" w:rsidRDefault="00F1030A" w:rsidP="00F1030A">
      <w:pPr>
        <w:spacing w:line="240" w:lineRule="auto"/>
        <w:ind w:left="1008"/>
        <w:jc w:val="both"/>
        <w:rPr>
          <w:rFonts w:asciiTheme="majorBidi" w:hAnsiTheme="majorBidi" w:cstheme="majorBidi"/>
          <w:sz w:val="24"/>
          <w:szCs w:val="24"/>
        </w:rPr>
      </w:pPr>
      <w:r w:rsidRPr="003A7528">
        <w:rPr>
          <w:rFonts w:asciiTheme="majorBidi" w:hAnsiTheme="majorBidi" w:cstheme="majorBidi"/>
          <w:sz w:val="24"/>
          <w:szCs w:val="24"/>
        </w:rPr>
        <w:t xml:space="preserve">The prophets are all followed in the principles of faith and fundamental rules, for these are constant and fixed; unlike secondary matters, the nature of which is to change in the course of time. </w:t>
      </w:r>
      <w:r w:rsidR="00DC1960" w:rsidRPr="003A7528">
        <w:rPr>
          <w:rFonts w:asciiTheme="majorBidi" w:hAnsiTheme="majorBidi" w:cstheme="majorBidi"/>
          <w:sz w:val="24"/>
          <w:szCs w:val="24"/>
        </w:rPr>
        <w:t>Just as the four seasons and the stages in a person’s life warrant different remedies and clothing – what is a cure at one time may cause illness at another – so the stages of the life of humanity necessitates differences in rules of secondary importance, which are healing for spirits and nourishment for hearts.</w:t>
      </w:r>
      <w:r w:rsidR="00C23348" w:rsidRPr="003A7528">
        <w:rPr>
          <w:rStyle w:val="FootnoteReference"/>
          <w:rFonts w:asciiTheme="majorBidi" w:hAnsiTheme="majorBidi" w:cstheme="majorBidi"/>
          <w:sz w:val="24"/>
          <w:szCs w:val="24"/>
        </w:rPr>
        <w:footnoteReference w:id="21"/>
      </w:r>
    </w:p>
    <w:p w:rsidR="005446BB" w:rsidRPr="003A7528" w:rsidRDefault="00A16A23" w:rsidP="00494EB4">
      <w:pPr>
        <w:jc w:val="both"/>
        <w:rPr>
          <w:rFonts w:asciiTheme="majorBidi" w:hAnsiTheme="majorBidi" w:cstheme="majorBidi"/>
          <w:sz w:val="24"/>
          <w:szCs w:val="24"/>
        </w:rPr>
      </w:pPr>
      <w:r w:rsidRPr="003A7528">
        <w:rPr>
          <w:rFonts w:asciiTheme="majorBidi" w:hAnsiTheme="majorBidi" w:cstheme="majorBidi"/>
          <w:sz w:val="24"/>
          <w:szCs w:val="24"/>
        </w:rPr>
        <w:t xml:space="preserve">It is clear from the above quotation that </w:t>
      </w:r>
      <w:r w:rsidR="00E86F2A" w:rsidRPr="003A7528">
        <w:rPr>
          <w:rFonts w:asciiTheme="majorBidi" w:hAnsiTheme="majorBidi" w:cstheme="majorBidi"/>
          <w:sz w:val="24"/>
          <w:szCs w:val="24"/>
        </w:rPr>
        <w:t xml:space="preserve">although every prophet has a particular way in undertaking the ritual formulas, these formulas are to be considered as secondary matters. Nonetheless, the prophets ordain the same and unchangeable fundamental rules with regard to the belief. </w:t>
      </w:r>
      <w:r w:rsidR="00980C59" w:rsidRPr="003A7528">
        <w:rPr>
          <w:rFonts w:asciiTheme="majorBidi" w:hAnsiTheme="majorBidi" w:cstheme="majorBidi"/>
          <w:sz w:val="24"/>
          <w:szCs w:val="24"/>
        </w:rPr>
        <w:t xml:space="preserve">While the fundamental rules and principles of faith are constant and fixed, the ritual formulas, as secondary matters, are alterable in the course of time. Nursi has lively explained it with a figurative description, just like </w:t>
      </w:r>
      <w:r w:rsidR="00B148CE" w:rsidRPr="003A7528">
        <w:rPr>
          <w:rFonts w:asciiTheme="majorBidi" w:hAnsiTheme="majorBidi" w:cstheme="majorBidi"/>
          <w:sz w:val="24"/>
          <w:szCs w:val="24"/>
        </w:rPr>
        <w:t xml:space="preserve">the four seasons which require particular clothing for mankind to </w:t>
      </w:r>
      <w:r w:rsidR="003C4ADC" w:rsidRPr="003A7528">
        <w:rPr>
          <w:rFonts w:asciiTheme="majorBidi" w:hAnsiTheme="majorBidi" w:cstheme="majorBidi"/>
          <w:sz w:val="24"/>
          <w:szCs w:val="24"/>
        </w:rPr>
        <w:t xml:space="preserve">put </w:t>
      </w:r>
      <w:r w:rsidR="00B148CE" w:rsidRPr="003A7528">
        <w:rPr>
          <w:rFonts w:asciiTheme="majorBidi" w:hAnsiTheme="majorBidi" w:cstheme="majorBidi"/>
          <w:sz w:val="24"/>
          <w:szCs w:val="24"/>
        </w:rPr>
        <w:t xml:space="preserve">on. </w:t>
      </w:r>
      <w:r w:rsidR="00777858" w:rsidRPr="003A7528">
        <w:rPr>
          <w:rFonts w:asciiTheme="majorBidi" w:hAnsiTheme="majorBidi" w:cstheme="majorBidi"/>
          <w:sz w:val="24"/>
          <w:szCs w:val="24"/>
        </w:rPr>
        <w:t xml:space="preserve">Of course it is by no mean true that every nation is allowed to formulate </w:t>
      </w:r>
      <w:r w:rsidR="006274C5">
        <w:rPr>
          <w:rFonts w:asciiTheme="majorBidi" w:hAnsiTheme="majorBidi" w:cstheme="majorBidi"/>
          <w:sz w:val="24"/>
          <w:szCs w:val="24"/>
        </w:rPr>
        <w:t xml:space="preserve">its </w:t>
      </w:r>
      <w:r w:rsidR="00777858" w:rsidRPr="003A7528">
        <w:rPr>
          <w:rFonts w:asciiTheme="majorBidi" w:hAnsiTheme="majorBidi" w:cstheme="majorBidi"/>
          <w:sz w:val="24"/>
          <w:szCs w:val="24"/>
        </w:rPr>
        <w:t xml:space="preserve">own way in worshipping God. It is only the authority of the prophets to design the ritual formula, based on divine revelation. </w:t>
      </w:r>
      <w:r w:rsidR="00E341DA" w:rsidRPr="003A7528">
        <w:rPr>
          <w:rFonts w:asciiTheme="majorBidi" w:hAnsiTheme="majorBidi" w:cstheme="majorBidi"/>
          <w:sz w:val="24"/>
          <w:szCs w:val="24"/>
        </w:rPr>
        <w:t xml:space="preserve">This is true, as </w:t>
      </w:r>
      <w:r w:rsidR="009C160E">
        <w:rPr>
          <w:rFonts w:asciiTheme="majorBidi" w:hAnsiTheme="majorBidi" w:cstheme="majorBidi"/>
          <w:sz w:val="24"/>
          <w:szCs w:val="24"/>
        </w:rPr>
        <w:t xml:space="preserve">approved by the </w:t>
      </w:r>
      <w:r w:rsidR="009C160E" w:rsidRPr="009C160E">
        <w:rPr>
          <w:rFonts w:asciiTheme="majorBidi" w:hAnsiTheme="majorBidi" w:cstheme="majorBidi"/>
          <w:i/>
          <w:iCs/>
          <w:sz w:val="24"/>
          <w:szCs w:val="24"/>
        </w:rPr>
        <w:t>ulama</w:t>
      </w:r>
      <w:r w:rsidR="009C160E" w:rsidRPr="009C160E">
        <w:rPr>
          <w:rFonts w:asciiTheme="majorBidi" w:hAnsiTheme="majorBidi" w:cstheme="majorBidi"/>
          <w:sz w:val="24"/>
          <w:szCs w:val="24"/>
        </w:rPr>
        <w:t>’</w:t>
      </w:r>
      <w:r w:rsidR="009C160E">
        <w:rPr>
          <w:rFonts w:asciiTheme="majorBidi" w:hAnsiTheme="majorBidi" w:cstheme="majorBidi"/>
          <w:sz w:val="24"/>
          <w:szCs w:val="24"/>
        </w:rPr>
        <w:t xml:space="preserve"> or Muslim clrerics </w:t>
      </w:r>
      <w:r w:rsidR="00E341DA" w:rsidRPr="009C160E">
        <w:rPr>
          <w:rFonts w:asciiTheme="majorBidi" w:hAnsiTheme="majorBidi" w:cstheme="majorBidi"/>
          <w:sz w:val="24"/>
          <w:szCs w:val="24"/>
        </w:rPr>
        <w:t>that</w:t>
      </w:r>
      <w:r w:rsidR="00E341DA" w:rsidRPr="003A7528">
        <w:rPr>
          <w:rFonts w:asciiTheme="majorBidi" w:hAnsiTheme="majorBidi" w:cstheme="majorBidi"/>
          <w:sz w:val="24"/>
          <w:szCs w:val="24"/>
        </w:rPr>
        <w:t xml:space="preserve"> all formula of worship must</w:t>
      </w:r>
      <w:r w:rsidR="005B73FF" w:rsidRPr="003A7528">
        <w:rPr>
          <w:rFonts w:asciiTheme="majorBidi" w:hAnsiTheme="majorBidi" w:cstheme="majorBidi"/>
          <w:sz w:val="24"/>
          <w:szCs w:val="24"/>
        </w:rPr>
        <w:t xml:space="preserve"> be based on divine ordina</w:t>
      </w:r>
      <w:r w:rsidR="005B341F" w:rsidRPr="003A7528">
        <w:rPr>
          <w:rFonts w:asciiTheme="majorBidi" w:hAnsiTheme="majorBidi" w:cstheme="majorBidi"/>
          <w:sz w:val="24"/>
          <w:szCs w:val="24"/>
        </w:rPr>
        <w:t>nce</w:t>
      </w:r>
      <w:r w:rsidR="005B73FF" w:rsidRPr="003A7528">
        <w:rPr>
          <w:rFonts w:asciiTheme="majorBidi" w:hAnsiTheme="majorBidi" w:cstheme="majorBidi"/>
          <w:sz w:val="24"/>
          <w:szCs w:val="24"/>
        </w:rPr>
        <w:t xml:space="preserve">, and it is none of the authority of anybody else to prescribe it. </w:t>
      </w:r>
      <w:r w:rsidR="00E05ECF" w:rsidRPr="003A7528">
        <w:rPr>
          <w:rFonts w:asciiTheme="majorBidi" w:hAnsiTheme="majorBidi" w:cstheme="majorBidi"/>
          <w:sz w:val="24"/>
          <w:szCs w:val="24"/>
        </w:rPr>
        <w:t xml:space="preserve">In matters of the way in worshipping God, mankind </w:t>
      </w:r>
      <w:r w:rsidR="00416F43" w:rsidRPr="003A7528">
        <w:rPr>
          <w:rFonts w:asciiTheme="majorBidi" w:hAnsiTheme="majorBidi" w:cstheme="majorBidi"/>
          <w:sz w:val="24"/>
          <w:szCs w:val="24"/>
        </w:rPr>
        <w:t xml:space="preserve">is </w:t>
      </w:r>
      <w:r w:rsidR="00E05ECF" w:rsidRPr="003A7528">
        <w:rPr>
          <w:rFonts w:asciiTheme="majorBidi" w:hAnsiTheme="majorBidi" w:cstheme="majorBidi"/>
          <w:sz w:val="24"/>
          <w:szCs w:val="24"/>
        </w:rPr>
        <w:t>ordained to follow the ways exemplified and practiced by the Prophet Muhammad</w:t>
      </w:r>
      <w:r w:rsidR="00F71BC8" w:rsidRPr="003A7528">
        <w:rPr>
          <w:rFonts w:asciiTheme="majorBidi" w:hAnsiTheme="majorBidi" w:cstheme="majorBidi"/>
          <w:sz w:val="24"/>
          <w:szCs w:val="24"/>
        </w:rPr>
        <w:t xml:space="preserve"> himself</w:t>
      </w:r>
      <w:r w:rsidR="00E05ECF" w:rsidRPr="003A7528">
        <w:rPr>
          <w:rFonts w:asciiTheme="majorBidi" w:hAnsiTheme="majorBidi" w:cstheme="majorBidi"/>
          <w:sz w:val="24"/>
          <w:szCs w:val="24"/>
        </w:rPr>
        <w:t xml:space="preserve">. </w:t>
      </w:r>
      <w:r w:rsidR="00494EB4">
        <w:rPr>
          <w:rFonts w:asciiTheme="majorBidi" w:hAnsiTheme="majorBidi" w:cstheme="majorBidi"/>
          <w:sz w:val="24"/>
          <w:szCs w:val="24"/>
        </w:rPr>
        <w:t xml:space="preserve">In other words, </w:t>
      </w:r>
      <w:r w:rsidR="008E11FF" w:rsidRPr="003A7528">
        <w:rPr>
          <w:rFonts w:asciiTheme="majorBidi" w:hAnsiTheme="majorBidi" w:cstheme="majorBidi"/>
          <w:sz w:val="24"/>
          <w:szCs w:val="24"/>
        </w:rPr>
        <w:t xml:space="preserve">fabricating the formulas of rituals beyond the ones prescribed by the Prophet is forbidden. </w:t>
      </w:r>
    </w:p>
    <w:p w:rsidR="00F94DD7" w:rsidRPr="003A7528" w:rsidRDefault="00F94DD7" w:rsidP="00076925">
      <w:pPr>
        <w:ind w:firstLine="720"/>
        <w:jc w:val="both"/>
        <w:rPr>
          <w:rFonts w:asciiTheme="majorBidi" w:hAnsiTheme="majorBidi" w:cstheme="majorBidi"/>
          <w:sz w:val="24"/>
          <w:szCs w:val="24"/>
        </w:rPr>
      </w:pPr>
      <w:r w:rsidRPr="003A7528">
        <w:rPr>
          <w:rFonts w:asciiTheme="majorBidi" w:hAnsiTheme="majorBidi" w:cstheme="majorBidi"/>
          <w:sz w:val="24"/>
          <w:szCs w:val="24"/>
        </w:rPr>
        <w:lastRenderedPageBreak/>
        <w:t xml:space="preserve">Another important point suggested by Nursi as the way to prove the necessity of prophethood deals with </w:t>
      </w:r>
      <w:r w:rsidR="00990274" w:rsidRPr="003A7528">
        <w:rPr>
          <w:rFonts w:asciiTheme="majorBidi" w:hAnsiTheme="majorBidi" w:cstheme="majorBidi"/>
          <w:sz w:val="24"/>
          <w:szCs w:val="24"/>
        </w:rPr>
        <w:t xml:space="preserve">the essential nature of life. </w:t>
      </w:r>
      <w:r w:rsidR="00453BB5" w:rsidRPr="003A7528">
        <w:rPr>
          <w:rFonts w:asciiTheme="majorBidi" w:hAnsiTheme="majorBidi" w:cstheme="majorBidi"/>
          <w:sz w:val="24"/>
          <w:szCs w:val="24"/>
        </w:rPr>
        <w:t xml:space="preserve">Nursi maintains that since the universe was created for life, and life is a greatest manifestation of the Pre-Eternal Self-Subsistent One, </w:t>
      </w:r>
      <w:r w:rsidR="00104058" w:rsidRPr="003A7528">
        <w:rPr>
          <w:rFonts w:asciiTheme="majorBidi" w:hAnsiTheme="majorBidi" w:cstheme="majorBidi"/>
          <w:sz w:val="24"/>
          <w:szCs w:val="24"/>
        </w:rPr>
        <w:t xml:space="preserve">which is also </w:t>
      </w:r>
      <w:r w:rsidR="00453BB5" w:rsidRPr="003A7528">
        <w:rPr>
          <w:rFonts w:asciiTheme="majorBidi" w:hAnsiTheme="majorBidi" w:cstheme="majorBidi"/>
          <w:sz w:val="24"/>
          <w:szCs w:val="24"/>
        </w:rPr>
        <w:t xml:space="preserve">a perfect inscription of His </w:t>
      </w:r>
      <w:r w:rsidR="002A7B4C" w:rsidRPr="003A7528">
        <w:rPr>
          <w:rFonts w:asciiTheme="majorBidi" w:hAnsiTheme="majorBidi" w:cstheme="majorBidi"/>
          <w:sz w:val="24"/>
          <w:szCs w:val="24"/>
        </w:rPr>
        <w:t>most beautiful work of ar</w:t>
      </w:r>
      <w:r w:rsidR="008C3850" w:rsidRPr="003A7528">
        <w:rPr>
          <w:rFonts w:asciiTheme="majorBidi" w:hAnsiTheme="majorBidi" w:cstheme="majorBidi"/>
          <w:sz w:val="24"/>
          <w:szCs w:val="24"/>
        </w:rPr>
        <w:t>t, so too it is prophets and scri</w:t>
      </w:r>
      <w:r w:rsidR="002A7B4C" w:rsidRPr="003A7528">
        <w:rPr>
          <w:rFonts w:asciiTheme="majorBidi" w:hAnsiTheme="majorBidi" w:cstheme="majorBidi"/>
          <w:sz w:val="24"/>
          <w:szCs w:val="24"/>
        </w:rPr>
        <w:t xml:space="preserve">ptures they bring that make known the words of God who speaks from beyond the </w:t>
      </w:r>
      <w:r w:rsidR="00072B39" w:rsidRPr="003A7528">
        <w:rPr>
          <w:rFonts w:asciiTheme="majorBidi" w:hAnsiTheme="majorBidi" w:cstheme="majorBidi"/>
          <w:sz w:val="24"/>
          <w:szCs w:val="24"/>
        </w:rPr>
        <w:t>w</w:t>
      </w:r>
      <w:r w:rsidR="002A7B4C" w:rsidRPr="003A7528">
        <w:rPr>
          <w:rFonts w:asciiTheme="majorBidi" w:hAnsiTheme="majorBidi" w:cstheme="majorBidi"/>
          <w:sz w:val="24"/>
          <w:szCs w:val="24"/>
        </w:rPr>
        <w:t>orld of unseen, beneath the veil of the universe.</w:t>
      </w:r>
      <w:r w:rsidR="00072B39" w:rsidRPr="003A7528">
        <w:rPr>
          <w:rFonts w:asciiTheme="majorBidi" w:hAnsiTheme="majorBidi" w:cstheme="majorBidi"/>
          <w:sz w:val="24"/>
          <w:szCs w:val="24"/>
        </w:rPr>
        <w:t xml:space="preserve"> </w:t>
      </w:r>
      <w:r w:rsidR="00BB0209" w:rsidRPr="003A7528">
        <w:rPr>
          <w:rFonts w:asciiTheme="majorBidi" w:hAnsiTheme="majorBidi" w:cstheme="majorBidi"/>
          <w:sz w:val="24"/>
          <w:szCs w:val="24"/>
        </w:rPr>
        <w:t xml:space="preserve">It is God who commands and prohibits trough the utterance of His will. But His words would not be known </w:t>
      </w:r>
      <w:r w:rsidR="003C2C9B" w:rsidRPr="003A7528">
        <w:rPr>
          <w:rFonts w:asciiTheme="majorBidi" w:hAnsiTheme="majorBidi" w:cstheme="majorBidi"/>
          <w:sz w:val="24"/>
          <w:szCs w:val="24"/>
        </w:rPr>
        <w:t xml:space="preserve">to mankind </w:t>
      </w:r>
      <w:r w:rsidR="00BB0209" w:rsidRPr="003A7528">
        <w:rPr>
          <w:rFonts w:asciiTheme="majorBidi" w:hAnsiTheme="majorBidi" w:cstheme="majorBidi"/>
          <w:sz w:val="24"/>
          <w:szCs w:val="24"/>
        </w:rPr>
        <w:t xml:space="preserve">without the help of the chosen ones who become His messengers to convey divine revelation. </w:t>
      </w:r>
      <w:r w:rsidR="00BB0EA2" w:rsidRPr="003A7528">
        <w:rPr>
          <w:rFonts w:asciiTheme="majorBidi" w:hAnsiTheme="majorBidi" w:cstheme="majorBidi"/>
          <w:sz w:val="24"/>
          <w:szCs w:val="24"/>
        </w:rPr>
        <w:t>In short, “just as the life in the universe testifies decisively to the necessary existence of the Pre-Eternal-Living One, it looks also to the pillars of belief the sending of prophets and revelation of scriptures, which are rays, manifestations, and communications of that Pre-Eternal Life.”</w:t>
      </w:r>
      <w:r w:rsidR="00F54CA4" w:rsidRPr="003A7528">
        <w:rPr>
          <w:rStyle w:val="FootnoteReference"/>
          <w:rFonts w:asciiTheme="majorBidi" w:hAnsiTheme="majorBidi" w:cstheme="majorBidi"/>
          <w:sz w:val="24"/>
          <w:szCs w:val="24"/>
        </w:rPr>
        <w:footnoteReference w:id="22"/>
      </w:r>
      <w:r w:rsidR="00292281" w:rsidRPr="003A7528">
        <w:rPr>
          <w:rFonts w:asciiTheme="majorBidi" w:hAnsiTheme="majorBidi" w:cstheme="majorBidi"/>
          <w:sz w:val="24"/>
          <w:szCs w:val="24"/>
        </w:rPr>
        <w:t xml:space="preserve"> </w:t>
      </w:r>
    </w:p>
    <w:p w:rsidR="00794C86" w:rsidRPr="003A7528" w:rsidRDefault="007F0E64" w:rsidP="00076925">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Nursi also suggests that God, the possessor of the universe, does everything with knowledge, disposes every affair with wisdom, and </w:t>
      </w:r>
      <w:r w:rsidR="00881CBB" w:rsidRPr="003A7528">
        <w:rPr>
          <w:rFonts w:asciiTheme="majorBidi" w:hAnsiTheme="majorBidi" w:cstheme="majorBidi"/>
          <w:sz w:val="24"/>
          <w:szCs w:val="24"/>
        </w:rPr>
        <w:t>treats everything all-knowingly.</w:t>
      </w:r>
      <w:r w:rsidRPr="003A7528">
        <w:rPr>
          <w:rFonts w:asciiTheme="majorBidi" w:hAnsiTheme="majorBidi" w:cstheme="majorBidi"/>
          <w:sz w:val="24"/>
          <w:szCs w:val="24"/>
        </w:rPr>
        <w:t xml:space="preserve"> </w:t>
      </w:r>
      <w:r w:rsidR="00881CBB" w:rsidRPr="003A7528">
        <w:rPr>
          <w:rFonts w:asciiTheme="majorBidi" w:hAnsiTheme="majorBidi" w:cstheme="majorBidi"/>
          <w:sz w:val="24"/>
          <w:szCs w:val="24"/>
        </w:rPr>
        <w:t xml:space="preserve">Accordingly, </w:t>
      </w:r>
      <w:r w:rsidR="00092AC9" w:rsidRPr="003A7528">
        <w:rPr>
          <w:rFonts w:asciiTheme="majorBidi" w:hAnsiTheme="majorBidi" w:cstheme="majorBidi"/>
          <w:sz w:val="24"/>
          <w:szCs w:val="24"/>
        </w:rPr>
        <w:t>He will speak to those who posses consciousness and thought, and those who will understand His speech. Basically, God will address mankind to</w:t>
      </w:r>
      <w:r w:rsidR="00290564" w:rsidRPr="003A7528">
        <w:rPr>
          <w:rFonts w:asciiTheme="majorBidi" w:hAnsiTheme="majorBidi" w:cstheme="majorBidi"/>
          <w:sz w:val="24"/>
          <w:szCs w:val="24"/>
        </w:rPr>
        <w:t xml:space="preserve"> make them</w:t>
      </w:r>
      <w:r w:rsidR="00092AC9" w:rsidRPr="003A7528">
        <w:rPr>
          <w:rFonts w:asciiTheme="majorBidi" w:hAnsiTheme="majorBidi" w:cstheme="majorBidi"/>
          <w:sz w:val="24"/>
          <w:szCs w:val="24"/>
        </w:rPr>
        <w:t xml:space="preserve"> understand His will and command</w:t>
      </w:r>
      <w:r w:rsidR="00B77924" w:rsidRPr="003A7528">
        <w:rPr>
          <w:rFonts w:asciiTheme="majorBidi" w:hAnsiTheme="majorBidi" w:cstheme="majorBidi"/>
          <w:sz w:val="24"/>
          <w:szCs w:val="24"/>
        </w:rPr>
        <w:t xml:space="preserve">. </w:t>
      </w:r>
      <w:r w:rsidR="00881CBB" w:rsidRPr="003A7528">
        <w:rPr>
          <w:rFonts w:asciiTheme="majorBidi" w:hAnsiTheme="majorBidi" w:cstheme="majorBidi"/>
          <w:sz w:val="24"/>
          <w:szCs w:val="24"/>
        </w:rPr>
        <w:t xml:space="preserve">In </w:t>
      </w:r>
      <w:r w:rsidR="00B77924" w:rsidRPr="003A7528">
        <w:rPr>
          <w:rFonts w:asciiTheme="majorBidi" w:hAnsiTheme="majorBidi" w:cstheme="majorBidi"/>
          <w:sz w:val="24"/>
          <w:szCs w:val="24"/>
        </w:rPr>
        <w:t>Nursi</w:t>
      </w:r>
      <w:r w:rsidR="00881CBB" w:rsidRPr="003A7528">
        <w:rPr>
          <w:rFonts w:asciiTheme="majorBidi" w:hAnsiTheme="majorBidi" w:cstheme="majorBidi"/>
          <w:sz w:val="24"/>
          <w:szCs w:val="24"/>
        </w:rPr>
        <w:t>’s point of view,</w:t>
      </w:r>
      <w:r w:rsidR="00B77924" w:rsidRPr="003A7528">
        <w:rPr>
          <w:rFonts w:asciiTheme="majorBidi" w:hAnsiTheme="majorBidi" w:cstheme="majorBidi"/>
          <w:sz w:val="24"/>
          <w:szCs w:val="24"/>
        </w:rPr>
        <w:t xml:space="preserve"> since God will speak to mankind who posses consciousness and thought, </w:t>
      </w:r>
      <w:r w:rsidR="008F0118" w:rsidRPr="003A7528">
        <w:rPr>
          <w:rFonts w:asciiTheme="majorBidi" w:hAnsiTheme="majorBidi" w:cstheme="majorBidi"/>
          <w:sz w:val="24"/>
          <w:szCs w:val="24"/>
        </w:rPr>
        <w:t xml:space="preserve">it naturally indicates that </w:t>
      </w:r>
      <w:r w:rsidR="00B77924" w:rsidRPr="003A7528">
        <w:rPr>
          <w:rFonts w:asciiTheme="majorBidi" w:hAnsiTheme="majorBidi" w:cstheme="majorBidi"/>
          <w:sz w:val="24"/>
          <w:szCs w:val="24"/>
        </w:rPr>
        <w:t>mankind</w:t>
      </w:r>
      <w:r w:rsidR="008F0118" w:rsidRPr="003A7528">
        <w:rPr>
          <w:rFonts w:asciiTheme="majorBidi" w:hAnsiTheme="majorBidi" w:cstheme="majorBidi"/>
          <w:sz w:val="24"/>
          <w:szCs w:val="24"/>
        </w:rPr>
        <w:t>’s nature and awareness</w:t>
      </w:r>
      <w:r w:rsidR="00B77924" w:rsidRPr="003A7528">
        <w:rPr>
          <w:rFonts w:asciiTheme="majorBidi" w:hAnsiTheme="majorBidi" w:cstheme="majorBidi"/>
          <w:sz w:val="24"/>
          <w:szCs w:val="24"/>
        </w:rPr>
        <w:t xml:space="preserve"> are the most comprehensive of all conscious beings.</w:t>
      </w:r>
      <w:r w:rsidR="00A9052F" w:rsidRPr="003A7528">
        <w:rPr>
          <w:rFonts w:asciiTheme="majorBidi" w:hAnsiTheme="majorBidi" w:cstheme="majorBidi"/>
          <w:sz w:val="24"/>
          <w:szCs w:val="24"/>
        </w:rPr>
        <w:t xml:space="preserve"> However, it will be hard to believe that God will speak to anybody </w:t>
      </w:r>
      <w:r w:rsidR="00DC3F3B" w:rsidRPr="003A7528">
        <w:rPr>
          <w:rFonts w:asciiTheme="majorBidi" w:hAnsiTheme="majorBidi" w:cstheme="majorBidi"/>
          <w:sz w:val="24"/>
          <w:szCs w:val="24"/>
        </w:rPr>
        <w:t>arbitrarily. As the most Wise Being, God will choose only the most appropriate individuals to speak to. Surely, He will speak to the most perfect of mankind and those most worthy of address</w:t>
      </w:r>
      <w:r w:rsidR="00EF60AD" w:rsidRPr="003A7528">
        <w:rPr>
          <w:rFonts w:asciiTheme="majorBidi" w:hAnsiTheme="majorBidi" w:cstheme="majorBidi"/>
          <w:sz w:val="24"/>
          <w:szCs w:val="24"/>
        </w:rPr>
        <w:t xml:space="preserve">. </w:t>
      </w:r>
      <w:r w:rsidR="00781A76" w:rsidRPr="003A7528">
        <w:rPr>
          <w:rFonts w:asciiTheme="majorBidi" w:hAnsiTheme="majorBidi" w:cstheme="majorBidi"/>
          <w:sz w:val="24"/>
          <w:szCs w:val="24"/>
        </w:rPr>
        <w:t>Like some other prophets before him,</w:t>
      </w:r>
      <w:r w:rsidR="00EF60AD" w:rsidRPr="003A7528">
        <w:rPr>
          <w:rFonts w:asciiTheme="majorBidi" w:hAnsiTheme="majorBidi" w:cstheme="majorBidi"/>
          <w:sz w:val="24"/>
          <w:szCs w:val="24"/>
        </w:rPr>
        <w:t xml:space="preserve"> Muhammad really fulfill</w:t>
      </w:r>
      <w:r w:rsidR="000B3603" w:rsidRPr="003A7528">
        <w:rPr>
          <w:rFonts w:asciiTheme="majorBidi" w:hAnsiTheme="majorBidi" w:cstheme="majorBidi"/>
          <w:sz w:val="24"/>
          <w:szCs w:val="24"/>
        </w:rPr>
        <w:t>s</w:t>
      </w:r>
      <w:r w:rsidR="00EF60AD" w:rsidRPr="003A7528">
        <w:rPr>
          <w:rFonts w:asciiTheme="majorBidi" w:hAnsiTheme="majorBidi" w:cstheme="majorBidi"/>
          <w:sz w:val="24"/>
          <w:szCs w:val="24"/>
        </w:rPr>
        <w:t xml:space="preserve"> such a qualificatio</w:t>
      </w:r>
      <w:r w:rsidR="000B3603" w:rsidRPr="003A7528">
        <w:rPr>
          <w:rFonts w:asciiTheme="majorBidi" w:hAnsiTheme="majorBidi" w:cstheme="majorBidi"/>
          <w:sz w:val="24"/>
          <w:szCs w:val="24"/>
        </w:rPr>
        <w:t>n</w:t>
      </w:r>
      <w:r w:rsidR="00613D11" w:rsidRPr="003A7528">
        <w:rPr>
          <w:rFonts w:asciiTheme="majorBidi" w:hAnsiTheme="majorBidi" w:cstheme="majorBidi"/>
          <w:sz w:val="24"/>
          <w:szCs w:val="24"/>
        </w:rPr>
        <w:t>.</w:t>
      </w:r>
      <w:r w:rsidR="000B3603" w:rsidRPr="003A7528">
        <w:rPr>
          <w:rFonts w:asciiTheme="majorBidi" w:hAnsiTheme="majorBidi" w:cstheme="majorBidi"/>
          <w:sz w:val="24"/>
          <w:szCs w:val="24"/>
        </w:rPr>
        <w:t xml:space="preserve"> </w:t>
      </w:r>
      <w:r w:rsidR="00613D11" w:rsidRPr="003A7528">
        <w:rPr>
          <w:rFonts w:asciiTheme="majorBidi" w:hAnsiTheme="majorBidi" w:cstheme="majorBidi"/>
          <w:sz w:val="24"/>
          <w:szCs w:val="24"/>
        </w:rPr>
        <w:t xml:space="preserve">Moreover, </w:t>
      </w:r>
      <w:r w:rsidR="00563EF4" w:rsidRPr="003A7528">
        <w:rPr>
          <w:rFonts w:asciiTheme="majorBidi" w:hAnsiTheme="majorBidi" w:cstheme="majorBidi"/>
          <w:sz w:val="24"/>
          <w:szCs w:val="24"/>
        </w:rPr>
        <w:t xml:space="preserve">he is </w:t>
      </w:r>
      <w:r w:rsidR="000B3603" w:rsidRPr="003A7528">
        <w:rPr>
          <w:rFonts w:asciiTheme="majorBidi" w:hAnsiTheme="majorBidi" w:cstheme="majorBidi"/>
          <w:sz w:val="24"/>
          <w:szCs w:val="24"/>
        </w:rPr>
        <w:t xml:space="preserve">the most worthy of address, </w:t>
      </w:r>
      <w:r w:rsidR="00881CBB" w:rsidRPr="003A7528">
        <w:rPr>
          <w:rFonts w:asciiTheme="majorBidi" w:hAnsiTheme="majorBidi" w:cstheme="majorBidi"/>
          <w:sz w:val="24"/>
          <w:szCs w:val="24"/>
        </w:rPr>
        <w:t xml:space="preserve">because he is the </w:t>
      </w:r>
      <w:r w:rsidR="000B3603" w:rsidRPr="003A7528">
        <w:rPr>
          <w:rFonts w:asciiTheme="majorBidi" w:hAnsiTheme="majorBidi" w:cstheme="majorBidi"/>
          <w:sz w:val="24"/>
          <w:szCs w:val="24"/>
        </w:rPr>
        <w:t xml:space="preserve">highest in morality, and </w:t>
      </w:r>
      <w:r w:rsidR="006E76B3" w:rsidRPr="003A7528">
        <w:rPr>
          <w:rFonts w:asciiTheme="majorBidi" w:hAnsiTheme="majorBidi" w:cstheme="majorBidi"/>
          <w:sz w:val="24"/>
          <w:szCs w:val="24"/>
        </w:rPr>
        <w:t>“</w:t>
      </w:r>
      <w:r w:rsidR="000B3603" w:rsidRPr="003A7528">
        <w:rPr>
          <w:rFonts w:asciiTheme="majorBidi" w:hAnsiTheme="majorBidi" w:cstheme="majorBidi"/>
          <w:sz w:val="24"/>
          <w:szCs w:val="24"/>
        </w:rPr>
        <w:t>who</w:t>
      </w:r>
      <w:r w:rsidR="006E76B3" w:rsidRPr="003A7528">
        <w:rPr>
          <w:rFonts w:asciiTheme="majorBidi" w:hAnsiTheme="majorBidi" w:cstheme="majorBidi"/>
          <w:sz w:val="24"/>
          <w:szCs w:val="24"/>
        </w:rPr>
        <w:t xml:space="preserve"> is obeyed by one fifth of humanity, to whose spiritual rule half of the globe has submitted, with radiance of whose light the future of mankind has been illuminated for thirteen centuries</w:t>
      </w:r>
      <w:r w:rsidR="000C1B2F" w:rsidRPr="003A7528">
        <w:rPr>
          <w:rFonts w:asciiTheme="majorBidi" w:hAnsiTheme="majorBidi" w:cstheme="majorBidi"/>
          <w:sz w:val="24"/>
          <w:szCs w:val="24"/>
        </w:rPr>
        <w:t>.</w:t>
      </w:r>
      <w:r w:rsidR="006E76B3" w:rsidRPr="003A7528">
        <w:rPr>
          <w:rFonts w:asciiTheme="majorBidi" w:hAnsiTheme="majorBidi" w:cstheme="majorBidi"/>
          <w:sz w:val="24"/>
          <w:szCs w:val="24"/>
        </w:rPr>
        <w:t>”</w:t>
      </w:r>
      <w:r w:rsidR="00794C86" w:rsidRPr="003A7528">
        <w:rPr>
          <w:rStyle w:val="FootnoteReference"/>
          <w:rFonts w:asciiTheme="majorBidi" w:hAnsiTheme="majorBidi" w:cstheme="majorBidi"/>
          <w:sz w:val="24"/>
          <w:szCs w:val="24"/>
        </w:rPr>
        <w:footnoteReference w:id="23"/>
      </w:r>
    </w:p>
    <w:p w:rsidR="00561700" w:rsidRPr="003A7528" w:rsidRDefault="00662A18" w:rsidP="00076925">
      <w:pPr>
        <w:ind w:firstLine="720"/>
        <w:jc w:val="both"/>
        <w:rPr>
          <w:rFonts w:asciiTheme="majorBidi" w:hAnsiTheme="majorBidi" w:cstheme="majorBidi"/>
          <w:sz w:val="24"/>
          <w:szCs w:val="24"/>
        </w:rPr>
      </w:pPr>
      <w:r w:rsidRPr="003A7528">
        <w:rPr>
          <w:rFonts w:asciiTheme="majorBidi" w:hAnsiTheme="majorBidi" w:cstheme="majorBidi"/>
          <w:sz w:val="24"/>
          <w:szCs w:val="24"/>
        </w:rPr>
        <w:t>Thus</w:t>
      </w:r>
      <w:r w:rsidR="00AF0076" w:rsidRPr="003A7528">
        <w:rPr>
          <w:rFonts w:asciiTheme="majorBidi" w:hAnsiTheme="majorBidi" w:cstheme="majorBidi"/>
          <w:sz w:val="24"/>
          <w:szCs w:val="24"/>
        </w:rPr>
        <w:t xml:space="preserve">, </w:t>
      </w:r>
      <w:r w:rsidRPr="003A7528">
        <w:rPr>
          <w:rFonts w:asciiTheme="majorBidi" w:hAnsiTheme="majorBidi" w:cstheme="majorBidi"/>
          <w:sz w:val="24"/>
          <w:szCs w:val="24"/>
        </w:rPr>
        <w:t xml:space="preserve">Muhammad </w:t>
      </w:r>
      <w:r w:rsidR="00205B63" w:rsidRPr="003A7528">
        <w:rPr>
          <w:rFonts w:asciiTheme="majorBidi" w:hAnsiTheme="majorBidi" w:cstheme="majorBidi"/>
          <w:sz w:val="24"/>
          <w:szCs w:val="24"/>
        </w:rPr>
        <w:t xml:space="preserve">(PBUH) </w:t>
      </w:r>
      <w:r w:rsidR="00A76F6D" w:rsidRPr="003A7528">
        <w:rPr>
          <w:rFonts w:asciiTheme="majorBidi" w:hAnsiTheme="majorBidi" w:cstheme="majorBidi"/>
          <w:sz w:val="24"/>
          <w:szCs w:val="24"/>
        </w:rPr>
        <w:t xml:space="preserve">has the authority to </w:t>
      </w:r>
      <w:r w:rsidR="000B3603" w:rsidRPr="003A7528">
        <w:rPr>
          <w:rFonts w:asciiTheme="majorBidi" w:hAnsiTheme="majorBidi" w:cstheme="majorBidi"/>
          <w:sz w:val="24"/>
          <w:szCs w:val="24"/>
        </w:rPr>
        <w:t xml:space="preserve">guide </w:t>
      </w:r>
      <w:r w:rsidR="00A76F6D" w:rsidRPr="003A7528">
        <w:rPr>
          <w:rFonts w:asciiTheme="majorBidi" w:hAnsiTheme="majorBidi" w:cstheme="majorBidi"/>
          <w:sz w:val="24"/>
          <w:szCs w:val="24"/>
        </w:rPr>
        <w:t xml:space="preserve">mankind to the highest </w:t>
      </w:r>
      <w:r w:rsidR="00E1344A" w:rsidRPr="003A7528">
        <w:rPr>
          <w:rFonts w:asciiTheme="majorBidi" w:hAnsiTheme="majorBidi" w:cstheme="majorBidi"/>
          <w:sz w:val="24"/>
          <w:szCs w:val="24"/>
        </w:rPr>
        <w:t xml:space="preserve">extent </w:t>
      </w:r>
      <w:r w:rsidR="00A76F6D" w:rsidRPr="003A7528">
        <w:rPr>
          <w:rFonts w:asciiTheme="majorBidi" w:hAnsiTheme="majorBidi" w:cstheme="majorBidi"/>
          <w:sz w:val="24"/>
          <w:szCs w:val="24"/>
        </w:rPr>
        <w:t xml:space="preserve">of </w:t>
      </w:r>
      <w:r w:rsidR="000B3603" w:rsidRPr="003A7528">
        <w:rPr>
          <w:rFonts w:asciiTheme="majorBidi" w:hAnsiTheme="majorBidi" w:cstheme="majorBidi"/>
          <w:sz w:val="24"/>
          <w:szCs w:val="24"/>
        </w:rPr>
        <w:t>humanity.</w:t>
      </w:r>
      <w:r w:rsidR="007A276A" w:rsidRPr="003A7528">
        <w:rPr>
          <w:rFonts w:asciiTheme="majorBidi" w:hAnsiTheme="majorBidi" w:cstheme="majorBidi"/>
          <w:sz w:val="24"/>
          <w:szCs w:val="24"/>
        </w:rPr>
        <w:t xml:space="preserve"> His authority as such has been </w:t>
      </w:r>
      <w:r w:rsidR="002B0FF1" w:rsidRPr="003A7528">
        <w:rPr>
          <w:rFonts w:asciiTheme="majorBidi" w:hAnsiTheme="majorBidi" w:cstheme="majorBidi"/>
          <w:sz w:val="24"/>
          <w:szCs w:val="24"/>
        </w:rPr>
        <w:t>reflected in the daily conduct</w:t>
      </w:r>
      <w:r w:rsidR="009215AD" w:rsidRPr="003A7528">
        <w:rPr>
          <w:rFonts w:asciiTheme="majorBidi" w:hAnsiTheme="majorBidi" w:cstheme="majorBidi"/>
          <w:sz w:val="24"/>
          <w:szCs w:val="24"/>
        </w:rPr>
        <w:t>s</w:t>
      </w:r>
      <w:r w:rsidR="002B0FF1" w:rsidRPr="003A7528">
        <w:rPr>
          <w:rFonts w:asciiTheme="majorBidi" w:hAnsiTheme="majorBidi" w:cstheme="majorBidi"/>
          <w:sz w:val="24"/>
          <w:szCs w:val="24"/>
        </w:rPr>
        <w:t xml:space="preserve"> of </w:t>
      </w:r>
      <w:r w:rsidR="007A276A" w:rsidRPr="003A7528">
        <w:rPr>
          <w:rFonts w:asciiTheme="majorBidi" w:hAnsiTheme="majorBidi" w:cstheme="majorBidi"/>
          <w:sz w:val="24"/>
          <w:szCs w:val="24"/>
        </w:rPr>
        <w:t>the believers around the globe. T</w:t>
      </w:r>
      <w:r w:rsidR="00FA074B" w:rsidRPr="003A7528">
        <w:rPr>
          <w:rFonts w:asciiTheme="majorBidi" w:hAnsiTheme="majorBidi" w:cstheme="majorBidi"/>
          <w:sz w:val="24"/>
          <w:szCs w:val="24"/>
        </w:rPr>
        <w:t>he believers, as the luminous segment of humanity, renew five times daily the oath of allegiance</w:t>
      </w:r>
      <w:r w:rsidR="007A276A" w:rsidRPr="003A7528">
        <w:rPr>
          <w:rFonts w:asciiTheme="majorBidi" w:hAnsiTheme="majorBidi" w:cstheme="majorBidi"/>
          <w:sz w:val="24"/>
          <w:szCs w:val="24"/>
        </w:rPr>
        <w:t xml:space="preserve"> to</w:t>
      </w:r>
      <w:r w:rsidR="0094348F" w:rsidRPr="003A7528">
        <w:rPr>
          <w:rFonts w:asciiTheme="majorBidi" w:hAnsiTheme="majorBidi" w:cstheme="majorBidi"/>
          <w:sz w:val="24"/>
          <w:szCs w:val="24"/>
        </w:rPr>
        <w:t xml:space="preserve"> Muhammad</w:t>
      </w:r>
      <w:r w:rsidR="00FA074B" w:rsidRPr="003A7528">
        <w:rPr>
          <w:rFonts w:asciiTheme="majorBidi" w:hAnsiTheme="majorBidi" w:cstheme="majorBidi"/>
          <w:sz w:val="24"/>
          <w:szCs w:val="24"/>
        </w:rPr>
        <w:t xml:space="preserve">, </w:t>
      </w:r>
      <w:r w:rsidR="0094348F" w:rsidRPr="003A7528">
        <w:rPr>
          <w:rFonts w:asciiTheme="majorBidi" w:hAnsiTheme="majorBidi" w:cstheme="majorBidi"/>
          <w:sz w:val="24"/>
          <w:szCs w:val="24"/>
        </w:rPr>
        <w:t>“</w:t>
      </w:r>
      <w:r w:rsidR="00FA074B" w:rsidRPr="003A7528">
        <w:rPr>
          <w:rFonts w:asciiTheme="majorBidi" w:hAnsiTheme="majorBidi" w:cstheme="majorBidi"/>
          <w:sz w:val="24"/>
          <w:szCs w:val="24"/>
        </w:rPr>
        <w:t xml:space="preserve">for whose happiness they pray, for whom they call down God’s blessing and bear admiration and love in </w:t>
      </w:r>
      <w:r w:rsidR="00EC68E7" w:rsidRPr="003A7528">
        <w:rPr>
          <w:rFonts w:asciiTheme="majorBidi" w:hAnsiTheme="majorBidi" w:cstheme="majorBidi"/>
          <w:sz w:val="24"/>
          <w:szCs w:val="24"/>
        </w:rPr>
        <w:t xml:space="preserve">their </w:t>
      </w:r>
      <w:r w:rsidR="00FA074B" w:rsidRPr="003A7528">
        <w:rPr>
          <w:rFonts w:asciiTheme="majorBidi" w:hAnsiTheme="majorBidi" w:cstheme="majorBidi"/>
          <w:sz w:val="24"/>
          <w:szCs w:val="24"/>
        </w:rPr>
        <w:t>hearts.</w:t>
      </w:r>
      <w:r w:rsidR="0094348F" w:rsidRPr="003A7528">
        <w:rPr>
          <w:rFonts w:asciiTheme="majorBidi" w:hAnsiTheme="majorBidi" w:cstheme="majorBidi"/>
          <w:sz w:val="24"/>
          <w:szCs w:val="24"/>
        </w:rPr>
        <w:t xml:space="preserve">” </w:t>
      </w:r>
      <w:r w:rsidR="004D4A2E" w:rsidRPr="003A7528">
        <w:rPr>
          <w:rFonts w:asciiTheme="majorBidi" w:hAnsiTheme="majorBidi" w:cstheme="majorBidi"/>
          <w:sz w:val="24"/>
          <w:szCs w:val="24"/>
        </w:rPr>
        <w:t xml:space="preserve">According to Nursi, the reality of Muhammad’s prophecy was the reason for </w:t>
      </w:r>
      <w:r w:rsidR="00292FEE" w:rsidRPr="003A7528">
        <w:rPr>
          <w:rFonts w:asciiTheme="majorBidi" w:hAnsiTheme="majorBidi" w:cstheme="majorBidi"/>
          <w:sz w:val="24"/>
          <w:szCs w:val="24"/>
        </w:rPr>
        <w:t xml:space="preserve">which </w:t>
      </w:r>
      <w:r w:rsidR="004D4A2E" w:rsidRPr="003A7528">
        <w:rPr>
          <w:rFonts w:asciiTheme="majorBidi" w:hAnsiTheme="majorBidi" w:cstheme="majorBidi"/>
          <w:sz w:val="24"/>
          <w:szCs w:val="24"/>
        </w:rPr>
        <w:t>the world</w:t>
      </w:r>
      <w:r w:rsidR="00292FEE" w:rsidRPr="003A7528">
        <w:rPr>
          <w:rFonts w:asciiTheme="majorBidi" w:hAnsiTheme="majorBidi" w:cstheme="majorBidi"/>
          <w:sz w:val="24"/>
          <w:szCs w:val="24"/>
        </w:rPr>
        <w:t xml:space="preserve"> wa</w:t>
      </w:r>
      <w:r w:rsidR="004D4A2E" w:rsidRPr="003A7528">
        <w:rPr>
          <w:rFonts w:asciiTheme="majorBidi" w:hAnsiTheme="majorBidi" w:cstheme="majorBidi"/>
          <w:sz w:val="24"/>
          <w:szCs w:val="24"/>
        </w:rPr>
        <w:t>s creat</w:t>
      </w:r>
      <w:r w:rsidR="00292FEE" w:rsidRPr="003A7528">
        <w:rPr>
          <w:rFonts w:asciiTheme="majorBidi" w:hAnsiTheme="majorBidi" w:cstheme="majorBidi"/>
          <w:sz w:val="24"/>
          <w:szCs w:val="24"/>
        </w:rPr>
        <w:t>ed</w:t>
      </w:r>
      <w:r w:rsidR="004D4A2E" w:rsidRPr="003A7528">
        <w:rPr>
          <w:rFonts w:asciiTheme="majorBidi" w:hAnsiTheme="majorBidi" w:cstheme="majorBidi"/>
          <w:sz w:val="24"/>
          <w:szCs w:val="24"/>
        </w:rPr>
        <w:t>, and is its result and most perfect fruit.</w:t>
      </w:r>
      <w:r w:rsidR="007A397B" w:rsidRPr="003A7528">
        <w:rPr>
          <w:rFonts w:asciiTheme="majorBidi" w:hAnsiTheme="majorBidi" w:cstheme="majorBidi"/>
          <w:sz w:val="24"/>
          <w:szCs w:val="24"/>
        </w:rPr>
        <w:t xml:space="preserve"> This is because Muhammad is the supreme master of mankind and its greatest prophet, as well as the glory of the world.</w:t>
      </w:r>
      <w:r w:rsidR="004D4A2E" w:rsidRPr="003A7528">
        <w:rPr>
          <w:rFonts w:asciiTheme="majorBidi" w:hAnsiTheme="majorBidi" w:cstheme="majorBidi"/>
          <w:sz w:val="24"/>
          <w:szCs w:val="24"/>
        </w:rPr>
        <w:t xml:space="preserve"> Nursi even quotes a saying</w:t>
      </w:r>
      <w:r w:rsidR="00235643" w:rsidRPr="003A7528">
        <w:rPr>
          <w:rFonts w:asciiTheme="majorBidi" w:hAnsiTheme="majorBidi" w:cstheme="majorBidi"/>
          <w:sz w:val="24"/>
          <w:szCs w:val="24"/>
        </w:rPr>
        <w:t xml:space="preserve"> </w:t>
      </w:r>
      <w:r w:rsidR="002E5BC1" w:rsidRPr="003A7528">
        <w:rPr>
          <w:rFonts w:asciiTheme="majorBidi" w:hAnsiTheme="majorBidi" w:cstheme="majorBidi"/>
          <w:sz w:val="24"/>
          <w:szCs w:val="24"/>
        </w:rPr>
        <w:t xml:space="preserve">narrated by </w:t>
      </w:r>
      <w:r w:rsidR="00235643" w:rsidRPr="003A7528">
        <w:rPr>
          <w:rFonts w:asciiTheme="majorBidi" w:hAnsiTheme="majorBidi" w:cstheme="majorBidi"/>
          <w:sz w:val="24"/>
          <w:szCs w:val="24"/>
        </w:rPr>
        <w:t xml:space="preserve">al-‘Ajuni in his </w:t>
      </w:r>
      <w:r w:rsidR="00235643" w:rsidRPr="003A7528">
        <w:rPr>
          <w:rFonts w:asciiTheme="majorBidi" w:hAnsiTheme="majorBidi" w:cstheme="majorBidi"/>
          <w:i/>
          <w:iCs/>
          <w:sz w:val="24"/>
          <w:szCs w:val="24"/>
        </w:rPr>
        <w:t>Kash al-Khafa’</w:t>
      </w:r>
      <w:r w:rsidR="007A397B" w:rsidRPr="003A7528">
        <w:rPr>
          <w:rFonts w:asciiTheme="majorBidi" w:hAnsiTheme="majorBidi" w:cstheme="majorBidi"/>
          <w:sz w:val="24"/>
          <w:szCs w:val="24"/>
        </w:rPr>
        <w:t xml:space="preserve"> that indicates </w:t>
      </w:r>
      <w:r w:rsidR="00AE642A" w:rsidRPr="003A7528">
        <w:rPr>
          <w:rFonts w:asciiTheme="majorBidi" w:hAnsiTheme="majorBidi" w:cstheme="majorBidi"/>
          <w:sz w:val="24"/>
          <w:szCs w:val="24"/>
        </w:rPr>
        <w:t xml:space="preserve">a </w:t>
      </w:r>
      <w:r w:rsidR="007A397B" w:rsidRPr="003A7528">
        <w:rPr>
          <w:rFonts w:asciiTheme="majorBidi" w:hAnsiTheme="majorBidi" w:cstheme="majorBidi"/>
          <w:sz w:val="24"/>
          <w:szCs w:val="24"/>
        </w:rPr>
        <w:t>divine address</w:t>
      </w:r>
      <w:r w:rsidR="00AE642A" w:rsidRPr="003A7528">
        <w:rPr>
          <w:rFonts w:asciiTheme="majorBidi" w:hAnsiTheme="majorBidi" w:cstheme="majorBidi"/>
          <w:sz w:val="24"/>
          <w:szCs w:val="24"/>
        </w:rPr>
        <w:t xml:space="preserve"> to Muhammad</w:t>
      </w:r>
      <w:r w:rsidR="007A397B" w:rsidRPr="003A7528">
        <w:rPr>
          <w:rFonts w:asciiTheme="majorBidi" w:hAnsiTheme="majorBidi" w:cstheme="majorBidi"/>
          <w:sz w:val="24"/>
          <w:szCs w:val="24"/>
        </w:rPr>
        <w:t xml:space="preserve">, revealing “if not for you, if not for you, I would not have </w:t>
      </w:r>
      <w:r w:rsidR="007A397B" w:rsidRPr="003A7528">
        <w:rPr>
          <w:rFonts w:asciiTheme="majorBidi" w:hAnsiTheme="majorBidi" w:cstheme="majorBidi"/>
          <w:sz w:val="24"/>
          <w:szCs w:val="24"/>
        </w:rPr>
        <w:lastRenderedPageBreak/>
        <w:t>created the sphere.”</w:t>
      </w:r>
      <w:r w:rsidR="007A397B" w:rsidRPr="003A7528">
        <w:rPr>
          <w:rStyle w:val="FootnoteReference"/>
          <w:rFonts w:asciiTheme="majorBidi" w:hAnsiTheme="majorBidi" w:cstheme="majorBidi"/>
          <w:sz w:val="24"/>
          <w:szCs w:val="24"/>
        </w:rPr>
        <w:footnoteReference w:id="24"/>
      </w:r>
      <w:r w:rsidR="00784923" w:rsidRPr="003A7528">
        <w:rPr>
          <w:rFonts w:asciiTheme="majorBidi" w:hAnsiTheme="majorBidi" w:cstheme="majorBidi"/>
          <w:sz w:val="24"/>
          <w:szCs w:val="24"/>
        </w:rPr>
        <w:t xml:space="preserve"> </w:t>
      </w:r>
      <w:r w:rsidR="00250B18" w:rsidRPr="003A7528">
        <w:rPr>
          <w:rFonts w:asciiTheme="majorBidi" w:hAnsiTheme="majorBidi" w:cstheme="majorBidi"/>
          <w:sz w:val="24"/>
          <w:szCs w:val="24"/>
        </w:rPr>
        <w:t xml:space="preserve">It is </w:t>
      </w:r>
      <w:r w:rsidR="004F78BC" w:rsidRPr="003A7528">
        <w:rPr>
          <w:rFonts w:asciiTheme="majorBidi" w:hAnsiTheme="majorBidi" w:cstheme="majorBidi"/>
          <w:sz w:val="24"/>
          <w:szCs w:val="24"/>
        </w:rPr>
        <w:t xml:space="preserve">clearly comprehensible </w:t>
      </w:r>
      <w:r w:rsidR="00250B18" w:rsidRPr="003A7528">
        <w:rPr>
          <w:rFonts w:asciiTheme="majorBidi" w:hAnsiTheme="majorBidi" w:cstheme="majorBidi"/>
          <w:sz w:val="24"/>
          <w:szCs w:val="24"/>
        </w:rPr>
        <w:t>that</w:t>
      </w:r>
      <w:r w:rsidR="00E71096" w:rsidRPr="003A7528">
        <w:rPr>
          <w:rFonts w:asciiTheme="majorBidi" w:hAnsiTheme="majorBidi" w:cstheme="majorBidi"/>
          <w:sz w:val="24"/>
          <w:szCs w:val="24"/>
        </w:rPr>
        <w:t xml:space="preserve"> with the above quotation Nursi wants to suggest that</w:t>
      </w:r>
      <w:r w:rsidR="00250B18" w:rsidRPr="003A7528">
        <w:rPr>
          <w:rFonts w:asciiTheme="majorBidi" w:hAnsiTheme="majorBidi" w:cstheme="majorBidi"/>
          <w:sz w:val="24"/>
          <w:szCs w:val="24"/>
        </w:rPr>
        <w:t xml:space="preserve"> the creation of the universe was intended to fortify the veracity of Muhammad’s prophecy.</w:t>
      </w:r>
      <w:r w:rsidR="00E71096" w:rsidRPr="003A7528">
        <w:rPr>
          <w:rFonts w:asciiTheme="majorBidi" w:hAnsiTheme="majorBidi" w:cstheme="majorBidi"/>
          <w:sz w:val="24"/>
          <w:szCs w:val="24"/>
        </w:rPr>
        <w:t xml:space="preserve"> </w:t>
      </w:r>
      <w:r w:rsidR="00724828" w:rsidRPr="003A7528">
        <w:rPr>
          <w:rFonts w:asciiTheme="majorBidi" w:hAnsiTheme="majorBidi" w:cstheme="majorBidi"/>
          <w:sz w:val="24"/>
          <w:szCs w:val="24"/>
        </w:rPr>
        <w:t xml:space="preserve">Nursi then explains some particular testimonies to lead our understanding </w:t>
      </w:r>
      <w:r w:rsidR="00835D4A" w:rsidRPr="003A7528">
        <w:rPr>
          <w:rFonts w:asciiTheme="majorBidi" w:hAnsiTheme="majorBidi" w:cstheme="majorBidi"/>
          <w:sz w:val="24"/>
          <w:szCs w:val="24"/>
        </w:rPr>
        <w:t xml:space="preserve">that God the almighty has sent Muhammad as the last envoy to </w:t>
      </w:r>
      <w:r w:rsidR="000C0C67" w:rsidRPr="003A7528">
        <w:rPr>
          <w:rFonts w:asciiTheme="majorBidi" w:hAnsiTheme="majorBidi" w:cstheme="majorBidi"/>
          <w:sz w:val="24"/>
          <w:szCs w:val="24"/>
        </w:rPr>
        <w:t xml:space="preserve">reveal </w:t>
      </w:r>
      <w:r w:rsidR="00835D4A" w:rsidRPr="003A7528">
        <w:rPr>
          <w:rFonts w:asciiTheme="majorBidi" w:hAnsiTheme="majorBidi" w:cstheme="majorBidi"/>
          <w:sz w:val="24"/>
          <w:szCs w:val="24"/>
        </w:rPr>
        <w:t>His message</w:t>
      </w:r>
      <w:r w:rsidR="00C41BB6" w:rsidRPr="003A7528">
        <w:rPr>
          <w:rFonts w:asciiTheme="majorBidi" w:hAnsiTheme="majorBidi" w:cstheme="majorBidi"/>
          <w:sz w:val="24"/>
          <w:szCs w:val="24"/>
        </w:rPr>
        <w:t>s</w:t>
      </w:r>
      <w:r w:rsidR="00835D4A" w:rsidRPr="003A7528">
        <w:rPr>
          <w:rFonts w:asciiTheme="majorBidi" w:hAnsiTheme="majorBidi" w:cstheme="majorBidi"/>
          <w:sz w:val="24"/>
          <w:szCs w:val="24"/>
        </w:rPr>
        <w:t xml:space="preserve"> to the whole mankind. </w:t>
      </w:r>
      <w:r w:rsidR="0030777A" w:rsidRPr="003A7528">
        <w:rPr>
          <w:rFonts w:asciiTheme="majorBidi" w:hAnsiTheme="majorBidi" w:cstheme="majorBidi"/>
          <w:sz w:val="24"/>
          <w:szCs w:val="24"/>
        </w:rPr>
        <w:t>Among other important proof</w:t>
      </w:r>
      <w:r w:rsidR="00AF3D1C" w:rsidRPr="003A7528">
        <w:rPr>
          <w:rFonts w:asciiTheme="majorBidi" w:hAnsiTheme="majorBidi" w:cstheme="majorBidi"/>
          <w:sz w:val="24"/>
          <w:szCs w:val="24"/>
        </w:rPr>
        <w:t>s</w:t>
      </w:r>
      <w:r w:rsidR="0030777A" w:rsidRPr="003A7528">
        <w:rPr>
          <w:rFonts w:asciiTheme="majorBidi" w:hAnsiTheme="majorBidi" w:cstheme="majorBidi"/>
          <w:sz w:val="24"/>
          <w:szCs w:val="24"/>
        </w:rPr>
        <w:t xml:space="preserve"> </w:t>
      </w:r>
      <w:r w:rsidR="00540EB9" w:rsidRPr="003A7528">
        <w:rPr>
          <w:rFonts w:asciiTheme="majorBidi" w:hAnsiTheme="majorBidi" w:cstheme="majorBidi"/>
          <w:sz w:val="24"/>
          <w:szCs w:val="24"/>
        </w:rPr>
        <w:t xml:space="preserve">referred to </w:t>
      </w:r>
      <w:r w:rsidR="0030777A" w:rsidRPr="003A7528">
        <w:rPr>
          <w:rFonts w:asciiTheme="majorBidi" w:hAnsiTheme="majorBidi" w:cstheme="majorBidi"/>
          <w:sz w:val="24"/>
          <w:szCs w:val="24"/>
        </w:rPr>
        <w:t xml:space="preserve">by Nursi says that prophethood proceeds from eleven of his attributes and states. Muhammad’s appearance in the world, despite his being illiterate, suddenly and without experience with a religion which has left in amazement the learned men and philosophers of fourteen centuries </w:t>
      </w:r>
      <w:r w:rsidR="00F46E61" w:rsidRPr="003A7528">
        <w:rPr>
          <w:rFonts w:asciiTheme="majorBidi" w:hAnsiTheme="majorBidi" w:cstheme="majorBidi"/>
          <w:sz w:val="24"/>
          <w:szCs w:val="24"/>
        </w:rPr>
        <w:t xml:space="preserve">and has won first place among the revealed religions is an attribute without equal. </w:t>
      </w:r>
      <w:r w:rsidR="009F6C4F" w:rsidRPr="003A7528">
        <w:rPr>
          <w:rFonts w:asciiTheme="majorBidi" w:hAnsiTheme="majorBidi" w:cstheme="majorBidi"/>
          <w:sz w:val="24"/>
          <w:szCs w:val="24"/>
        </w:rPr>
        <w:t>Also unequaled is the fact that Islam, which emerged from his words, actions and conduct, has at all times educated and trained the spirits, souls, and minds of three hundred and fifty million people, taking them to spiritual advancement.</w:t>
      </w:r>
      <w:r w:rsidR="00231A52" w:rsidRPr="003A7528">
        <w:rPr>
          <w:rFonts w:asciiTheme="majorBidi" w:hAnsiTheme="majorBidi" w:cstheme="majorBidi"/>
          <w:sz w:val="24"/>
          <w:szCs w:val="24"/>
        </w:rPr>
        <w:t xml:space="preserve"> </w:t>
      </w:r>
      <w:r w:rsidR="00FA6448" w:rsidRPr="003A7528">
        <w:rPr>
          <w:rFonts w:asciiTheme="majorBidi" w:hAnsiTheme="majorBidi" w:cstheme="majorBidi"/>
          <w:sz w:val="24"/>
          <w:szCs w:val="24"/>
        </w:rPr>
        <w:t xml:space="preserve">In addition, Muhammad also comes with the Shari’ah, the divine law revealed to rule humankind with its </w:t>
      </w:r>
      <w:r w:rsidR="00C41BB6" w:rsidRPr="003A7528">
        <w:rPr>
          <w:rFonts w:asciiTheme="majorBidi" w:hAnsiTheme="majorBidi" w:cstheme="majorBidi"/>
          <w:sz w:val="24"/>
          <w:szCs w:val="24"/>
        </w:rPr>
        <w:t xml:space="preserve">righteous </w:t>
      </w:r>
      <w:r w:rsidR="00FA6448" w:rsidRPr="003A7528">
        <w:rPr>
          <w:rFonts w:asciiTheme="majorBidi" w:hAnsiTheme="majorBidi" w:cstheme="majorBidi"/>
          <w:sz w:val="24"/>
          <w:szCs w:val="24"/>
        </w:rPr>
        <w:t>decree, leading to material and spiritual progress.</w:t>
      </w:r>
      <w:r w:rsidR="00E76FED" w:rsidRPr="003A7528">
        <w:rPr>
          <w:rStyle w:val="FootnoteReference"/>
          <w:rFonts w:asciiTheme="majorBidi" w:hAnsiTheme="majorBidi" w:cstheme="majorBidi"/>
          <w:sz w:val="24"/>
          <w:szCs w:val="24"/>
        </w:rPr>
        <w:footnoteReference w:id="25"/>
      </w:r>
    </w:p>
    <w:p w:rsidR="00BD70AC" w:rsidRPr="003A7528" w:rsidRDefault="006F37AF" w:rsidP="00076925">
      <w:pPr>
        <w:ind w:firstLine="720"/>
        <w:jc w:val="both"/>
        <w:rPr>
          <w:rFonts w:asciiTheme="majorBidi" w:hAnsiTheme="majorBidi" w:cstheme="majorBidi"/>
          <w:sz w:val="24"/>
          <w:szCs w:val="24"/>
        </w:rPr>
      </w:pPr>
      <w:r w:rsidRPr="003A7528">
        <w:rPr>
          <w:rFonts w:asciiTheme="majorBidi" w:hAnsiTheme="majorBidi" w:cstheme="majorBidi"/>
          <w:sz w:val="24"/>
          <w:szCs w:val="24"/>
        </w:rPr>
        <w:t>In addition to the Shari’ah as a divine law to lead the material and spiritual progress</w:t>
      </w:r>
      <w:r w:rsidR="000352D9" w:rsidRPr="003A7528">
        <w:rPr>
          <w:rFonts w:asciiTheme="majorBidi" w:hAnsiTheme="majorBidi" w:cstheme="majorBidi"/>
          <w:sz w:val="24"/>
          <w:szCs w:val="24"/>
        </w:rPr>
        <w:t>es</w:t>
      </w:r>
      <w:r w:rsidRPr="003A7528">
        <w:rPr>
          <w:rFonts w:asciiTheme="majorBidi" w:hAnsiTheme="majorBidi" w:cstheme="majorBidi"/>
          <w:sz w:val="24"/>
          <w:szCs w:val="24"/>
        </w:rPr>
        <w:t xml:space="preserve">, Muhammad also displayed the particular way to worship God, imitating no one. </w:t>
      </w:r>
      <w:r w:rsidR="0095740C" w:rsidRPr="003A7528">
        <w:rPr>
          <w:rFonts w:asciiTheme="majorBidi" w:hAnsiTheme="majorBidi" w:cstheme="majorBidi"/>
          <w:sz w:val="24"/>
          <w:szCs w:val="24"/>
        </w:rPr>
        <w:t>It means that the</w:t>
      </w:r>
      <w:r w:rsidR="004107D6" w:rsidRPr="003A7528">
        <w:rPr>
          <w:rFonts w:asciiTheme="majorBidi" w:hAnsiTheme="majorBidi" w:cstheme="majorBidi"/>
          <w:sz w:val="24"/>
          <w:szCs w:val="24"/>
        </w:rPr>
        <w:t xml:space="preserve"> way to</w:t>
      </w:r>
      <w:r w:rsidR="0095740C" w:rsidRPr="003A7528">
        <w:rPr>
          <w:rFonts w:asciiTheme="majorBidi" w:hAnsiTheme="majorBidi" w:cstheme="majorBidi"/>
          <w:sz w:val="24"/>
          <w:szCs w:val="24"/>
        </w:rPr>
        <w:t xml:space="preserve"> worship God and servitude to Him has been genuinely </w:t>
      </w:r>
      <w:r w:rsidR="004107D6" w:rsidRPr="003A7528">
        <w:rPr>
          <w:rFonts w:asciiTheme="majorBidi" w:hAnsiTheme="majorBidi" w:cstheme="majorBidi"/>
          <w:sz w:val="24"/>
          <w:szCs w:val="24"/>
        </w:rPr>
        <w:t xml:space="preserve">based on divine decree of </w:t>
      </w:r>
      <w:r w:rsidR="0095740C" w:rsidRPr="003A7528">
        <w:rPr>
          <w:rFonts w:asciiTheme="majorBidi" w:hAnsiTheme="majorBidi" w:cstheme="majorBidi"/>
          <w:sz w:val="24"/>
          <w:szCs w:val="24"/>
        </w:rPr>
        <w:t>God</w:t>
      </w:r>
      <w:r w:rsidR="004107D6" w:rsidRPr="003A7528">
        <w:rPr>
          <w:rFonts w:asciiTheme="majorBidi" w:hAnsiTheme="majorBidi" w:cstheme="majorBidi"/>
          <w:sz w:val="24"/>
          <w:szCs w:val="24"/>
        </w:rPr>
        <w:t xml:space="preserve">, no fabrication or imitation from any form of </w:t>
      </w:r>
      <w:r w:rsidR="00B66B43" w:rsidRPr="003A7528">
        <w:rPr>
          <w:rFonts w:asciiTheme="majorBidi" w:hAnsiTheme="majorBidi" w:cstheme="majorBidi"/>
          <w:sz w:val="24"/>
          <w:szCs w:val="24"/>
        </w:rPr>
        <w:t xml:space="preserve">servitude held by </w:t>
      </w:r>
      <w:r w:rsidR="004107D6" w:rsidRPr="003A7528">
        <w:rPr>
          <w:rFonts w:asciiTheme="majorBidi" w:hAnsiTheme="majorBidi" w:cstheme="majorBidi"/>
          <w:sz w:val="24"/>
          <w:szCs w:val="24"/>
        </w:rPr>
        <w:t>other belief or tradition</w:t>
      </w:r>
      <w:r w:rsidR="0095740C" w:rsidRPr="003A7528">
        <w:rPr>
          <w:rFonts w:asciiTheme="majorBidi" w:hAnsiTheme="majorBidi" w:cstheme="majorBidi"/>
          <w:sz w:val="24"/>
          <w:szCs w:val="24"/>
        </w:rPr>
        <w:t xml:space="preserve">. </w:t>
      </w:r>
      <w:r w:rsidR="001D51B7" w:rsidRPr="003A7528">
        <w:rPr>
          <w:rFonts w:asciiTheme="majorBidi" w:hAnsiTheme="majorBidi" w:cstheme="majorBidi"/>
          <w:sz w:val="24"/>
          <w:szCs w:val="24"/>
        </w:rPr>
        <w:t>Also, since Allah has appointed Muhammad as the greatest teacher, best master, and truest guide</w:t>
      </w:r>
      <w:r w:rsidR="00276025" w:rsidRPr="003A7528">
        <w:rPr>
          <w:rFonts w:asciiTheme="majorBidi" w:hAnsiTheme="majorBidi" w:cstheme="majorBidi"/>
          <w:sz w:val="24"/>
          <w:szCs w:val="24"/>
        </w:rPr>
        <w:t>,</w:t>
      </w:r>
      <w:r w:rsidR="001D51B7" w:rsidRPr="003A7528">
        <w:rPr>
          <w:rFonts w:asciiTheme="majorBidi" w:hAnsiTheme="majorBidi" w:cstheme="majorBidi"/>
          <w:sz w:val="24"/>
          <w:szCs w:val="24"/>
        </w:rPr>
        <w:t xml:space="preserve"> … we should ask this master the question we asked our Creator.” </w:t>
      </w:r>
      <w:r w:rsidR="004760FB" w:rsidRPr="003A7528">
        <w:rPr>
          <w:rFonts w:asciiTheme="majorBidi" w:hAnsiTheme="majorBidi" w:cstheme="majorBidi"/>
          <w:sz w:val="24"/>
          <w:szCs w:val="24"/>
        </w:rPr>
        <w:t>Among other things it is a question about the reality of resurrection</w:t>
      </w:r>
      <w:r w:rsidR="0078405D" w:rsidRPr="003A7528">
        <w:rPr>
          <w:rFonts w:asciiTheme="majorBidi" w:hAnsiTheme="majorBidi" w:cstheme="majorBidi"/>
          <w:sz w:val="24"/>
          <w:szCs w:val="24"/>
        </w:rPr>
        <w:t>, which is the most strange and awesome matter beyond the reason</w:t>
      </w:r>
      <w:r w:rsidR="00F22A65" w:rsidRPr="003A7528">
        <w:rPr>
          <w:rFonts w:asciiTheme="majorBidi" w:hAnsiTheme="majorBidi" w:cstheme="majorBidi"/>
          <w:sz w:val="24"/>
          <w:szCs w:val="24"/>
        </w:rPr>
        <w:t>. Such a question could be solved only through the instruction conveyed by the true prophet Muhammad (PBUH), who claimed it throughout his life, confirmed by all the prophets and saints, and the tongue of the World of Unseen. (</w:t>
      </w:r>
      <w:r w:rsidR="00F22A65" w:rsidRPr="003A7528">
        <w:rPr>
          <w:rFonts w:asciiTheme="majorBidi" w:hAnsiTheme="majorBidi" w:cstheme="majorBidi"/>
          <w:i/>
          <w:iCs/>
          <w:sz w:val="24"/>
          <w:szCs w:val="24"/>
        </w:rPr>
        <w:t>The Rays</w:t>
      </w:r>
      <w:r w:rsidR="00F22A65" w:rsidRPr="003A7528">
        <w:rPr>
          <w:rFonts w:asciiTheme="majorBidi" w:hAnsiTheme="majorBidi" w:cstheme="majorBidi"/>
          <w:sz w:val="24"/>
          <w:szCs w:val="24"/>
        </w:rPr>
        <w:t>, 11</w:t>
      </w:r>
      <w:r w:rsidR="00F22A65" w:rsidRPr="003A7528">
        <w:rPr>
          <w:rFonts w:asciiTheme="majorBidi" w:hAnsiTheme="majorBidi" w:cstheme="majorBidi"/>
          <w:sz w:val="24"/>
          <w:szCs w:val="24"/>
          <w:vertAlign w:val="superscript"/>
        </w:rPr>
        <w:t>th</w:t>
      </w:r>
      <w:r w:rsidR="00F22A65" w:rsidRPr="003A7528">
        <w:rPr>
          <w:rFonts w:asciiTheme="majorBidi" w:hAnsiTheme="majorBidi" w:cstheme="majorBidi"/>
          <w:sz w:val="24"/>
          <w:szCs w:val="24"/>
        </w:rPr>
        <w:t xml:space="preserve"> Ray, 7</w:t>
      </w:r>
      <w:r w:rsidR="00F22A65" w:rsidRPr="003A7528">
        <w:rPr>
          <w:rFonts w:asciiTheme="majorBidi" w:hAnsiTheme="majorBidi" w:cstheme="majorBidi"/>
          <w:sz w:val="24"/>
          <w:szCs w:val="24"/>
          <w:vertAlign w:val="superscript"/>
        </w:rPr>
        <w:t>th</w:t>
      </w:r>
      <w:r w:rsidR="00F22A65" w:rsidRPr="003A7528">
        <w:rPr>
          <w:rFonts w:asciiTheme="majorBidi" w:hAnsiTheme="majorBidi" w:cstheme="majorBidi"/>
          <w:sz w:val="24"/>
          <w:szCs w:val="24"/>
        </w:rPr>
        <w:t xml:space="preserve"> Topic, 240-1).</w:t>
      </w:r>
      <w:r w:rsidR="00DF25DB" w:rsidRPr="003A7528">
        <w:rPr>
          <w:rFonts w:asciiTheme="majorBidi" w:hAnsiTheme="majorBidi" w:cstheme="majorBidi"/>
          <w:sz w:val="24"/>
          <w:szCs w:val="24"/>
        </w:rPr>
        <w:t xml:space="preserve"> </w:t>
      </w:r>
    </w:p>
    <w:p w:rsidR="006139B4" w:rsidRPr="003A7528" w:rsidRDefault="00DF25DB" w:rsidP="00076925">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The belief in the </w:t>
      </w:r>
      <w:r w:rsidR="00194A0A" w:rsidRPr="003A7528">
        <w:rPr>
          <w:rFonts w:asciiTheme="majorBidi" w:hAnsiTheme="majorBidi" w:cstheme="majorBidi"/>
          <w:sz w:val="24"/>
          <w:szCs w:val="24"/>
        </w:rPr>
        <w:t>day</w:t>
      </w:r>
      <w:r w:rsidRPr="003A7528">
        <w:rPr>
          <w:rFonts w:asciiTheme="majorBidi" w:hAnsiTheme="majorBidi" w:cstheme="majorBidi"/>
          <w:sz w:val="24"/>
          <w:szCs w:val="24"/>
        </w:rPr>
        <w:t xml:space="preserve"> of resurrection</w:t>
      </w:r>
      <w:r w:rsidR="00194A0A" w:rsidRPr="003A7528">
        <w:rPr>
          <w:rFonts w:asciiTheme="majorBidi" w:hAnsiTheme="majorBidi" w:cstheme="majorBidi"/>
          <w:sz w:val="24"/>
          <w:szCs w:val="24"/>
        </w:rPr>
        <w:t xml:space="preserve"> or eschatology</w:t>
      </w:r>
      <w:r w:rsidRPr="003A7528">
        <w:rPr>
          <w:rFonts w:asciiTheme="majorBidi" w:hAnsiTheme="majorBidi" w:cstheme="majorBidi"/>
          <w:sz w:val="24"/>
          <w:szCs w:val="24"/>
        </w:rPr>
        <w:t xml:space="preserve"> is </w:t>
      </w:r>
      <w:r w:rsidR="00194A0A" w:rsidRPr="003A7528">
        <w:rPr>
          <w:rFonts w:asciiTheme="majorBidi" w:hAnsiTheme="majorBidi" w:cstheme="majorBidi"/>
          <w:sz w:val="24"/>
          <w:szCs w:val="24"/>
        </w:rPr>
        <w:t xml:space="preserve">one </w:t>
      </w:r>
      <w:r w:rsidRPr="003A7528">
        <w:rPr>
          <w:rFonts w:asciiTheme="majorBidi" w:hAnsiTheme="majorBidi" w:cstheme="majorBidi"/>
          <w:sz w:val="24"/>
          <w:szCs w:val="24"/>
        </w:rPr>
        <w:t xml:space="preserve">of the </w:t>
      </w:r>
      <w:r w:rsidR="00194A0A" w:rsidRPr="003A7528">
        <w:rPr>
          <w:rFonts w:asciiTheme="majorBidi" w:hAnsiTheme="majorBidi" w:cstheme="majorBidi"/>
          <w:sz w:val="24"/>
          <w:szCs w:val="24"/>
        </w:rPr>
        <w:t xml:space="preserve">fundamental </w:t>
      </w:r>
      <w:r w:rsidR="007F672C" w:rsidRPr="003A7528">
        <w:rPr>
          <w:rFonts w:asciiTheme="majorBidi" w:hAnsiTheme="majorBidi" w:cstheme="majorBidi"/>
          <w:sz w:val="24"/>
          <w:szCs w:val="24"/>
        </w:rPr>
        <w:t>tenets</w:t>
      </w:r>
      <w:r w:rsidR="00194A0A" w:rsidRPr="003A7528">
        <w:rPr>
          <w:rFonts w:asciiTheme="majorBidi" w:hAnsiTheme="majorBidi" w:cstheme="majorBidi"/>
          <w:sz w:val="24"/>
          <w:szCs w:val="24"/>
        </w:rPr>
        <w:t xml:space="preserve"> in Islam. The earlier Surahs or chapters of the Qur’an revealed to Muhammad </w:t>
      </w:r>
      <w:r w:rsidR="00D001C9" w:rsidRPr="003A7528">
        <w:rPr>
          <w:rFonts w:asciiTheme="majorBidi" w:hAnsiTheme="majorBidi" w:cstheme="majorBidi"/>
          <w:sz w:val="24"/>
          <w:szCs w:val="24"/>
        </w:rPr>
        <w:t>are replete with description of that day</w:t>
      </w:r>
      <w:r w:rsidR="006658B4" w:rsidRPr="003A7528">
        <w:rPr>
          <w:rFonts w:asciiTheme="majorBidi" w:hAnsiTheme="majorBidi" w:cstheme="majorBidi"/>
          <w:sz w:val="24"/>
          <w:szCs w:val="24"/>
        </w:rPr>
        <w:t xml:space="preserve">, such as “A day on which no soul hath power at all for any (other) soul. The absolute command on that day is Allah’s.” </w:t>
      </w:r>
      <w:r w:rsidR="00C46986" w:rsidRPr="003A7528">
        <w:rPr>
          <w:rFonts w:asciiTheme="majorBidi" w:hAnsiTheme="majorBidi" w:cstheme="majorBidi"/>
          <w:sz w:val="24"/>
          <w:szCs w:val="24"/>
        </w:rPr>
        <w:t>(Q.S. 82:1</w:t>
      </w:r>
      <w:r w:rsidR="001D7AB4" w:rsidRPr="003A7528">
        <w:rPr>
          <w:rFonts w:asciiTheme="majorBidi" w:hAnsiTheme="majorBidi" w:cstheme="majorBidi"/>
          <w:sz w:val="24"/>
          <w:szCs w:val="24"/>
        </w:rPr>
        <w:t xml:space="preserve">9). The verse signifies that everyone is responsible for his or her actions, because, no soul can </w:t>
      </w:r>
      <w:r w:rsidR="00132F29" w:rsidRPr="003A7528">
        <w:rPr>
          <w:rFonts w:asciiTheme="majorBidi" w:hAnsiTheme="majorBidi" w:cstheme="majorBidi"/>
          <w:sz w:val="24"/>
          <w:szCs w:val="24"/>
        </w:rPr>
        <w:t xml:space="preserve">assume </w:t>
      </w:r>
      <w:r w:rsidR="001D7AB4" w:rsidRPr="003A7528">
        <w:rPr>
          <w:rFonts w:asciiTheme="majorBidi" w:hAnsiTheme="majorBidi" w:cstheme="majorBidi"/>
          <w:sz w:val="24"/>
          <w:szCs w:val="24"/>
        </w:rPr>
        <w:lastRenderedPageBreak/>
        <w:t>the burden of another soul</w:t>
      </w:r>
      <w:r w:rsidR="0041485C" w:rsidRPr="003A7528">
        <w:rPr>
          <w:rFonts w:asciiTheme="majorBidi" w:hAnsiTheme="majorBidi" w:cstheme="majorBidi"/>
          <w:sz w:val="24"/>
          <w:szCs w:val="24"/>
        </w:rPr>
        <w:t>. M</w:t>
      </w:r>
      <w:r w:rsidR="001D7AB4" w:rsidRPr="003A7528">
        <w:rPr>
          <w:rFonts w:asciiTheme="majorBidi" w:hAnsiTheme="majorBidi" w:cstheme="majorBidi"/>
          <w:sz w:val="24"/>
          <w:szCs w:val="24"/>
        </w:rPr>
        <w:t xml:space="preserve">ore terrifyingly, </w:t>
      </w:r>
      <w:r w:rsidR="006D410B" w:rsidRPr="003A7528">
        <w:rPr>
          <w:rFonts w:asciiTheme="majorBidi" w:hAnsiTheme="majorBidi" w:cstheme="majorBidi"/>
          <w:sz w:val="24"/>
          <w:szCs w:val="24"/>
        </w:rPr>
        <w:t xml:space="preserve">every limb will testify </w:t>
      </w:r>
      <w:r w:rsidR="00132F29" w:rsidRPr="003A7528">
        <w:rPr>
          <w:rFonts w:asciiTheme="majorBidi" w:hAnsiTheme="majorBidi" w:cstheme="majorBidi"/>
          <w:sz w:val="24"/>
          <w:szCs w:val="24"/>
        </w:rPr>
        <w:t xml:space="preserve">either </w:t>
      </w:r>
      <w:r w:rsidR="006D410B" w:rsidRPr="003A7528">
        <w:rPr>
          <w:rFonts w:asciiTheme="majorBidi" w:hAnsiTheme="majorBidi" w:cstheme="majorBidi"/>
          <w:sz w:val="24"/>
          <w:szCs w:val="24"/>
        </w:rPr>
        <w:t>for or against its owner.</w:t>
      </w:r>
      <w:r w:rsidR="00277E59" w:rsidRPr="003A7528">
        <w:rPr>
          <w:rFonts w:asciiTheme="majorBidi" w:hAnsiTheme="majorBidi" w:cstheme="majorBidi"/>
          <w:sz w:val="24"/>
          <w:szCs w:val="24"/>
        </w:rPr>
        <w:t xml:space="preserve"> S</w:t>
      </w:r>
      <w:r w:rsidR="00A37DFE" w:rsidRPr="003A7528">
        <w:rPr>
          <w:rFonts w:asciiTheme="majorBidi" w:hAnsiTheme="majorBidi" w:cstheme="majorBidi"/>
          <w:sz w:val="24"/>
          <w:szCs w:val="24"/>
        </w:rPr>
        <w:t>till</w:t>
      </w:r>
      <w:r w:rsidR="00277E59" w:rsidRPr="003A7528">
        <w:rPr>
          <w:rFonts w:asciiTheme="majorBidi" w:hAnsiTheme="majorBidi" w:cstheme="majorBidi"/>
          <w:sz w:val="24"/>
          <w:szCs w:val="24"/>
        </w:rPr>
        <w:t xml:space="preserve"> another verse describ</w:t>
      </w:r>
      <w:r w:rsidR="00A37DFE" w:rsidRPr="003A7528">
        <w:rPr>
          <w:rFonts w:asciiTheme="majorBidi" w:hAnsiTheme="majorBidi" w:cstheme="majorBidi"/>
          <w:sz w:val="24"/>
          <w:szCs w:val="24"/>
        </w:rPr>
        <w:t>ing</w:t>
      </w:r>
      <w:r w:rsidR="00277E59" w:rsidRPr="003A7528">
        <w:rPr>
          <w:rFonts w:asciiTheme="majorBidi" w:hAnsiTheme="majorBidi" w:cstheme="majorBidi"/>
          <w:sz w:val="24"/>
          <w:szCs w:val="24"/>
        </w:rPr>
        <w:t xml:space="preserve"> the reality of resurrection, reads:</w:t>
      </w:r>
    </w:p>
    <w:p w:rsidR="00DF25DB" w:rsidRPr="003A7528" w:rsidRDefault="00C46986" w:rsidP="006139B4">
      <w:pPr>
        <w:spacing w:line="240" w:lineRule="auto"/>
        <w:ind w:left="1008"/>
        <w:jc w:val="both"/>
        <w:rPr>
          <w:rFonts w:asciiTheme="majorBidi" w:hAnsiTheme="majorBidi" w:cstheme="majorBidi"/>
          <w:sz w:val="24"/>
          <w:szCs w:val="24"/>
        </w:rPr>
      </w:pPr>
      <w:r w:rsidRPr="003A7528">
        <w:rPr>
          <w:rFonts w:asciiTheme="majorBidi" w:hAnsiTheme="majorBidi" w:cstheme="majorBidi"/>
          <w:sz w:val="24"/>
          <w:szCs w:val="24"/>
        </w:rPr>
        <w:t xml:space="preserve">And when the trumpet shall sound one blast. And the earth with the mountains shall be lifted up and crushed with one crash. </w:t>
      </w:r>
      <w:r w:rsidR="00C85FAF" w:rsidRPr="003A7528">
        <w:rPr>
          <w:rFonts w:asciiTheme="majorBidi" w:hAnsiTheme="majorBidi" w:cstheme="majorBidi"/>
          <w:sz w:val="24"/>
          <w:szCs w:val="24"/>
        </w:rPr>
        <w:t xml:space="preserve">Then on that day will the Event befall. And heaven will split asunder, for that day it will be frail. And the angels </w:t>
      </w:r>
      <w:r w:rsidR="006A31AD" w:rsidRPr="003A7528">
        <w:rPr>
          <w:rFonts w:asciiTheme="majorBidi" w:hAnsiTheme="majorBidi" w:cstheme="majorBidi"/>
          <w:sz w:val="24"/>
          <w:szCs w:val="24"/>
        </w:rPr>
        <w:t>will be on the sides thereof, and eight will uphold the Throne of their Lord that day above them. On the day ye will be exposed; not a secret of you will be hidden. (Q.S. 69:13-18).</w:t>
      </w:r>
      <w:r w:rsidRPr="003A7528">
        <w:rPr>
          <w:rFonts w:asciiTheme="majorBidi" w:hAnsiTheme="majorBidi" w:cstheme="majorBidi"/>
          <w:sz w:val="24"/>
          <w:szCs w:val="24"/>
        </w:rPr>
        <w:t xml:space="preserve"> </w:t>
      </w:r>
    </w:p>
    <w:p w:rsidR="00301B60" w:rsidRPr="003A7528" w:rsidRDefault="002D5207" w:rsidP="00F61396">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The resurrection is </w:t>
      </w:r>
      <w:r w:rsidR="008942E8" w:rsidRPr="003A7528">
        <w:rPr>
          <w:rFonts w:asciiTheme="majorBidi" w:hAnsiTheme="majorBidi" w:cstheme="majorBidi"/>
          <w:sz w:val="24"/>
          <w:szCs w:val="24"/>
        </w:rPr>
        <w:t>aimed</w:t>
      </w:r>
      <w:r w:rsidR="00B7581D" w:rsidRPr="003A7528">
        <w:rPr>
          <w:rFonts w:asciiTheme="majorBidi" w:hAnsiTheme="majorBidi" w:cstheme="majorBidi"/>
          <w:sz w:val="24"/>
          <w:szCs w:val="24"/>
        </w:rPr>
        <w:t>, as Muslims believe,</w:t>
      </w:r>
      <w:r w:rsidR="008942E8" w:rsidRPr="003A7528">
        <w:rPr>
          <w:rFonts w:asciiTheme="majorBidi" w:hAnsiTheme="majorBidi" w:cstheme="majorBidi"/>
          <w:sz w:val="24"/>
          <w:szCs w:val="24"/>
        </w:rPr>
        <w:t xml:space="preserve"> </w:t>
      </w:r>
      <w:r w:rsidRPr="003A7528">
        <w:rPr>
          <w:rFonts w:asciiTheme="majorBidi" w:hAnsiTheme="majorBidi" w:cstheme="majorBidi"/>
          <w:sz w:val="24"/>
          <w:szCs w:val="24"/>
        </w:rPr>
        <w:t>to judge the deeds of men for the purpose of rewarding the faithful and punishing the wicked</w:t>
      </w:r>
      <w:r w:rsidR="00A264B4" w:rsidRPr="003A7528">
        <w:rPr>
          <w:rFonts w:asciiTheme="majorBidi" w:hAnsiTheme="majorBidi" w:cstheme="majorBidi"/>
          <w:sz w:val="24"/>
          <w:szCs w:val="24"/>
        </w:rPr>
        <w:t xml:space="preserve"> and sinful</w:t>
      </w:r>
      <w:r w:rsidRPr="003A7528">
        <w:rPr>
          <w:rFonts w:asciiTheme="majorBidi" w:hAnsiTheme="majorBidi" w:cstheme="majorBidi"/>
          <w:sz w:val="24"/>
          <w:szCs w:val="24"/>
        </w:rPr>
        <w:t>.</w:t>
      </w:r>
      <w:r w:rsidR="00D86820" w:rsidRPr="003A7528">
        <w:rPr>
          <w:rStyle w:val="FootnoteReference"/>
          <w:rFonts w:asciiTheme="majorBidi" w:hAnsiTheme="majorBidi" w:cstheme="majorBidi"/>
          <w:sz w:val="24"/>
          <w:szCs w:val="24"/>
        </w:rPr>
        <w:footnoteReference w:id="26"/>
      </w:r>
      <w:r w:rsidR="00B7581D" w:rsidRPr="003A7528">
        <w:rPr>
          <w:rFonts w:asciiTheme="majorBidi" w:hAnsiTheme="majorBidi" w:cstheme="majorBidi"/>
          <w:sz w:val="24"/>
          <w:szCs w:val="24"/>
        </w:rPr>
        <w:t xml:space="preserve"> That means </w:t>
      </w:r>
      <w:r w:rsidR="00E10A70" w:rsidRPr="003A7528">
        <w:rPr>
          <w:rFonts w:asciiTheme="majorBidi" w:hAnsiTheme="majorBidi" w:cstheme="majorBidi"/>
          <w:sz w:val="24"/>
          <w:szCs w:val="24"/>
        </w:rPr>
        <w:t xml:space="preserve">the faithful would be delighted for the rewards </w:t>
      </w:r>
      <w:r w:rsidR="00193863" w:rsidRPr="003A7528">
        <w:rPr>
          <w:rFonts w:asciiTheme="majorBidi" w:hAnsiTheme="majorBidi" w:cstheme="majorBidi"/>
          <w:sz w:val="24"/>
          <w:szCs w:val="24"/>
        </w:rPr>
        <w:t>guarantee</w:t>
      </w:r>
      <w:r w:rsidR="00E10A70" w:rsidRPr="003A7528">
        <w:rPr>
          <w:rFonts w:asciiTheme="majorBidi" w:hAnsiTheme="majorBidi" w:cstheme="majorBidi"/>
          <w:sz w:val="24"/>
          <w:szCs w:val="24"/>
        </w:rPr>
        <w:t xml:space="preserve">d to compensate their good deeds they undertook in their worldly life. On the contrary, however, the wicked </w:t>
      </w:r>
      <w:r w:rsidR="00B7581D" w:rsidRPr="003A7528">
        <w:rPr>
          <w:rFonts w:asciiTheme="majorBidi" w:hAnsiTheme="majorBidi" w:cstheme="majorBidi"/>
          <w:sz w:val="24"/>
          <w:szCs w:val="24"/>
        </w:rPr>
        <w:t>should be alarmed and</w:t>
      </w:r>
      <w:r w:rsidR="00D21DA5" w:rsidRPr="003A7528">
        <w:rPr>
          <w:rFonts w:asciiTheme="majorBidi" w:hAnsiTheme="majorBidi" w:cstheme="majorBidi"/>
          <w:sz w:val="24"/>
          <w:szCs w:val="24"/>
        </w:rPr>
        <w:t xml:space="preserve"> thus</w:t>
      </w:r>
      <w:r w:rsidR="00B7581D" w:rsidRPr="003A7528">
        <w:rPr>
          <w:rFonts w:asciiTheme="majorBidi" w:hAnsiTheme="majorBidi" w:cstheme="majorBidi"/>
          <w:sz w:val="24"/>
          <w:szCs w:val="24"/>
        </w:rPr>
        <w:t xml:space="preserve"> become aware of </w:t>
      </w:r>
      <w:r w:rsidR="005C4E6B" w:rsidRPr="003A7528">
        <w:rPr>
          <w:rFonts w:asciiTheme="majorBidi" w:hAnsiTheme="majorBidi" w:cstheme="majorBidi"/>
          <w:sz w:val="24"/>
          <w:szCs w:val="24"/>
        </w:rPr>
        <w:t>the torment to be encountered on that terrifying day</w:t>
      </w:r>
      <w:r w:rsidR="00F8331C" w:rsidRPr="003A7528">
        <w:rPr>
          <w:rFonts w:asciiTheme="majorBidi" w:hAnsiTheme="majorBidi" w:cstheme="majorBidi"/>
          <w:sz w:val="24"/>
          <w:szCs w:val="24"/>
        </w:rPr>
        <w:t>, as a consequence of their disobedience to God’s decree</w:t>
      </w:r>
      <w:r w:rsidR="005C4E6B" w:rsidRPr="003A7528">
        <w:rPr>
          <w:rFonts w:asciiTheme="majorBidi" w:hAnsiTheme="majorBidi" w:cstheme="majorBidi"/>
          <w:sz w:val="24"/>
          <w:szCs w:val="24"/>
        </w:rPr>
        <w:t>.</w:t>
      </w:r>
      <w:r w:rsidR="00E10A70" w:rsidRPr="003A7528">
        <w:rPr>
          <w:rFonts w:asciiTheme="majorBidi" w:hAnsiTheme="majorBidi" w:cstheme="majorBidi"/>
          <w:sz w:val="24"/>
          <w:szCs w:val="24"/>
        </w:rPr>
        <w:t xml:space="preserve"> </w:t>
      </w:r>
      <w:r w:rsidR="00273B12" w:rsidRPr="003A7528">
        <w:rPr>
          <w:rFonts w:asciiTheme="majorBidi" w:hAnsiTheme="majorBidi" w:cstheme="majorBidi"/>
          <w:sz w:val="24"/>
          <w:szCs w:val="24"/>
        </w:rPr>
        <w:t>I</w:t>
      </w:r>
      <w:r w:rsidR="00E01C39" w:rsidRPr="003A7528">
        <w:rPr>
          <w:rFonts w:asciiTheme="majorBidi" w:hAnsiTheme="majorBidi" w:cstheme="majorBidi"/>
          <w:sz w:val="24"/>
          <w:szCs w:val="24"/>
        </w:rPr>
        <w:t xml:space="preserve">n </w:t>
      </w:r>
      <w:r w:rsidR="00273B12" w:rsidRPr="003A7528">
        <w:rPr>
          <w:rFonts w:asciiTheme="majorBidi" w:hAnsiTheme="majorBidi" w:cstheme="majorBidi"/>
          <w:sz w:val="24"/>
          <w:szCs w:val="24"/>
        </w:rPr>
        <w:t>accordance with such an idea</w:t>
      </w:r>
      <w:r w:rsidR="00E01C39" w:rsidRPr="003A7528">
        <w:rPr>
          <w:rFonts w:asciiTheme="majorBidi" w:hAnsiTheme="majorBidi" w:cstheme="majorBidi"/>
          <w:sz w:val="24"/>
          <w:szCs w:val="24"/>
        </w:rPr>
        <w:t xml:space="preserve">, </w:t>
      </w:r>
      <w:r w:rsidR="00C96A5A" w:rsidRPr="003A7528">
        <w:rPr>
          <w:rFonts w:asciiTheme="majorBidi" w:hAnsiTheme="majorBidi" w:cstheme="majorBidi"/>
          <w:sz w:val="24"/>
          <w:szCs w:val="24"/>
        </w:rPr>
        <w:t xml:space="preserve">Annemarie </w:t>
      </w:r>
      <w:r w:rsidR="00717C0C" w:rsidRPr="003A7528">
        <w:rPr>
          <w:rFonts w:asciiTheme="majorBidi" w:hAnsiTheme="majorBidi" w:cstheme="majorBidi"/>
          <w:sz w:val="24"/>
          <w:szCs w:val="24"/>
        </w:rPr>
        <w:t>Schimmel</w:t>
      </w:r>
      <w:r w:rsidR="00BA3D34" w:rsidRPr="003A7528">
        <w:rPr>
          <w:rFonts w:asciiTheme="majorBidi" w:hAnsiTheme="majorBidi" w:cstheme="majorBidi"/>
          <w:sz w:val="24"/>
          <w:szCs w:val="24"/>
        </w:rPr>
        <w:t xml:space="preserve">, in her work </w:t>
      </w:r>
      <w:r w:rsidR="00BA3D34" w:rsidRPr="003A7528">
        <w:rPr>
          <w:rFonts w:asciiTheme="majorBidi" w:hAnsiTheme="majorBidi" w:cstheme="majorBidi"/>
          <w:i/>
          <w:iCs/>
          <w:sz w:val="24"/>
          <w:szCs w:val="24"/>
        </w:rPr>
        <w:t>Deciphering the Signs of God</w:t>
      </w:r>
      <w:r w:rsidR="00BA3D34" w:rsidRPr="003A7528">
        <w:rPr>
          <w:rFonts w:asciiTheme="majorBidi" w:hAnsiTheme="majorBidi" w:cstheme="majorBidi"/>
          <w:sz w:val="24"/>
          <w:szCs w:val="24"/>
        </w:rPr>
        <w:t xml:space="preserve"> (1994),</w:t>
      </w:r>
      <w:r w:rsidR="00717C0C" w:rsidRPr="003A7528">
        <w:rPr>
          <w:rFonts w:asciiTheme="majorBidi" w:hAnsiTheme="majorBidi" w:cstheme="majorBidi"/>
          <w:sz w:val="24"/>
          <w:szCs w:val="24"/>
        </w:rPr>
        <w:t xml:space="preserve"> puts forward</w:t>
      </w:r>
      <w:r w:rsidR="00E01C39" w:rsidRPr="003A7528">
        <w:rPr>
          <w:rFonts w:asciiTheme="majorBidi" w:hAnsiTheme="majorBidi" w:cstheme="majorBidi"/>
          <w:sz w:val="24"/>
          <w:szCs w:val="24"/>
        </w:rPr>
        <w:t xml:space="preserve"> “if individual death suffices as a warning, then the Koranic revelations about </w:t>
      </w:r>
      <w:r w:rsidR="00C96A5A" w:rsidRPr="003A7528">
        <w:rPr>
          <w:rFonts w:asciiTheme="majorBidi" w:hAnsiTheme="majorBidi" w:cstheme="majorBidi"/>
          <w:sz w:val="24"/>
          <w:szCs w:val="24"/>
        </w:rPr>
        <w:t>the Day of Judgment are meant to strengthen this warning.</w:t>
      </w:r>
      <w:r w:rsidR="00863FB9" w:rsidRPr="003A7528">
        <w:rPr>
          <w:rStyle w:val="FootnoteReference"/>
          <w:rFonts w:asciiTheme="majorBidi" w:hAnsiTheme="majorBidi" w:cstheme="majorBidi"/>
          <w:sz w:val="24"/>
          <w:szCs w:val="24"/>
        </w:rPr>
        <w:footnoteReference w:id="27"/>
      </w:r>
      <w:r w:rsidR="00C96A5A" w:rsidRPr="003A7528">
        <w:rPr>
          <w:rFonts w:asciiTheme="majorBidi" w:hAnsiTheme="majorBidi" w:cstheme="majorBidi"/>
          <w:sz w:val="24"/>
          <w:szCs w:val="24"/>
        </w:rPr>
        <w:t xml:space="preserve"> </w:t>
      </w:r>
      <w:r w:rsidR="00956775" w:rsidRPr="003A7528">
        <w:rPr>
          <w:rFonts w:asciiTheme="majorBidi" w:hAnsiTheme="majorBidi" w:cstheme="majorBidi"/>
          <w:sz w:val="24"/>
          <w:szCs w:val="24"/>
        </w:rPr>
        <w:t xml:space="preserve"> </w:t>
      </w:r>
      <w:r w:rsidR="00D245A8" w:rsidRPr="003A7528">
        <w:rPr>
          <w:rFonts w:asciiTheme="majorBidi" w:hAnsiTheme="majorBidi" w:cstheme="majorBidi"/>
          <w:sz w:val="24"/>
          <w:szCs w:val="24"/>
        </w:rPr>
        <w:t xml:space="preserve">Schimmel </w:t>
      </w:r>
      <w:r w:rsidR="00602C47" w:rsidRPr="003A7528">
        <w:rPr>
          <w:rFonts w:asciiTheme="majorBidi" w:hAnsiTheme="majorBidi" w:cstheme="majorBidi"/>
          <w:sz w:val="24"/>
          <w:szCs w:val="24"/>
        </w:rPr>
        <w:t xml:space="preserve">argues </w:t>
      </w:r>
      <w:r w:rsidR="00D245A8" w:rsidRPr="003A7528">
        <w:rPr>
          <w:rFonts w:asciiTheme="majorBidi" w:hAnsiTheme="majorBidi" w:cstheme="majorBidi"/>
          <w:sz w:val="24"/>
          <w:szCs w:val="24"/>
        </w:rPr>
        <w:t>that t</w:t>
      </w:r>
      <w:r w:rsidR="00C96A5A" w:rsidRPr="003A7528">
        <w:rPr>
          <w:rFonts w:asciiTheme="majorBidi" w:hAnsiTheme="majorBidi" w:cstheme="majorBidi"/>
          <w:sz w:val="24"/>
          <w:szCs w:val="24"/>
        </w:rPr>
        <w:t xml:space="preserve">here </w:t>
      </w:r>
      <w:r w:rsidR="00D245A8" w:rsidRPr="003A7528">
        <w:rPr>
          <w:rFonts w:asciiTheme="majorBidi" w:hAnsiTheme="majorBidi" w:cstheme="majorBidi"/>
          <w:sz w:val="24"/>
          <w:szCs w:val="24"/>
        </w:rPr>
        <w:t xml:space="preserve">are </w:t>
      </w:r>
      <w:r w:rsidR="00C96A5A" w:rsidRPr="003A7528">
        <w:rPr>
          <w:rFonts w:asciiTheme="majorBidi" w:hAnsiTheme="majorBidi" w:cstheme="majorBidi"/>
          <w:sz w:val="24"/>
          <w:szCs w:val="24"/>
        </w:rPr>
        <w:t>nume</w:t>
      </w:r>
      <w:r w:rsidR="0095017A" w:rsidRPr="003A7528">
        <w:rPr>
          <w:rFonts w:asciiTheme="majorBidi" w:hAnsiTheme="majorBidi" w:cstheme="majorBidi"/>
          <w:sz w:val="24"/>
          <w:szCs w:val="24"/>
        </w:rPr>
        <w:t>r</w:t>
      </w:r>
      <w:r w:rsidR="00D245A8" w:rsidRPr="003A7528">
        <w:rPr>
          <w:rFonts w:asciiTheme="majorBidi" w:hAnsiTheme="majorBidi" w:cstheme="majorBidi"/>
          <w:sz w:val="24"/>
          <w:szCs w:val="24"/>
        </w:rPr>
        <w:t>ous</w:t>
      </w:r>
      <w:r w:rsidR="00C96A5A" w:rsidRPr="003A7528">
        <w:rPr>
          <w:rFonts w:asciiTheme="majorBidi" w:hAnsiTheme="majorBidi" w:cstheme="majorBidi"/>
          <w:sz w:val="24"/>
          <w:szCs w:val="24"/>
        </w:rPr>
        <w:t xml:space="preserve"> descriptions of </w:t>
      </w:r>
      <w:r w:rsidR="0095017A" w:rsidRPr="003A7528">
        <w:rPr>
          <w:rFonts w:asciiTheme="majorBidi" w:hAnsiTheme="majorBidi" w:cstheme="majorBidi"/>
          <w:sz w:val="24"/>
          <w:szCs w:val="24"/>
        </w:rPr>
        <w:t>“</w:t>
      </w:r>
      <w:r w:rsidR="00C96A5A" w:rsidRPr="003A7528">
        <w:rPr>
          <w:rFonts w:asciiTheme="majorBidi" w:hAnsiTheme="majorBidi" w:cstheme="majorBidi"/>
          <w:sz w:val="24"/>
          <w:szCs w:val="24"/>
        </w:rPr>
        <w:t>the Day,</w:t>
      </w:r>
      <w:r w:rsidR="0095017A" w:rsidRPr="003A7528">
        <w:rPr>
          <w:rFonts w:asciiTheme="majorBidi" w:hAnsiTheme="majorBidi" w:cstheme="majorBidi"/>
          <w:sz w:val="24"/>
          <w:szCs w:val="24"/>
        </w:rPr>
        <w:t>”</w:t>
      </w:r>
      <w:r w:rsidR="00C96A5A" w:rsidRPr="003A7528">
        <w:rPr>
          <w:rFonts w:asciiTheme="majorBidi" w:hAnsiTheme="majorBidi" w:cstheme="majorBidi"/>
          <w:sz w:val="24"/>
          <w:szCs w:val="24"/>
        </w:rPr>
        <w:t xml:space="preserve"> </w:t>
      </w:r>
      <w:r w:rsidR="0095017A" w:rsidRPr="003A7528">
        <w:rPr>
          <w:rFonts w:asciiTheme="majorBidi" w:hAnsiTheme="majorBidi" w:cstheme="majorBidi"/>
          <w:sz w:val="24"/>
          <w:szCs w:val="24"/>
        </w:rPr>
        <w:t>“</w:t>
      </w:r>
      <w:r w:rsidR="00C96A5A" w:rsidRPr="003A7528">
        <w:rPr>
          <w:rFonts w:asciiTheme="majorBidi" w:hAnsiTheme="majorBidi" w:cstheme="majorBidi"/>
          <w:sz w:val="24"/>
          <w:szCs w:val="24"/>
        </w:rPr>
        <w:t>the Hour</w:t>
      </w:r>
      <w:r w:rsidR="0095017A" w:rsidRPr="003A7528">
        <w:rPr>
          <w:rFonts w:asciiTheme="majorBidi" w:hAnsiTheme="majorBidi" w:cstheme="majorBidi"/>
          <w:sz w:val="24"/>
          <w:szCs w:val="24"/>
        </w:rPr>
        <w:t>”</w:t>
      </w:r>
      <w:r w:rsidR="00C96A5A" w:rsidRPr="003A7528">
        <w:rPr>
          <w:rFonts w:asciiTheme="majorBidi" w:hAnsiTheme="majorBidi" w:cstheme="majorBidi"/>
          <w:sz w:val="24"/>
          <w:szCs w:val="24"/>
        </w:rPr>
        <w:t xml:space="preserve"> and </w:t>
      </w:r>
      <w:r w:rsidR="0095017A" w:rsidRPr="003A7528">
        <w:rPr>
          <w:rFonts w:asciiTheme="majorBidi" w:hAnsiTheme="majorBidi" w:cstheme="majorBidi"/>
          <w:sz w:val="24"/>
          <w:szCs w:val="24"/>
        </w:rPr>
        <w:t>“</w:t>
      </w:r>
      <w:r w:rsidR="00C96A5A" w:rsidRPr="003A7528">
        <w:rPr>
          <w:rFonts w:asciiTheme="majorBidi" w:hAnsiTheme="majorBidi" w:cstheme="majorBidi"/>
          <w:sz w:val="24"/>
          <w:szCs w:val="24"/>
        </w:rPr>
        <w:t>the Knocking One</w:t>
      </w:r>
      <w:r w:rsidR="0095017A" w:rsidRPr="003A7528">
        <w:rPr>
          <w:rFonts w:asciiTheme="majorBidi" w:hAnsiTheme="majorBidi" w:cstheme="majorBidi"/>
          <w:sz w:val="24"/>
          <w:szCs w:val="24"/>
        </w:rPr>
        <w:t xml:space="preserve">”—some </w:t>
      </w:r>
      <w:r w:rsidR="00483815" w:rsidRPr="003A7528">
        <w:rPr>
          <w:rFonts w:asciiTheme="majorBidi" w:hAnsiTheme="majorBidi" w:cstheme="majorBidi"/>
          <w:sz w:val="24"/>
          <w:szCs w:val="24"/>
        </w:rPr>
        <w:t xml:space="preserve">particular </w:t>
      </w:r>
      <w:r w:rsidR="0095017A" w:rsidRPr="003A7528">
        <w:rPr>
          <w:rFonts w:asciiTheme="majorBidi" w:hAnsiTheme="majorBidi" w:cstheme="majorBidi"/>
          <w:sz w:val="24"/>
          <w:szCs w:val="24"/>
        </w:rPr>
        <w:t xml:space="preserve">terms used in the Qur’an to describe the eschatological </w:t>
      </w:r>
      <w:r w:rsidR="00483815" w:rsidRPr="003A7528">
        <w:rPr>
          <w:rFonts w:asciiTheme="majorBidi" w:hAnsiTheme="majorBidi" w:cstheme="majorBidi"/>
          <w:sz w:val="24"/>
          <w:szCs w:val="24"/>
        </w:rPr>
        <w:t>realitie</w:t>
      </w:r>
      <w:r w:rsidR="0095017A" w:rsidRPr="003A7528">
        <w:rPr>
          <w:rFonts w:asciiTheme="majorBidi" w:hAnsiTheme="majorBidi" w:cstheme="majorBidi"/>
          <w:sz w:val="24"/>
          <w:szCs w:val="24"/>
        </w:rPr>
        <w:t>s—</w:t>
      </w:r>
      <w:r w:rsidR="00C96A5A" w:rsidRPr="003A7528">
        <w:rPr>
          <w:rFonts w:asciiTheme="majorBidi" w:hAnsiTheme="majorBidi" w:cstheme="majorBidi"/>
          <w:sz w:val="24"/>
          <w:szCs w:val="24"/>
        </w:rPr>
        <w:t>in</w:t>
      </w:r>
      <w:r w:rsidR="0095017A" w:rsidRPr="003A7528">
        <w:rPr>
          <w:rFonts w:asciiTheme="majorBidi" w:hAnsiTheme="majorBidi" w:cstheme="majorBidi"/>
          <w:sz w:val="24"/>
          <w:szCs w:val="24"/>
        </w:rPr>
        <w:t xml:space="preserve"> </w:t>
      </w:r>
      <w:r w:rsidR="00C96A5A" w:rsidRPr="003A7528">
        <w:rPr>
          <w:rFonts w:asciiTheme="majorBidi" w:hAnsiTheme="majorBidi" w:cstheme="majorBidi"/>
          <w:sz w:val="24"/>
          <w:szCs w:val="24"/>
        </w:rPr>
        <w:t>the earliest revelations, which</w:t>
      </w:r>
      <w:r w:rsidR="002A2F49" w:rsidRPr="003A7528">
        <w:rPr>
          <w:rFonts w:asciiTheme="majorBidi" w:hAnsiTheme="majorBidi" w:cstheme="majorBidi"/>
          <w:sz w:val="24"/>
          <w:szCs w:val="24"/>
        </w:rPr>
        <w:t xml:space="preserve"> apparently</w:t>
      </w:r>
      <w:r w:rsidR="00C96A5A" w:rsidRPr="003A7528">
        <w:rPr>
          <w:rFonts w:asciiTheme="majorBidi" w:hAnsiTheme="majorBidi" w:cstheme="majorBidi"/>
          <w:sz w:val="24"/>
          <w:szCs w:val="24"/>
        </w:rPr>
        <w:t xml:space="preserve"> </w:t>
      </w:r>
      <w:r w:rsidR="002A2F49" w:rsidRPr="003A7528">
        <w:rPr>
          <w:rFonts w:asciiTheme="majorBidi" w:hAnsiTheme="majorBidi" w:cstheme="majorBidi"/>
          <w:sz w:val="24"/>
          <w:szCs w:val="24"/>
        </w:rPr>
        <w:t>indicate “</w:t>
      </w:r>
      <w:r w:rsidR="00C96A5A" w:rsidRPr="003A7528">
        <w:rPr>
          <w:rFonts w:asciiTheme="majorBidi" w:hAnsiTheme="majorBidi" w:cstheme="majorBidi"/>
          <w:sz w:val="24"/>
          <w:szCs w:val="24"/>
        </w:rPr>
        <w:t>this horrible event in new, ever more powerful words, sentences and whole Suras.</w:t>
      </w:r>
      <w:r w:rsidR="002A2F49" w:rsidRPr="003A7528">
        <w:rPr>
          <w:rFonts w:asciiTheme="majorBidi" w:hAnsiTheme="majorBidi" w:cstheme="majorBidi"/>
          <w:sz w:val="24"/>
          <w:szCs w:val="24"/>
        </w:rPr>
        <w:t>”</w:t>
      </w:r>
      <w:r w:rsidR="004D1066" w:rsidRPr="003A7528">
        <w:rPr>
          <w:rStyle w:val="FootnoteReference"/>
          <w:rFonts w:asciiTheme="majorBidi" w:hAnsiTheme="majorBidi" w:cstheme="majorBidi"/>
          <w:sz w:val="24"/>
          <w:szCs w:val="24"/>
        </w:rPr>
        <w:footnoteReference w:id="28"/>
      </w:r>
      <w:r w:rsidR="00AF3290" w:rsidRPr="003A7528">
        <w:rPr>
          <w:rFonts w:asciiTheme="majorBidi" w:hAnsiTheme="majorBidi" w:cstheme="majorBidi"/>
          <w:sz w:val="24"/>
          <w:szCs w:val="24"/>
        </w:rPr>
        <w:t xml:space="preserve"> </w:t>
      </w:r>
      <w:r w:rsidR="00956775" w:rsidRPr="003A7528">
        <w:rPr>
          <w:rFonts w:asciiTheme="majorBidi" w:hAnsiTheme="majorBidi" w:cstheme="majorBidi"/>
          <w:sz w:val="24"/>
          <w:szCs w:val="24"/>
        </w:rPr>
        <w:t xml:space="preserve">In Islamic languages, as Schimmel notes further, the term </w:t>
      </w:r>
      <w:r w:rsidR="00956775" w:rsidRPr="003A7528">
        <w:rPr>
          <w:rFonts w:asciiTheme="majorBidi" w:hAnsiTheme="majorBidi" w:cstheme="majorBidi"/>
          <w:i/>
          <w:iCs/>
          <w:sz w:val="24"/>
          <w:szCs w:val="24"/>
        </w:rPr>
        <w:t>qiyamah</w:t>
      </w:r>
      <w:r w:rsidR="00956775" w:rsidRPr="003A7528">
        <w:rPr>
          <w:rFonts w:asciiTheme="majorBidi" w:hAnsiTheme="majorBidi" w:cstheme="majorBidi"/>
          <w:sz w:val="24"/>
          <w:szCs w:val="24"/>
        </w:rPr>
        <w:t>, “resurrection” often means something incredibly confused. In Turkish</w:t>
      </w:r>
      <w:r w:rsidR="00620C12" w:rsidRPr="003A7528">
        <w:rPr>
          <w:rFonts w:asciiTheme="majorBidi" w:hAnsiTheme="majorBidi" w:cstheme="majorBidi"/>
          <w:sz w:val="24"/>
          <w:szCs w:val="24"/>
        </w:rPr>
        <w:t>,</w:t>
      </w:r>
      <w:r w:rsidR="007C4DFA" w:rsidRPr="003A7528">
        <w:rPr>
          <w:rFonts w:asciiTheme="majorBidi" w:hAnsiTheme="majorBidi" w:cstheme="majorBidi"/>
          <w:sz w:val="24"/>
          <w:szCs w:val="24"/>
        </w:rPr>
        <w:t xml:space="preserve"> for instance,</w:t>
      </w:r>
      <w:r w:rsidR="00956775" w:rsidRPr="003A7528">
        <w:rPr>
          <w:rFonts w:asciiTheme="majorBidi" w:hAnsiTheme="majorBidi" w:cstheme="majorBidi"/>
          <w:sz w:val="24"/>
          <w:szCs w:val="24"/>
        </w:rPr>
        <w:t xml:space="preserve"> </w:t>
      </w:r>
      <w:r w:rsidR="00620C12" w:rsidRPr="003A7528">
        <w:rPr>
          <w:rFonts w:asciiTheme="majorBidi" w:hAnsiTheme="majorBidi" w:cstheme="majorBidi"/>
          <w:sz w:val="24"/>
          <w:szCs w:val="24"/>
        </w:rPr>
        <w:t xml:space="preserve">when something </w:t>
      </w:r>
      <w:r w:rsidR="00956775" w:rsidRPr="003A7528">
        <w:rPr>
          <w:rFonts w:asciiTheme="majorBidi" w:hAnsiTheme="majorBidi" w:cstheme="majorBidi"/>
          <w:sz w:val="24"/>
          <w:szCs w:val="24"/>
        </w:rPr>
        <w:t xml:space="preserve">is said </w:t>
      </w:r>
      <w:r w:rsidR="00620C12" w:rsidRPr="003A7528">
        <w:rPr>
          <w:rFonts w:asciiTheme="majorBidi" w:hAnsiTheme="majorBidi" w:cstheme="majorBidi"/>
          <w:sz w:val="24"/>
          <w:szCs w:val="24"/>
        </w:rPr>
        <w:t xml:space="preserve">to be </w:t>
      </w:r>
      <w:r w:rsidR="00956775" w:rsidRPr="003A7528">
        <w:rPr>
          <w:rFonts w:asciiTheme="majorBidi" w:hAnsiTheme="majorBidi" w:cstheme="majorBidi"/>
          <w:i/>
          <w:iCs/>
          <w:sz w:val="24"/>
          <w:szCs w:val="24"/>
        </w:rPr>
        <w:t>kiyamat koptu</w:t>
      </w:r>
      <w:r w:rsidR="00956775" w:rsidRPr="003A7528">
        <w:rPr>
          <w:rFonts w:asciiTheme="majorBidi" w:hAnsiTheme="majorBidi" w:cstheme="majorBidi"/>
          <w:sz w:val="24"/>
          <w:szCs w:val="24"/>
        </w:rPr>
        <w:t xml:space="preserve">, </w:t>
      </w:r>
      <w:r w:rsidR="00CB6B7F" w:rsidRPr="003A7528">
        <w:rPr>
          <w:rFonts w:asciiTheme="majorBidi" w:hAnsiTheme="majorBidi" w:cstheme="majorBidi"/>
          <w:sz w:val="24"/>
          <w:szCs w:val="24"/>
        </w:rPr>
        <w:t xml:space="preserve">which </w:t>
      </w:r>
      <w:r w:rsidR="003C696D" w:rsidRPr="003A7528">
        <w:rPr>
          <w:rFonts w:asciiTheme="majorBidi" w:hAnsiTheme="majorBidi" w:cstheme="majorBidi"/>
          <w:sz w:val="24"/>
          <w:szCs w:val="24"/>
        </w:rPr>
        <w:t xml:space="preserve">plainly </w:t>
      </w:r>
      <w:r w:rsidR="00956775" w:rsidRPr="003A7528">
        <w:rPr>
          <w:rFonts w:asciiTheme="majorBidi" w:hAnsiTheme="majorBidi" w:cstheme="majorBidi"/>
          <w:sz w:val="24"/>
          <w:szCs w:val="24"/>
        </w:rPr>
        <w:t>mean</w:t>
      </w:r>
      <w:r w:rsidR="00CB6B7F" w:rsidRPr="003A7528">
        <w:rPr>
          <w:rFonts w:asciiTheme="majorBidi" w:hAnsiTheme="majorBidi" w:cstheme="majorBidi"/>
          <w:sz w:val="24"/>
          <w:szCs w:val="24"/>
        </w:rPr>
        <w:t xml:space="preserve">s </w:t>
      </w:r>
      <w:r w:rsidR="00956775" w:rsidRPr="003A7528">
        <w:rPr>
          <w:rFonts w:asciiTheme="majorBidi" w:hAnsiTheme="majorBidi" w:cstheme="majorBidi"/>
          <w:sz w:val="24"/>
          <w:szCs w:val="24"/>
        </w:rPr>
        <w:t>that everything is upside down</w:t>
      </w:r>
      <w:r w:rsidR="00620C12" w:rsidRPr="003A7528">
        <w:rPr>
          <w:rFonts w:asciiTheme="majorBidi" w:hAnsiTheme="majorBidi" w:cstheme="majorBidi"/>
          <w:sz w:val="24"/>
          <w:szCs w:val="24"/>
        </w:rPr>
        <w:t xml:space="preserve">, </w:t>
      </w:r>
      <w:r w:rsidR="00BF17D8" w:rsidRPr="003A7528">
        <w:rPr>
          <w:rFonts w:asciiTheme="majorBidi" w:hAnsiTheme="majorBidi" w:cstheme="majorBidi"/>
          <w:sz w:val="24"/>
          <w:szCs w:val="24"/>
        </w:rPr>
        <w:t xml:space="preserve">it </w:t>
      </w:r>
      <w:r w:rsidR="00620C12" w:rsidRPr="003A7528">
        <w:rPr>
          <w:rFonts w:asciiTheme="majorBidi" w:hAnsiTheme="majorBidi" w:cstheme="majorBidi"/>
          <w:sz w:val="24"/>
          <w:szCs w:val="24"/>
        </w:rPr>
        <w:t xml:space="preserve">just to </w:t>
      </w:r>
      <w:r w:rsidR="00630958" w:rsidRPr="003A7528">
        <w:rPr>
          <w:rFonts w:asciiTheme="majorBidi" w:hAnsiTheme="majorBidi" w:cstheme="majorBidi"/>
          <w:sz w:val="24"/>
          <w:szCs w:val="24"/>
        </w:rPr>
        <w:t xml:space="preserve">signify </w:t>
      </w:r>
      <w:r w:rsidR="00620C12" w:rsidRPr="003A7528">
        <w:rPr>
          <w:rFonts w:asciiTheme="majorBidi" w:hAnsiTheme="majorBidi" w:cstheme="majorBidi"/>
          <w:sz w:val="24"/>
          <w:szCs w:val="24"/>
        </w:rPr>
        <w:t>that something is in a terrible state.</w:t>
      </w:r>
      <w:r w:rsidR="0027718C" w:rsidRPr="003A7528">
        <w:rPr>
          <w:rStyle w:val="FootnoteReference"/>
          <w:rFonts w:asciiTheme="majorBidi" w:hAnsiTheme="majorBidi" w:cstheme="majorBidi"/>
          <w:sz w:val="24"/>
          <w:szCs w:val="24"/>
        </w:rPr>
        <w:footnoteReference w:id="29"/>
      </w:r>
      <w:r w:rsidR="00620C12" w:rsidRPr="003A7528">
        <w:rPr>
          <w:rFonts w:asciiTheme="majorBidi" w:hAnsiTheme="majorBidi" w:cstheme="majorBidi"/>
          <w:sz w:val="24"/>
          <w:szCs w:val="24"/>
        </w:rPr>
        <w:t xml:space="preserve"> </w:t>
      </w:r>
    </w:p>
    <w:p w:rsidR="00731939" w:rsidRPr="003A7528" w:rsidRDefault="004F4198" w:rsidP="00F61396">
      <w:pPr>
        <w:ind w:firstLine="720"/>
        <w:jc w:val="both"/>
        <w:rPr>
          <w:rFonts w:asciiTheme="majorBidi" w:hAnsiTheme="majorBidi" w:cstheme="majorBidi"/>
          <w:sz w:val="24"/>
          <w:szCs w:val="24"/>
        </w:rPr>
      </w:pPr>
      <w:r w:rsidRPr="003A7528">
        <w:rPr>
          <w:rFonts w:asciiTheme="majorBidi" w:hAnsiTheme="majorBidi" w:cstheme="majorBidi"/>
          <w:sz w:val="24"/>
          <w:szCs w:val="24"/>
        </w:rPr>
        <w:t>As strongly believed by every</w:t>
      </w:r>
      <w:r w:rsidR="009D744C" w:rsidRPr="003A7528">
        <w:rPr>
          <w:rFonts w:asciiTheme="majorBidi" w:hAnsiTheme="majorBidi" w:cstheme="majorBidi"/>
          <w:sz w:val="24"/>
          <w:szCs w:val="24"/>
        </w:rPr>
        <w:t xml:space="preserve"> devout</w:t>
      </w:r>
      <w:r w:rsidRPr="003A7528">
        <w:rPr>
          <w:rFonts w:asciiTheme="majorBidi" w:hAnsiTheme="majorBidi" w:cstheme="majorBidi"/>
          <w:sz w:val="24"/>
          <w:szCs w:val="24"/>
        </w:rPr>
        <w:t xml:space="preserve"> Muslim, t</w:t>
      </w:r>
      <w:r w:rsidR="006C47A6" w:rsidRPr="003A7528">
        <w:rPr>
          <w:rFonts w:asciiTheme="majorBidi" w:hAnsiTheme="majorBidi" w:cstheme="majorBidi"/>
          <w:sz w:val="24"/>
          <w:szCs w:val="24"/>
        </w:rPr>
        <w:t xml:space="preserve">he messengership </w:t>
      </w:r>
      <w:r w:rsidR="00295AC9" w:rsidRPr="003A7528">
        <w:rPr>
          <w:rFonts w:asciiTheme="majorBidi" w:hAnsiTheme="majorBidi" w:cstheme="majorBidi"/>
          <w:sz w:val="24"/>
          <w:szCs w:val="24"/>
        </w:rPr>
        <w:t xml:space="preserve">of Muhammad is also fortified with many miracles coming from divine authority. </w:t>
      </w:r>
      <w:r w:rsidR="0022457D" w:rsidRPr="003A7528">
        <w:rPr>
          <w:rFonts w:asciiTheme="majorBidi" w:hAnsiTheme="majorBidi" w:cstheme="majorBidi"/>
          <w:sz w:val="24"/>
          <w:szCs w:val="24"/>
        </w:rPr>
        <w:t xml:space="preserve">Nursi mentions that the very personality of Muhammad was a proof of himself “as brilliant as the sun, through the powerful testimony to his messengership and veracity of his thousands of miracles, attainments and perfections, and his elevated character and fine morality.” </w:t>
      </w:r>
      <w:r w:rsidR="00360CB4" w:rsidRPr="003A7528">
        <w:rPr>
          <w:rFonts w:asciiTheme="majorBidi" w:hAnsiTheme="majorBidi" w:cstheme="majorBidi"/>
          <w:sz w:val="24"/>
          <w:szCs w:val="24"/>
        </w:rPr>
        <w:t xml:space="preserve">As Nursi goes further, there have been more than three hundred sound narrations revealing his miraculous actions in accordance with the explicit verse of the Qur’an: “And the moon split” (Q.S. 54:1), and “When you threw, it was not you who threw; it was rather God that threw” (Q.S. 8:17). </w:t>
      </w:r>
      <w:r w:rsidR="009C572B" w:rsidRPr="003A7528">
        <w:rPr>
          <w:rFonts w:asciiTheme="majorBidi" w:hAnsiTheme="majorBidi" w:cstheme="majorBidi"/>
          <w:sz w:val="24"/>
          <w:szCs w:val="24"/>
        </w:rPr>
        <w:t>Nursi explains that</w:t>
      </w:r>
      <w:r w:rsidR="00D87CB0" w:rsidRPr="003A7528">
        <w:rPr>
          <w:rFonts w:asciiTheme="majorBidi" w:hAnsiTheme="majorBidi" w:cstheme="majorBidi"/>
          <w:sz w:val="24"/>
          <w:szCs w:val="24"/>
        </w:rPr>
        <w:t xml:space="preserve"> as one of his</w:t>
      </w:r>
      <w:r w:rsidR="00B10D2E" w:rsidRPr="003A7528">
        <w:rPr>
          <w:rFonts w:asciiTheme="majorBidi" w:hAnsiTheme="majorBidi" w:cstheme="majorBidi"/>
          <w:sz w:val="24"/>
          <w:szCs w:val="24"/>
        </w:rPr>
        <w:t xml:space="preserve"> astonishing </w:t>
      </w:r>
      <w:r w:rsidR="00D87CB0" w:rsidRPr="003A7528">
        <w:rPr>
          <w:rFonts w:asciiTheme="majorBidi" w:hAnsiTheme="majorBidi" w:cstheme="majorBidi"/>
          <w:sz w:val="24"/>
          <w:szCs w:val="24"/>
        </w:rPr>
        <w:t>miracles</w:t>
      </w:r>
      <w:r w:rsidR="00B10D2E" w:rsidRPr="003A7528">
        <w:rPr>
          <w:rFonts w:asciiTheme="majorBidi" w:hAnsiTheme="majorBidi" w:cstheme="majorBidi"/>
          <w:sz w:val="24"/>
          <w:szCs w:val="24"/>
        </w:rPr>
        <w:t>,</w:t>
      </w:r>
      <w:r w:rsidR="00D87CB0" w:rsidRPr="003A7528">
        <w:rPr>
          <w:rFonts w:asciiTheme="majorBidi" w:hAnsiTheme="majorBidi" w:cstheme="majorBidi"/>
          <w:sz w:val="24"/>
          <w:szCs w:val="24"/>
        </w:rPr>
        <w:t xml:space="preserve"> </w:t>
      </w:r>
      <w:r w:rsidR="009C572B" w:rsidRPr="003A7528">
        <w:rPr>
          <w:rFonts w:asciiTheme="majorBidi" w:hAnsiTheme="majorBidi" w:cstheme="majorBidi"/>
          <w:sz w:val="24"/>
          <w:szCs w:val="24"/>
        </w:rPr>
        <w:t xml:space="preserve">the </w:t>
      </w:r>
      <w:r w:rsidR="009C572B" w:rsidRPr="003A7528">
        <w:rPr>
          <w:rFonts w:asciiTheme="majorBidi" w:hAnsiTheme="majorBidi" w:cstheme="majorBidi"/>
          <w:sz w:val="24"/>
          <w:szCs w:val="24"/>
        </w:rPr>
        <w:lastRenderedPageBreak/>
        <w:t>moon split</w:t>
      </w:r>
      <w:r w:rsidR="00D87CB0" w:rsidRPr="003A7528">
        <w:rPr>
          <w:rFonts w:asciiTheme="majorBidi" w:hAnsiTheme="majorBidi" w:cstheme="majorBidi"/>
          <w:sz w:val="24"/>
          <w:szCs w:val="24"/>
        </w:rPr>
        <w:t>ting happened just</w:t>
      </w:r>
      <w:r w:rsidR="009C572B" w:rsidRPr="003A7528">
        <w:rPr>
          <w:rFonts w:asciiTheme="majorBidi" w:hAnsiTheme="majorBidi" w:cstheme="majorBidi"/>
          <w:sz w:val="24"/>
          <w:szCs w:val="24"/>
        </w:rPr>
        <w:t xml:space="preserve"> </w:t>
      </w:r>
      <w:r w:rsidR="00D87CB0" w:rsidRPr="003A7528">
        <w:rPr>
          <w:rFonts w:asciiTheme="majorBidi" w:hAnsiTheme="majorBidi" w:cstheme="majorBidi"/>
          <w:sz w:val="24"/>
          <w:szCs w:val="24"/>
        </w:rPr>
        <w:t>at the sign of a single finger of his hand.</w:t>
      </w:r>
      <w:r w:rsidR="00CF28DB" w:rsidRPr="003A7528">
        <w:rPr>
          <w:rStyle w:val="FootnoteReference"/>
          <w:rFonts w:asciiTheme="majorBidi" w:hAnsiTheme="majorBidi" w:cstheme="majorBidi"/>
          <w:sz w:val="24"/>
          <w:szCs w:val="24"/>
        </w:rPr>
        <w:footnoteReference w:id="30"/>
      </w:r>
      <w:r w:rsidR="00D87CB0" w:rsidRPr="003A7528">
        <w:rPr>
          <w:rFonts w:asciiTheme="majorBidi" w:hAnsiTheme="majorBidi" w:cstheme="majorBidi"/>
          <w:sz w:val="24"/>
          <w:szCs w:val="24"/>
        </w:rPr>
        <w:t xml:space="preserve"> </w:t>
      </w:r>
      <w:r w:rsidR="002210B0" w:rsidRPr="003A7528">
        <w:rPr>
          <w:rFonts w:asciiTheme="majorBidi" w:hAnsiTheme="majorBidi" w:cstheme="majorBidi"/>
          <w:sz w:val="24"/>
          <w:szCs w:val="24"/>
        </w:rPr>
        <w:t xml:space="preserve">In </w:t>
      </w:r>
      <w:r w:rsidR="00C97B2C" w:rsidRPr="003A7528">
        <w:rPr>
          <w:rFonts w:asciiTheme="majorBidi" w:hAnsiTheme="majorBidi" w:cstheme="majorBidi"/>
          <w:sz w:val="24"/>
          <w:szCs w:val="24"/>
        </w:rPr>
        <w:t xml:space="preserve">the mean time, </w:t>
      </w:r>
      <w:r w:rsidR="00895ACD" w:rsidRPr="003A7528">
        <w:rPr>
          <w:rFonts w:asciiTheme="majorBidi" w:hAnsiTheme="majorBidi" w:cstheme="majorBidi"/>
          <w:sz w:val="24"/>
          <w:szCs w:val="24"/>
        </w:rPr>
        <w:t>water flowed forth in five springs from the five fingers of the same hand, and entire thirsty army drank from these</w:t>
      </w:r>
      <w:r w:rsidR="00B846D7" w:rsidRPr="003A7528">
        <w:rPr>
          <w:rFonts w:asciiTheme="majorBidi" w:hAnsiTheme="majorBidi" w:cstheme="majorBidi"/>
          <w:sz w:val="24"/>
          <w:szCs w:val="24"/>
        </w:rPr>
        <w:t>, by virtue of which the members of the army</w:t>
      </w:r>
      <w:r w:rsidR="00895ACD" w:rsidRPr="003A7528">
        <w:rPr>
          <w:rFonts w:asciiTheme="majorBidi" w:hAnsiTheme="majorBidi" w:cstheme="majorBidi"/>
          <w:sz w:val="24"/>
          <w:szCs w:val="24"/>
        </w:rPr>
        <w:t xml:space="preserve"> </w:t>
      </w:r>
      <w:r w:rsidR="00B846D7" w:rsidRPr="003A7528">
        <w:rPr>
          <w:rFonts w:asciiTheme="majorBidi" w:hAnsiTheme="majorBidi" w:cstheme="majorBidi"/>
          <w:sz w:val="24"/>
          <w:szCs w:val="24"/>
        </w:rPr>
        <w:t xml:space="preserve">became witness </w:t>
      </w:r>
      <w:r w:rsidR="00895ACD" w:rsidRPr="003A7528">
        <w:rPr>
          <w:rFonts w:asciiTheme="majorBidi" w:hAnsiTheme="majorBidi" w:cstheme="majorBidi"/>
          <w:sz w:val="24"/>
          <w:szCs w:val="24"/>
        </w:rPr>
        <w:t xml:space="preserve">to it. </w:t>
      </w:r>
      <w:r w:rsidR="00254251" w:rsidRPr="003A7528">
        <w:rPr>
          <w:rFonts w:asciiTheme="majorBidi" w:hAnsiTheme="majorBidi" w:cstheme="majorBidi"/>
          <w:sz w:val="24"/>
          <w:szCs w:val="24"/>
        </w:rPr>
        <w:t xml:space="preserve">Again, another miracle happened when the Prophet Muhammad (PBUH) casted a handful of dust with the same hand at an </w:t>
      </w:r>
      <w:r w:rsidR="007308E0" w:rsidRPr="003A7528">
        <w:rPr>
          <w:rFonts w:asciiTheme="majorBidi" w:hAnsiTheme="majorBidi" w:cstheme="majorBidi"/>
          <w:sz w:val="24"/>
          <w:szCs w:val="24"/>
        </w:rPr>
        <w:t xml:space="preserve">army of the hostile tribe that </w:t>
      </w:r>
      <w:r w:rsidR="00254251" w:rsidRPr="003A7528">
        <w:rPr>
          <w:rFonts w:asciiTheme="majorBidi" w:hAnsiTheme="majorBidi" w:cstheme="majorBidi"/>
          <w:sz w:val="24"/>
          <w:szCs w:val="24"/>
        </w:rPr>
        <w:t>attack</w:t>
      </w:r>
      <w:r w:rsidR="007308E0" w:rsidRPr="003A7528">
        <w:rPr>
          <w:rFonts w:asciiTheme="majorBidi" w:hAnsiTheme="majorBidi" w:cstheme="majorBidi"/>
          <w:sz w:val="24"/>
          <w:szCs w:val="24"/>
        </w:rPr>
        <w:t>ed him</w:t>
      </w:r>
      <w:r w:rsidR="00254251" w:rsidRPr="003A7528">
        <w:rPr>
          <w:rFonts w:asciiTheme="majorBidi" w:hAnsiTheme="majorBidi" w:cstheme="majorBidi"/>
          <w:sz w:val="24"/>
          <w:szCs w:val="24"/>
        </w:rPr>
        <w:t>.</w:t>
      </w:r>
      <w:r w:rsidR="00657851" w:rsidRPr="003A7528">
        <w:rPr>
          <w:rFonts w:asciiTheme="majorBidi" w:hAnsiTheme="majorBidi" w:cstheme="majorBidi"/>
          <w:sz w:val="24"/>
          <w:szCs w:val="24"/>
        </w:rPr>
        <w:t xml:space="preserve"> Inexorably, they fled away when the dust entered the eyes of all of them. </w:t>
      </w:r>
      <w:r w:rsidR="00CD2B4E" w:rsidRPr="003A7528">
        <w:rPr>
          <w:rFonts w:asciiTheme="majorBidi" w:hAnsiTheme="majorBidi" w:cstheme="majorBidi"/>
          <w:sz w:val="24"/>
          <w:szCs w:val="24"/>
        </w:rPr>
        <w:t xml:space="preserve">There been hundreds of miraculous incidents related in sound narrations, and some about which there are unanimous reports as recorded in the books of Islamic history. </w:t>
      </w:r>
    </w:p>
    <w:p w:rsidR="009B6C49" w:rsidRPr="003A7528" w:rsidRDefault="00731939" w:rsidP="00F61396">
      <w:pPr>
        <w:ind w:firstLine="720"/>
        <w:jc w:val="both"/>
        <w:rPr>
          <w:rFonts w:asciiTheme="majorBidi" w:hAnsiTheme="majorBidi" w:cstheme="majorBidi"/>
          <w:sz w:val="24"/>
          <w:szCs w:val="24"/>
        </w:rPr>
      </w:pPr>
      <w:r w:rsidRPr="003A7528">
        <w:rPr>
          <w:rFonts w:asciiTheme="majorBidi" w:hAnsiTheme="majorBidi" w:cstheme="majorBidi"/>
          <w:sz w:val="24"/>
          <w:szCs w:val="24"/>
        </w:rPr>
        <w:t>An</w:t>
      </w:r>
      <w:r w:rsidR="000A0955" w:rsidRPr="003A7528">
        <w:rPr>
          <w:rFonts w:asciiTheme="majorBidi" w:hAnsiTheme="majorBidi" w:cstheme="majorBidi"/>
          <w:sz w:val="24"/>
          <w:szCs w:val="24"/>
        </w:rPr>
        <w:t>other powerfully astonishing miracle of the Prophet Muhammad deals with t</w:t>
      </w:r>
      <w:r w:rsidR="009B6C49" w:rsidRPr="003A7528">
        <w:rPr>
          <w:rFonts w:asciiTheme="majorBidi" w:hAnsiTheme="majorBidi" w:cstheme="majorBidi"/>
          <w:sz w:val="24"/>
          <w:szCs w:val="24"/>
        </w:rPr>
        <w:t>he Qur’an</w:t>
      </w:r>
      <w:r w:rsidR="000A0955" w:rsidRPr="003A7528">
        <w:rPr>
          <w:rFonts w:asciiTheme="majorBidi" w:hAnsiTheme="majorBidi" w:cstheme="majorBidi"/>
          <w:sz w:val="24"/>
          <w:szCs w:val="24"/>
        </w:rPr>
        <w:t xml:space="preserve">, the very words of God. </w:t>
      </w:r>
      <w:r w:rsidR="00DB4AC1" w:rsidRPr="003A7528">
        <w:rPr>
          <w:rFonts w:asciiTheme="majorBidi" w:hAnsiTheme="majorBidi" w:cstheme="majorBidi"/>
          <w:sz w:val="24"/>
          <w:szCs w:val="24"/>
        </w:rPr>
        <w:t xml:space="preserve">In Nursi’s work, it comes in the Fourth Testimony to the veracity of Muhammad’s prophecy, with its innumerable truths and proofs. </w:t>
      </w:r>
      <w:r w:rsidR="00C01E73" w:rsidRPr="003A7528">
        <w:rPr>
          <w:rFonts w:asciiTheme="majorBidi" w:hAnsiTheme="majorBidi" w:cstheme="majorBidi"/>
          <w:sz w:val="24"/>
          <w:szCs w:val="24"/>
        </w:rPr>
        <w:t>Nursi says:</w:t>
      </w:r>
    </w:p>
    <w:p w:rsidR="00C01E73" w:rsidRPr="003A7528" w:rsidRDefault="00334452" w:rsidP="00484C39">
      <w:pPr>
        <w:spacing w:line="240" w:lineRule="auto"/>
        <w:ind w:left="1008"/>
        <w:jc w:val="both"/>
        <w:rPr>
          <w:rFonts w:asciiTheme="majorBidi" w:hAnsiTheme="majorBidi" w:cstheme="majorBidi"/>
          <w:sz w:val="24"/>
          <w:szCs w:val="24"/>
        </w:rPr>
      </w:pPr>
      <w:r w:rsidRPr="003A7528">
        <w:rPr>
          <w:rFonts w:asciiTheme="majorBidi" w:hAnsiTheme="majorBidi" w:cstheme="majorBidi"/>
          <w:sz w:val="24"/>
          <w:szCs w:val="24"/>
        </w:rPr>
        <w:t xml:space="preserve">Yes, </w:t>
      </w:r>
      <w:r w:rsidR="00C01E73" w:rsidRPr="003A7528">
        <w:rPr>
          <w:rFonts w:asciiTheme="majorBidi" w:hAnsiTheme="majorBidi" w:cstheme="majorBidi"/>
          <w:sz w:val="24"/>
          <w:szCs w:val="24"/>
        </w:rPr>
        <w:t xml:space="preserve">with all its veracious truths, the Qur’an </w:t>
      </w:r>
      <w:r w:rsidR="004E1DF5" w:rsidRPr="003A7528">
        <w:rPr>
          <w:rFonts w:asciiTheme="majorBidi" w:hAnsiTheme="majorBidi" w:cstheme="majorBidi"/>
          <w:sz w:val="24"/>
          <w:szCs w:val="24"/>
        </w:rPr>
        <w:t xml:space="preserve">… </w:t>
      </w:r>
      <w:r w:rsidR="00C01E73" w:rsidRPr="003A7528">
        <w:rPr>
          <w:rFonts w:asciiTheme="majorBidi" w:hAnsiTheme="majorBidi" w:cstheme="majorBidi"/>
          <w:sz w:val="24"/>
          <w:szCs w:val="24"/>
        </w:rPr>
        <w:t xml:space="preserve">has illumined fourteen centuries and governed </w:t>
      </w:r>
      <w:r w:rsidR="00D22BDE" w:rsidRPr="003A7528">
        <w:rPr>
          <w:rFonts w:asciiTheme="majorBidi" w:hAnsiTheme="majorBidi" w:cstheme="majorBidi"/>
          <w:sz w:val="24"/>
          <w:szCs w:val="24"/>
        </w:rPr>
        <w:t xml:space="preserve">through its unchanging laws one fifth of mankind; and from that time to this has challenged all those who have opposed it; and not even one of the suras </w:t>
      </w:r>
      <w:r w:rsidR="00182C0F" w:rsidRPr="003A7528">
        <w:rPr>
          <w:rFonts w:asciiTheme="majorBidi" w:hAnsiTheme="majorBidi" w:cstheme="majorBidi"/>
          <w:sz w:val="24"/>
          <w:szCs w:val="24"/>
        </w:rPr>
        <w:t xml:space="preserve">of which anyone has dared to produce the like of; and as is proved in </w:t>
      </w:r>
      <w:r w:rsidR="00182C0F" w:rsidRPr="003A7528">
        <w:rPr>
          <w:rFonts w:asciiTheme="majorBidi" w:hAnsiTheme="majorBidi" w:cstheme="majorBidi"/>
          <w:i/>
          <w:iCs/>
          <w:sz w:val="24"/>
          <w:szCs w:val="24"/>
        </w:rPr>
        <w:t>The Supreme Sign</w:t>
      </w:r>
      <w:r w:rsidR="00182C0F" w:rsidRPr="003A7528">
        <w:rPr>
          <w:rFonts w:asciiTheme="majorBidi" w:hAnsiTheme="majorBidi" w:cstheme="majorBidi"/>
          <w:sz w:val="24"/>
          <w:szCs w:val="24"/>
        </w:rPr>
        <w:t xml:space="preserve">, whose six aspects are luminous and cannot be penetrated by doubts; and whose veracity is endorsed by six supreme ‘stations’; which is based on six unshakable truths; and is eagerly and respectfully recited every moment by hundreds and millions of tongues, and is inscribed with its sacredness </w:t>
      </w:r>
      <w:r w:rsidR="00E05933" w:rsidRPr="003A7528">
        <w:rPr>
          <w:rFonts w:asciiTheme="majorBidi" w:hAnsiTheme="majorBidi" w:cstheme="majorBidi"/>
          <w:sz w:val="24"/>
          <w:szCs w:val="24"/>
        </w:rPr>
        <w:t xml:space="preserve">on the hearts of </w:t>
      </w:r>
      <w:r w:rsidR="00E05933" w:rsidRPr="003A7528">
        <w:rPr>
          <w:rFonts w:asciiTheme="majorBidi" w:hAnsiTheme="majorBidi" w:cstheme="majorBidi"/>
          <w:i/>
          <w:iCs/>
          <w:sz w:val="24"/>
          <w:szCs w:val="24"/>
        </w:rPr>
        <w:t>hafizes</w:t>
      </w:r>
      <w:r w:rsidR="00E05933" w:rsidRPr="003A7528">
        <w:rPr>
          <w:rFonts w:asciiTheme="majorBidi" w:hAnsiTheme="majorBidi" w:cstheme="majorBidi"/>
          <w:sz w:val="24"/>
          <w:szCs w:val="24"/>
        </w:rPr>
        <w:t xml:space="preserve">; and whose testimony proceeds all the testimony and belief of the World of Islam; and from whose source flow forth all the sciences of belief and of Islam; and just as it affirms </w:t>
      </w:r>
      <w:r w:rsidR="00F50743" w:rsidRPr="003A7528">
        <w:rPr>
          <w:rFonts w:asciiTheme="majorBidi" w:hAnsiTheme="majorBidi" w:cstheme="majorBidi"/>
          <w:sz w:val="24"/>
          <w:szCs w:val="24"/>
        </w:rPr>
        <w:t xml:space="preserve"> </w:t>
      </w:r>
      <w:r w:rsidR="00E05933" w:rsidRPr="003A7528">
        <w:rPr>
          <w:rFonts w:asciiTheme="majorBidi" w:hAnsiTheme="majorBidi" w:cstheme="majorBidi"/>
          <w:sz w:val="24"/>
          <w:szCs w:val="24"/>
        </w:rPr>
        <w:t xml:space="preserve">all the previous revealed scriptures, so is it affirmed them; - with all its truth and all its proofs of its veracity, the Qur’an of Mighty Stature testifies to the truthfulness </w:t>
      </w:r>
      <w:r w:rsidR="000330BE" w:rsidRPr="003A7528">
        <w:rPr>
          <w:rFonts w:asciiTheme="majorBidi" w:hAnsiTheme="majorBidi" w:cstheme="majorBidi"/>
          <w:sz w:val="24"/>
          <w:szCs w:val="24"/>
        </w:rPr>
        <w:t>and messengership of Muhammad</w:t>
      </w:r>
      <w:r w:rsidR="00694087" w:rsidRPr="003A7528">
        <w:rPr>
          <w:rFonts w:asciiTheme="majorBidi" w:hAnsiTheme="majorBidi" w:cstheme="majorBidi"/>
          <w:sz w:val="24"/>
          <w:szCs w:val="24"/>
        </w:rPr>
        <w:t xml:space="preserve"> (Peace and blessings be upon him)</w:t>
      </w:r>
      <w:r w:rsidR="00484C39" w:rsidRPr="003A7528">
        <w:rPr>
          <w:rFonts w:asciiTheme="majorBidi" w:hAnsiTheme="majorBidi" w:cstheme="majorBidi"/>
          <w:sz w:val="24"/>
          <w:szCs w:val="24"/>
        </w:rPr>
        <w:t>.</w:t>
      </w:r>
      <w:r w:rsidR="00A92027" w:rsidRPr="003A7528">
        <w:rPr>
          <w:rStyle w:val="FootnoteReference"/>
          <w:rFonts w:asciiTheme="majorBidi" w:hAnsiTheme="majorBidi" w:cstheme="majorBidi"/>
          <w:sz w:val="24"/>
          <w:szCs w:val="24"/>
        </w:rPr>
        <w:footnoteReference w:id="31"/>
      </w:r>
    </w:p>
    <w:p w:rsidR="005B42F8" w:rsidRPr="003A7528" w:rsidRDefault="005B42F8" w:rsidP="00B20350">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By the above lengthy quotation, Nursi </w:t>
      </w:r>
      <w:r w:rsidR="00F0556C" w:rsidRPr="003A7528">
        <w:rPr>
          <w:rFonts w:asciiTheme="majorBidi" w:hAnsiTheme="majorBidi" w:cstheme="majorBidi"/>
          <w:sz w:val="24"/>
          <w:szCs w:val="24"/>
        </w:rPr>
        <w:t xml:space="preserve">maintains that the </w:t>
      </w:r>
      <w:r w:rsidR="0060645F" w:rsidRPr="003A7528">
        <w:rPr>
          <w:rFonts w:asciiTheme="majorBidi" w:hAnsiTheme="majorBidi" w:cstheme="majorBidi"/>
          <w:sz w:val="24"/>
          <w:szCs w:val="24"/>
        </w:rPr>
        <w:t>miraculous</w:t>
      </w:r>
      <w:r w:rsidR="00F0556C" w:rsidRPr="003A7528">
        <w:rPr>
          <w:rFonts w:asciiTheme="majorBidi" w:hAnsiTheme="majorBidi" w:cstheme="majorBidi"/>
          <w:sz w:val="24"/>
          <w:szCs w:val="24"/>
        </w:rPr>
        <w:t xml:space="preserve">ness of the Qur’an is so strong and </w:t>
      </w:r>
      <w:r w:rsidR="00D90D13" w:rsidRPr="003A7528">
        <w:rPr>
          <w:rFonts w:asciiTheme="majorBidi" w:hAnsiTheme="majorBidi" w:cstheme="majorBidi"/>
          <w:sz w:val="24"/>
          <w:szCs w:val="24"/>
        </w:rPr>
        <w:t>trustworthy</w:t>
      </w:r>
      <w:r w:rsidR="00F0556C" w:rsidRPr="003A7528">
        <w:rPr>
          <w:rFonts w:asciiTheme="majorBidi" w:hAnsiTheme="majorBidi" w:cstheme="majorBidi"/>
          <w:sz w:val="24"/>
          <w:szCs w:val="24"/>
        </w:rPr>
        <w:t>.</w:t>
      </w:r>
      <w:r w:rsidR="008A11D3" w:rsidRPr="003A7528">
        <w:rPr>
          <w:rFonts w:asciiTheme="majorBidi" w:hAnsiTheme="majorBidi" w:cstheme="majorBidi"/>
          <w:sz w:val="24"/>
          <w:szCs w:val="24"/>
        </w:rPr>
        <w:t xml:space="preserve"> As a divine miracle, the Qur’an has testified </w:t>
      </w:r>
      <w:r w:rsidR="00BC0AF1" w:rsidRPr="003A7528">
        <w:rPr>
          <w:rFonts w:asciiTheme="majorBidi" w:hAnsiTheme="majorBidi" w:cstheme="majorBidi"/>
          <w:sz w:val="24"/>
          <w:szCs w:val="24"/>
        </w:rPr>
        <w:t xml:space="preserve">and strengthened </w:t>
      </w:r>
      <w:r w:rsidR="008A11D3" w:rsidRPr="003A7528">
        <w:rPr>
          <w:rFonts w:asciiTheme="majorBidi" w:hAnsiTheme="majorBidi" w:cstheme="majorBidi"/>
          <w:sz w:val="24"/>
          <w:szCs w:val="24"/>
        </w:rPr>
        <w:t>the truthfulness of Muhammad’s prophecy.</w:t>
      </w:r>
      <w:r w:rsidR="001D0745" w:rsidRPr="003A7528">
        <w:rPr>
          <w:rFonts w:asciiTheme="majorBidi" w:hAnsiTheme="majorBidi" w:cstheme="majorBidi"/>
          <w:sz w:val="24"/>
          <w:szCs w:val="24"/>
        </w:rPr>
        <w:t xml:space="preserve"> It also verifies the previous revealed scriptures and affirmed the true messages </w:t>
      </w:r>
      <w:r w:rsidR="00FE5A8E" w:rsidRPr="003A7528">
        <w:rPr>
          <w:rFonts w:asciiTheme="majorBidi" w:hAnsiTheme="majorBidi" w:cstheme="majorBidi"/>
          <w:sz w:val="24"/>
          <w:szCs w:val="24"/>
        </w:rPr>
        <w:t xml:space="preserve">they </w:t>
      </w:r>
      <w:r w:rsidR="001D0745" w:rsidRPr="003A7528">
        <w:rPr>
          <w:rFonts w:asciiTheme="majorBidi" w:hAnsiTheme="majorBidi" w:cstheme="majorBidi"/>
          <w:sz w:val="24"/>
          <w:szCs w:val="24"/>
        </w:rPr>
        <w:t>conveyed.</w:t>
      </w:r>
      <w:r w:rsidR="008A11D3" w:rsidRPr="003A7528">
        <w:rPr>
          <w:rFonts w:asciiTheme="majorBidi" w:hAnsiTheme="majorBidi" w:cstheme="majorBidi"/>
          <w:sz w:val="24"/>
          <w:szCs w:val="24"/>
        </w:rPr>
        <w:t xml:space="preserve"> On the other hand,</w:t>
      </w:r>
      <w:r w:rsidR="008477C0" w:rsidRPr="003A7528">
        <w:rPr>
          <w:rFonts w:asciiTheme="majorBidi" w:hAnsiTheme="majorBidi" w:cstheme="majorBidi"/>
          <w:sz w:val="24"/>
          <w:szCs w:val="24"/>
        </w:rPr>
        <w:t xml:space="preserve"> </w:t>
      </w:r>
      <w:r w:rsidR="008A11D3" w:rsidRPr="003A7528">
        <w:rPr>
          <w:rFonts w:asciiTheme="majorBidi" w:hAnsiTheme="majorBidi" w:cstheme="majorBidi"/>
          <w:sz w:val="24"/>
          <w:szCs w:val="24"/>
        </w:rPr>
        <w:t>a</w:t>
      </w:r>
      <w:r w:rsidR="0081414B" w:rsidRPr="003A7528">
        <w:rPr>
          <w:rFonts w:asciiTheme="majorBidi" w:hAnsiTheme="majorBidi" w:cstheme="majorBidi"/>
          <w:sz w:val="24"/>
          <w:szCs w:val="24"/>
        </w:rPr>
        <w:t xml:space="preserve">s </w:t>
      </w:r>
      <w:r w:rsidR="0081414B" w:rsidRPr="003A7528">
        <w:rPr>
          <w:rFonts w:asciiTheme="majorBidi" w:hAnsiTheme="majorBidi" w:cstheme="majorBidi"/>
          <w:sz w:val="24"/>
          <w:szCs w:val="24"/>
        </w:rPr>
        <w:lastRenderedPageBreak/>
        <w:t>the true words of Allah, the Qur’an continues to be at the core of Islam</w:t>
      </w:r>
      <w:r w:rsidR="00A512EB" w:rsidRPr="003A7528">
        <w:rPr>
          <w:rFonts w:asciiTheme="majorBidi" w:hAnsiTheme="majorBidi" w:cstheme="majorBidi"/>
          <w:sz w:val="24"/>
          <w:szCs w:val="24"/>
        </w:rPr>
        <w:t>. According to Farah, to a religion that has no ecclesiastical organization, mystical ritual,</w:t>
      </w:r>
      <w:r w:rsidR="00EF512F" w:rsidRPr="003A7528">
        <w:rPr>
          <w:rFonts w:asciiTheme="majorBidi" w:hAnsiTheme="majorBidi" w:cstheme="majorBidi"/>
          <w:sz w:val="24"/>
          <w:szCs w:val="24"/>
        </w:rPr>
        <w:t xml:space="preserve"> and</w:t>
      </w:r>
      <w:r w:rsidR="00A512EB" w:rsidRPr="003A7528">
        <w:rPr>
          <w:rFonts w:asciiTheme="majorBidi" w:hAnsiTheme="majorBidi" w:cstheme="majorBidi"/>
          <w:sz w:val="24"/>
          <w:szCs w:val="24"/>
        </w:rPr>
        <w:t xml:space="preserve"> a body of saints whose aid the troubled soul may invoke, the Qur’an remains the principal inspiration and refuge for the Muslim. More than representing the supreme embodiment of the sacred beliefs of Islam, the Qur’an constitutes the Muslim’s main reference not only for matters spiritual but also for mundane requirements of day to day living. </w:t>
      </w:r>
      <w:r w:rsidR="00CD3AAE" w:rsidRPr="003A7528">
        <w:rPr>
          <w:rFonts w:asciiTheme="majorBidi" w:hAnsiTheme="majorBidi" w:cstheme="majorBidi"/>
          <w:sz w:val="24"/>
          <w:szCs w:val="24"/>
        </w:rPr>
        <w:t>It is no</w:t>
      </w:r>
      <w:r w:rsidR="00EF512F" w:rsidRPr="003A7528">
        <w:rPr>
          <w:rFonts w:asciiTheme="majorBidi" w:hAnsiTheme="majorBidi" w:cstheme="majorBidi"/>
          <w:sz w:val="24"/>
          <w:szCs w:val="24"/>
        </w:rPr>
        <w:t>t</w:t>
      </w:r>
      <w:r w:rsidR="00CD3AAE" w:rsidRPr="003A7528">
        <w:rPr>
          <w:rFonts w:asciiTheme="majorBidi" w:hAnsiTheme="majorBidi" w:cstheme="majorBidi"/>
          <w:sz w:val="24"/>
          <w:szCs w:val="24"/>
        </w:rPr>
        <w:t xml:space="preserve"> surprising, therefore, to find that the Qur’an is more widely read than any other sacred tex</w:t>
      </w:r>
      <w:r w:rsidR="00EF512F" w:rsidRPr="003A7528">
        <w:rPr>
          <w:rFonts w:asciiTheme="majorBidi" w:hAnsiTheme="majorBidi" w:cstheme="majorBidi"/>
          <w:sz w:val="24"/>
          <w:szCs w:val="24"/>
        </w:rPr>
        <w:t>t, and thus more portions of it</w:t>
      </w:r>
      <w:r w:rsidR="00CD3AAE" w:rsidRPr="003A7528">
        <w:rPr>
          <w:rFonts w:asciiTheme="majorBidi" w:hAnsiTheme="majorBidi" w:cstheme="majorBidi"/>
          <w:sz w:val="24"/>
          <w:szCs w:val="24"/>
        </w:rPr>
        <w:t xml:space="preserve"> are committed to memory than those of any other similar body of sacred writings.</w:t>
      </w:r>
      <w:r w:rsidR="00482A16" w:rsidRPr="003A7528">
        <w:rPr>
          <w:rFonts w:asciiTheme="majorBidi" w:hAnsiTheme="majorBidi" w:cstheme="majorBidi"/>
          <w:sz w:val="24"/>
          <w:szCs w:val="24"/>
        </w:rPr>
        <w:t xml:space="preserve"> To the Muslims, the Qur’an has profound historical and literary meaning besides serving as their manual of prayer, code of religious and ethical well-being, their guide to social behavior and daily living, and a compendium of useful definitions and maxims of practical value.</w:t>
      </w:r>
      <w:r w:rsidR="00CB6983" w:rsidRPr="003A7528">
        <w:rPr>
          <w:rStyle w:val="FootnoteReference"/>
          <w:rFonts w:asciiTheme="majorBidi" w:hAnsiTheme="majorBidi" w:cstheme="majorBidi"/>
          <w:sz w:val="24"/>
          <w:szCs w:val="24"/>
        </w:rPr>
        <w:footnoteReference w:id="32"/>
      </w:r>
      <w:r w:rsidR="00D53DC2" w:rsidRPr="003A7528">
        <w:rPr>
          <w:rFonts w:asciiTheme="majorBidi" w:hAnsiTheme="majorBidi" w:cstheme="majorBidi"/>
          <w:sz w:val="24"/>
          <w:szCs w:val="24"/>
        </w:rPr>
        <w:t xml:space="preserve"> </w:t>
      </w:r>
    </w:p>
    <w:p w:rsidR="008A569F" w:rsidRPr="003A7528" w:rsidRDefault="008A569F" w:rsidP="00F61396">
      <w:pPr>
        <w:jc w:val="both"/>
        <w:rPr>
          <w:rFonts w:asciiTheme="majorBidi" w:hAnsiTheme="majorBidi" w:cstheme="majorBidi"/>
          <w:sz w:val="24"/>
          <w:szCs w:val="24"/>
        </w:rPr>
      </w:pPr>
      <w:r w:rsidRPr="003A7528">
        <w:rPr>
          <w:rFonts w:asciiTheme="majorBidi" w:hAnsiTheme="majorBidi" w:cstheme="majorBidi"/>
          <w:b/>
          <w:bCs/>
          <w:sz w:val="24"/>
          <w:szCs w:val="24"/>
        </w:rPr>
        <w:t xml:space="preserve">Concluding </w:t>
      </w:r>
      <w:r w:rsidR="00E9725B" w:rsidRPr="003A7528">
        <w:rPr>
          <w:rFonts w:asciiTheme="majorBidi" w:hAnsiTheme="majorBidi" w:cstheme="majorBidi"/>
          <w:b/>
          <w:bCs/>
          <w:sz w:val="24"/>
          <w:szCs w:val="24"/>
        </w:rPr>
        <w:t>R</w:t>
      </w:r>
      <w:r w:rsidRPr="003A7528">
        <w:rPr>
          <w:rFonts w:asciiTheme="majorBidi" w:hAnsiTheme="majorBidi" w:cstheme="majorBidi"/>
          <w:b/>
          <w:bCs/>
          <w:sz w:val="24"/>
          <w:szCs w:val="24"/>
        </w:rPr>
        <w:t>emarks</w:t>
      </w:r>
    </w:p>
    <w:p w:rsidR="00AF56BA" w:rsidRPr="003A7528" w:rsidRDefault="00AF56BA" w:rsidP="00497A13">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W. Montgomery Watt, in his work </w:t>
      </w:r>
      <w:r w:rsidRPr="003A7528">
        <w:rPr>
          <w:rFonts w:asciiTheme="majorBidi" w:hAnsiTheme="majorBidi" w:cstheme="majorBidi"/>
          <w:i/>
          <w:iCs/>
          <w:sz w:val="24"/>
          <w:szCs w:val="24"/>
        </w:rPr>
        <w:t>Muhammad Prophet and Statesman</w:t>
      </w:r>
      <w:r w:rsidRPr="003A7528">
        <w:rPr>
          <w:rFonts w:asciiTheme="majorBidi" w:hAnsiTheme="majorBidi" w:cstheme="majorBidi"/>
          <w:sz w:val="24"/>
          <w:szCs w:val="24"/>
        </w:rPr>
        <w:t xml:space="preserve"> (1974), ends his discussion with a</w:t>
      </w:r>
      <w:r w:rsidR="0018670D" w:rsidRPr="003A7528">
        <w:rPr>
          <w:rFonts w:asciiTheme="majorBidi" w:hAnsiTheme="majorBidi" w:cstheme="majorBidi"/>
          <w:sz w:val="24"/>
          <w:szCs w:val="24"/>
        </w:rPr>
        <w:t xml:space="preserve"> critical</w:t>
      </w:r>
      <w:r w:rsidRPr="003A7528">
        <w:rPr>
          <w:rFonts w:asciiTheme="majorBidi" w:hAnsiTheme="majorBidi" w:cstheme="majorBidi"/>
          <w:sz w:val="24"/>
          <w:szCs w:val="24"/>
        </w:rPr>
        <w:t xml:space="preserve"> </w:t>
      </w:r>
      <w:r w:rsidR="0018670D" w:rsidRPr="003A7528">
        <w:rPr>
          <w:rFonts w:asciiTheme="majorBidi" w:hAnsiTheme="majorBidi" w:cstheme="majorBidi"/>
          <w:sz w:val="24"/>
          <w:szCs w:val="24"/>
        </w:rPr>
        <w:t>inquiry:</w:t>
      </w:r>
      <w:r w:rsidRPr="003A7528">
        <w:rPr>
          <w:rFonts w:asciiTheme="majorBidi" w:hAnsiTheme="majorBidi" w:cstheme="majorBidi"/>
          <w:sz w:val="24"/>
          <w:szCs w:val="24"/>
        </w:rPr>
        <w:t xml:space="preserve">”Was Muhammad a prophet?” </w:t>
      </w:r>
      <w:r w:rsidR="007012F2" w:rsidRPr="003A7528">
        <w:rPr>
          <w:rFonts w:asciiTheme="majorBidi" w:hAnsiTheme="majorBidi" w:cstheme="majorBidi"/>
          <w:sz w:val="24"/>
          <w:szCs w:val="24"/>
        </w:rPr>
        <w:t>After a lengthy</w:t>
      </w:r>
      <w:r w:rsidR="008158E8" w:rsidRPr="003A7528">
        <w:rPr>
          <w:rFonts w:asciiTheme="majorBidi" w:hAnsiTheme="majorBidi" w:cstheme="majorBidi"/>
          <w:sz w:val="24"/>
          <w:szCs w:val="24"/>
        </w:rPr>
        <w:t xml:space="preserve"> line of reasoning</w:t>
      </w:r>
      <w:r w:rsidR="007012F2" w:rsidRPr="003A7528">
        <w:rPr>
          <w:rFonts w:asciiTheme="majorBidi" w:hAnsiTheme="majorBidi" w:cstheme="majorBidi"/>
          <w:sz w:val="24"/>
          <w:szCs w:val="24"/>
        </w:rPr>
        <w:t>, Watt then answer</w:t>
      </w:r>
      <w:r w:rsidR="007D69BE" w:rsidRPr="003A7528">
        <w:rPr>
          <w:rFonts w:asciiTheme="majorBidi" w:hAnsiTheme="majorBidi" w:cstheme="majorBidi"/>
          <w:sz w:val="24"/>
          <w:szCs w:val="24"/>
        </w:rPr>
        <w:t>s</w:t>
      </w:r>
      <w:r w:rsidR="007012F2" w:rsidRPr="003A7528">
        <w:rPr>
          <w:rFonts w:asciiTheme="majorBidi" w:hAnsiTheme="majorBidi" w:cstheme="majorBidi"/>
          <w:sz w:val="24"/>
          <w:szCs w:val="24"/>
        </w:rPr>
        <w:t xml:space="preserve"> the question</w:t>
      </w:r>
      <w:r w:rsidR="007D69BE" w:rsidRPr="003A7528">
        <w:rPr>
          <w:rFonts w:asciiTheme="majorBidi" w:hAnsiTheme="majorBidi" w:cstheme="majorBidi"/>
          <w:sz w:val="24"/>
          <w:szCs w:val="24"/>
        </w:rPr>
        <w:t xml:space="preserve"> himself</w:t>
      </w:r>
      <w:r w:rsidR="007012F2" w:rsidRPr="003A7528">
        <w:rPr>
          <w:rFonts w:asciiTheme="majorBidi" w:hAnsiTheme="majorBidi" w:cstheme="majorBidi"/>
          <w:sz w:val="24"/>
          <w:szCs w:val="24"/>
        </w:rPr>
        <w:t>: “He was a man in whom creative imagination worked at deep levels</w:t>
      </w:r>
      <w:r w:rsidR="00F347D8" w:rsidRPr="003A7528">
        <w:rPr>
          <w:rFonts w:asciiTheme="majorBidi" w:hAnsiTheme="majorBidi" w:cstheme="majorBidi"/>
          <w:sz w:val="24"/>
          <w:szCs w:val="24"/>
        </w:rPr>
        <w:t xml:space="preserve"> and produced ideas relevant </w:t>
      </w:r>
      <w:r w:rsidR="00095EBB" w:rsidRPr="003A7528">
        <w:rPr>
          <w:rFonts w:asciiTheme="majorBidi" w:hAnsiTheme="majorBidi" w:cstheme="majorBidi"/>
          <w:sz w:val="24"/>
          <w:szCs w:val="24"/>
        </w:rPr>
        <w:t xml:space="preserve">to the central question of human existence, </w:t>
      </w:r>
      <w:r w:rsidR="006D4989" w:rsidRPr="003A7528">
        <w:rPr>
          <w:rFonts w:asciiTheme="majorBidi" w:hAnsiTheme="majorBidi" w:cstheme="majorBidi"/>
          <w:sz w:val="24"/>
          <w:szCs w:val="24"/>
        </w:rPr>
        <w:t>so that his religion has had a widespread appeal, not only in his own age but in succeeding centuries.”</w:t>
      </w:r>
      <w:r w:rsidR="0072718D" w:rsidRPr="003A7528">
        <w:rPr>
          <w:rStyle w:val="FootnoteReference"/>
          <w:rFonts w:asciiTheme="majorBidi" w:hAnsiTheme="majorBidi" w:cstheme="majorBidi"/>
          <w:sz w:val="24"/>
          <w:szCs w:val="24"/>
        </w:rPr>
        <w:footnoteReference w:id="33"/>
      </w:r>
      <w:r w:rsidR="006D4989" w:rsidRPr="003A7528">
        <w:rPr>
          <w:rFonts w:asciiTheme="majorBidi" w:hAnsiTheme="majorBidi" w:cstheme="majorBidi"/>
          <w:sz w:val="24"/>
          <w:szCs w:val="24"/>
        </w:rPr>
        <w:t xml:space="preserve"> </w:t>
      </w:r>
      <w:r w:rsidR="00FD1039" w:rsidRPr="003A7528">
        <w:rPr>
          <w:rFonts w:asciiTheme="majorBidi" w:hAnsiTheme="majorBidi" w:cstheme="majorBidi"/>
          <w:sz w:val="24"/>
          <w:szCs w:val="24"/>
        </w:rPr>
        <w:t>It is</w:t>
      </w:r>
      <w:r w:rsidR="00B12E73" w:rsidRPr="003A7528">
        <w:rPr>
          <w:rFonts w:asciiTheme="majorBidi" w:hAnsiTheme="majorBidi" w:cstheme="majorBidi"/>
          <w:sz w:val="24"/>
          <w:szCs w:val="24"/>
        </w:rPr>
        <w:t xml:space="preserve"> not</w:t>
      </w:r>
      <w:r w:rsidR="00FD1039" w:rsidRPr="003A7528">
        <w:rPr>
          <w:rFonts w:asciiTheme="majorBidi" w:hAnsiTheme="majorBidi" w:cstheme="majorBidi"/>
          <w:sz w:val="24"/>
          <w:szCs w:val="24"/>
        </w:rPr>
        <w:t xml:space="preserve"> clear what he </w:t>
      </w:r>
      <w:r w:rsidR="00B31B50" w:rsidRPr="003A7528">
        <w:rPr>
          <w:rFonts w:asciiTheme="majorBidi" w:hAnsiTheme="majorBidi" w:cstheme="majorBidi"/>
          <w:sz w:val="24"/>
          <w:szCs w:val="24"/>
        </w:rPr>
        <w:t xml:space="preserve">actually </w:t>
      </w:r>
      <w:r w:rsidR="00FD1039" w:rsidRPr="003A7528">
        <w:rPr>
          <w:rFonts w:asciiTheme="majorBidi" w:hAnsiTheme="majorBidi" w:cstheme="majorBidi"/>
          <w:sz w:val="24"/>
          <w:szCs w:val="24"/>
        </w:rPr>
        <w:t>has in mind when he describes Muhammad as such.</w:t>
      </w:r>
      <w:r w:rsidR="0075559E" w:rsidRPr="003A7528">
        <w:rPr>
          <w:rFonts w:asciiTheme="majorBidi" w:hAnsiTheme="majorBidi" w:cstheme="majorBidi"/>
          <w:sz w:val="24"/>
          <w:szCs w:val="24"/>
        </w:rPr>
        <w:t xml:space="preserve"> </w:t>
      </w:r>
      <w:r w:rsidR="00A73D25" w:rsidRPr="003A7528">
        <w:rPr>
          <w:rFonts w:asciiTheme="majorBidi" w:hAnsiTheme="majorBidi" w:cstheme="majorBidi"/>
          <w:sz w:val="24"/>
          <w:szCs w:val="24"/>
        </w:rPr>
        <w:t>He did not give a direct</w:t>
      </w:r>
      <w:r w:rsidR="006E6E40" w:rsidRPr="003A7528">
        <w:rPr>
          <w:rFonts w:asciiTheme="majorBidi" w:hAnsiTheme="majorBidi" w:cstheme="majorBidi"/>
          <w:sz w:val="24"/>
          <w:szCs w:val="24"/>
        </w:rPr>
        <w:t xml:space="preserve"> and clear answer to his own simple question.</w:t>
      </w:r>
      <w:r w:rsidR="0049037C" w:rsidRPr="003A7528">
        <w:rPr>
          <w:rFonts w:asciiTheme="majorBidi" w:hAnsiTheme="majorBidi" w:cstheme="majorBidi"/>
          <w:sz w:val="24"/>
          <w:szCs w:val="24"/>
        </w:rPr>
        <w:t xml:space="preserve"> Instead</w:t>
      </w:r>
      <w:r w:rsidR="006E6E40" w:rsidRPr="003A7528">
        <w:rPr>
          <w:rFonts w:asciiTheme="majorBidi" w:hAnsiTheme="majorBidi" w:cstheme="majorBidi"/>
          <w:sz w:val="24"/>
          <w:szCs w:val="24"/>
        </w:rPr>
        <w:t>, h</w:t>
      </w:r>
      <w:r w:rsidR="0075559E" w:rsidRPr="003A7528">
        <w:rPr>
          <w:rFonts w:asciiTheme="majorBidi" w:hAnsiTheme="majorBidi" w:cstheme="majorBidi"/>
          <w:sz w:val="24"/>
          <w:szCs w:val="24"/>
        </w:rPr>
        <w:t>e just assumes that Muhammad worked merely through his imagination.</w:t>
      </w:r>
      <w:r w:rsidR="00AF6728" w:rsidRPr="003A7528">
        <w:rPr>
          <w:rFonts w:asciiTheme="majorBidi" w:hAnsiTheme="majorBidi" w:cstheme="majorBidi"/>
          <w:sz w:val="24"/>
          <w:szCs w:val="24"/>
        </w:rPr>
        <w:t xml:space="preserve"> Watt’s standpoint seems to represent the one commonly held by skeptical philosophers.</w:t>
      </w:r>
      <w:r w:rsidR="0075559E" w:rsidRPr="003A7528">
        <w:rPr>
          <w:rFonts w:asciiTheme="majorBidi" w:hAnsiTheme="majorBidi" w:cstheme="majorBidi"/>
          <w:sz w:val="24"/>
          <w:szCs w:val="24"/>
        </w:rPr>
        <w:t xml:space="preserve"> </w:t>
      </w:r>
      <w:r w:rsidR="008A71A5" w:rsidRPr="003A7528">
        <w:rPr>
          <w:rFonts w:asciiTheme="majorBidi" w:hAnsiTheme="majorBidi" w:cstheme="majorBidi"/>
          <w:sz w:val="24"/>
          <w:szCs w:val="24"/>
        </w:rPr>
        <w:t xml:space="preserve">Implicitly, </w:t>
      </w:r>
      <w:r w:rsidR="0075559E" w:rsidRPr="003A7528">
        <w:rPr>
          <w:rFonts w:asciiTheme="majorBidi" w:hAnsiTheme="majorBidi" w:cstheme="majorBidi"/>
          <w:sz w:val="24"/>
          <w:szCs w:val="24"/>
        </w:rPr>
        <w:t xml:space="preserve">Watt did not recognize the validity of Muhammad’s prophetic office with </w:t>
      </w:r>
      <w:r w:rsidR="00DD522D" w:rsidRPr="003A7528">
        <w:rPr>
          <w:rFonts w:asciiTheme="majorBidi" w:hAnsiTheme="majorBidi" w:cstheme="majorBidi"/>
          <w:sz w:val="24"/>
          <w:szCs w:val="24"/>
        </w:rPr>
        <w:t xml:space="preserve">the authority to convey </w:t>
      </w:r>
      <w:r w:rsidR="0075559E" w:rsidRPr="003A7528">
        <w:rPr>
          <w:rFonts w:asciiTheme="majorBidi" w:hAnsiTheme="majorBidi" w:cstheme="majorBidi"/>
          <w:sz w:val="24"/>
          <w:szCs w:val="24"/>
        </w:rPr>
        <w:t xml:space="preserve">divine </w:t>
      </w:r>
      <w:r w:rsidR="00DD522D" w:rsidRPr="003A7528">
        <w:rPr>
          <w:rFonts w:asciiTheme="majorBidi" w:hAnsiTheme="majorBidi" w:cstheme="majorBidi"/>
          <w:sz w:val="24"/>
          <w:szCs w:val="24"/>
        </w:rPr>
        <w:t xml:space="preserve">messages </w:t>
      </w:r>
      <w:r w:rsidR="005067F6" w:rsidRPr="003A7528">
        <w:rPr>
          <w:rFonts w:asciiTheme="majorBidi" w:hAnsiTheme="majorBidi" w:cstheme="majorBidi"/>
          <w:sz w:val="24"/>
          <w:szCs w:val="24"/>
        </w:rPr>
        <w:t>to</w:t>
      </w:r>
      <w:r w:rsidR="00DD522D" w:rsidRPr="003A7528">
        <w:rPr>
          <w:rFonts w:asciiTheme="majorBidi" w:hAnsiTheme="majorBidi" w:cstheme="majorBidi"/>
          <w:sz w:val="24"/>
          <w:szCs w:val="24"/>
        </w:rPr>
        <w:t xml:space="preserve"> mankind</w:t>
      </w:r>
      <w:r w:rsidR="009F378E" w:rsidRPr="003A7528">
        <w:rPr>
          <w:rFonts w:asciiTheme="majorBidi" w:hAnsiTheme="majorBidi" w:cstheme="majorBidi"/>
          <w:sz w:val="24"/>
          <w:szCs w:val="24"/>
        </w:rPr>
        <w:t xml:space="preserve">, let alone to extend </w:t>
      </w:r>
      <w:r w:rsidR="000F57BB" w:rsidRPr="003A7528">
        <w:rPr>
          <w:rFonts w:asciiTheme="majorBidi" w:hAnsiTheme="majorBidi" w:cstheme="majorBidi"/>
          <w:sz w:val="24"/>
          <w:szCs w:val="24"/>
        </w:rPr>
        <w:t xml:space="preserve">God’s </w:t>
      </w:r>
      <w:r w:rsidR="009F378E" w:rsidRPr="003A7528">
        <w:rPr>
          <w:rFonts w:asciiTheme="majorBidi" w:hAnsiTheme="majorBidi" w:cstheme="majorBidi"/>
          <w:sz w:val="24"/>
          <w:szCs w:val="24"/>
        </w:rPr>
        <w:t xml:space="preserve">blessing to the whole </w:t>
      </w:r>
      <w:r w:rsidR="000F57BB" w:rsidRPr="003A7528">
        <w:rPr>
          <w:rFonts w:asciiTheme="majorBidi" w:hAnsiTheme="majorBidi" w:cstheme="majorBidi"/>
          <w:sz w:val="24"/>
          <w:szCs w:val="24"/>
        </w:rPr>
        <w:t>hu</w:t>
      </w:r>
      <w:r w:rsidR="009F378E" w:rsidRPr="003A7528">
        <w:rPr>
          <w:rFonts w:asciiTheme="majorBidi" w:hAnsiTheme="majorBidi" w:cstheme="majorBidi"/>
          <w:sz w:val="24"/>
          <w:szCs w:val="24"/>
        </w:rPr>
        <w:t>man</w:t>
      </w:r>
      <w:r w:rsidR="003624E5" w:rsidRPr="003A7528">
        <w:rPr>
          <w:rFonts w:asciiTheme="majorBidi" w:hAnsiTheme="majorBidi" w:cstheme="majorBidi"/>
          <w:sz w:val="24"/>
          <w:szCs w:val="24"/>
        </w:rPr>
        <w:t xml:space="preserve"> beings</w:t>
      </w:r>
      <w:r w:rsidR="002A2F9C" w:rsidRPr="003A7528">
        <w:rPr>
          <w:rFonts w:asciiTheme="majorBidi" w:hAnsiTheme="majorBidi" w:cstheme="majorBidi"/>
          <w:sz w:val="24"/>
          <w:szCs w:val="24"/>
        </w:rPr>
        <w:t xml:space="preserve">, </w:t>
      </w:r>
      <w:r w:rsidR="00FF2386" w:rsidRPr="003A7528">
        <w:rPr>
          <w:rFonts w:asciiTheme="majorBidi" w:hAnsiTheme="majorBidi" w:cstheme="majorBidi"/>
          <w:sz w:val="24"/>
          <w:szCs w:val="24"/>
        </w:rPr>
        <w:t xml:space="preserve">mainly </w:t>
      </w:r>
      <w:r w:rsidR="00BC5E3E" w:rsidRPr="003A7528">
        <w:rPr>
          <w:rFonts w:asciiTheme="majorBidi" w:hAnsiTheme="majorBidi" w:cstheme="majorBidi"/>
          <w:sz w:val="24"/>
          <w:szCs w:val="24"/>
        </w:rPr>
        <w:t xml:space="preserve">to </w:t>
      </w:r>
      <w:r w:rsidR="002A2F9C" w:rsidRPr="003A7528">
        <w:rPr>
          <w:rFonts w:asciiTheme="majorBidi" w:hAnsiTheme="majorBidi" w:cstheme="majorBidi"/>
          <w:sz w:val="24"/>
          <w:szCs w:val="24"/>
        </w:rPr>
        <w:t>those</w:t>
      </w:r>
      <w:r w:rsidR="003624E5" w:rsidRPr="003A7528">
        <w:rPr>
          <w:rFonts w:asciiTheme="majorBidi" w:hAnsiTheme="majorBidi" w:cstheme="majorBidi"/>
          <w:sz w:val="24"/>
          <w:szCs w:val="24"/>
        </w:rPr>
        <w:t xml:space="preserve"> who believe in Him</w:t>
      </w:r>
      <w:r w:rsidR="0075559E" w:rsidRPr="003A7528">
        <w:rPr>
          <w:rFonts w:asciiTheme="majorBidi" w:hAnsiTheme="majorBidi" w:cstheme="majorBidi"/>
          <w:sz w:val="24"/>
          <w:szCs w:val="24"/>
        </w:rPr>
        <w:t>.</w:t>
      </w:r>
      <w:r w:rsidR="00FD1039" w:rsidRPr="003A7528">
        <w:rPr>
          <w:rFonts w:asciiTheme="majorBidi" w:hAnsiTheme="majorBidi" w:cstheme="majorBidi"/>
          <w:sz w:val="24"/>
          <w:szCs w:val="24"/>
        </w:rPr>
        <w:t xml:space="preserve"> </w:t>
      </w:r>
    </w:p>
    <w:p w:rsidR="00652D20" w:rsidRPr="003A7528" w:rsidRDefault="00516364" w:rsidP="00497A13">
      <w:pPr>
        <w:ind w:firstLine="720"/>
        <w:jc w:val="both"/>
        <w:rPr>
          <w:rFonts w:asciiTheme="majorBidi" w:hAnsiTheme="majorBidi" w:cstheme="majorBidi"/>
          <w:sz w:val="24"/>
          <w:szCs w:val="24"/>
        </w:rPr>
      </w:pPr>
      <w:r w:rsidRPr="003A7528">
        <w:rPr>
          <w:rFonts w:asciiTheme="majorBidi" w:hAnsiTheme="majorBidi" w:cstheme="majorBidi"/>
          <w:sz w:val="24"/>
          <w:szCs w:val="24"/>
        </w:rPr>
        <w:t xml:space="preserve">On the other hand, </w:t>
      </w:r>
      <w:r w:rsidR="005F5A24" w:rsidRPr="003A7528">
        <w:rPr>
          <w:rFonts w:asciiTheme="majorBidi" w:hAnsiTheme="majorBidi" w:cstheme="majorBidi"/>
          <w:sz w:val="24"/>
          <w:szCs w:val="24"/>
        </w:rPr>
        <w:t xml:space="preserve">presumably </w:t>
      </w:r>
      <w:r w:rsidR="008579D2" w:rsidRPr="003A7528">
        <w:rPr>
          <w:rFonts w:asciiTheme="majorBidi" w:hAnsiTheme="majorBidi" w:cstheme="majorBidi"/>
          <w:sz w:val="24"/>
          <w:szCs w:val="24"/>
        </w:rPr>
        <w:t xml:space="preserve">more impartial </w:t>
      </w:r>
      <w:r w:rsidR="004D5383" w:rsidRPr="003A7528">
        <w:rPr>
          <w:rFonts w:asciiTheme="majorBidi" w:hAnsiTheme="majorBidi" w:cstheme="majorBidi"/>
          <w:sz w:val="24"/>
          <w:szCs w:val="24"/>
        </w:rPr>
        <w:t>than Watt,</w:t>
      </w:r>
      <w:r w:rsidR="00097087" w:rsidRPr="003A7528">
        <w:rPr>
          <w:rFonts w:asciiTheme="majorBidi" w:hAnsiTheme="majorBidi" w:cstheme="majorBidi"/>
          <w:sz w:val="24"/>
          <w:szCs w:val="24"/>
        </w:rPr>
        <w:t xml:space="preserve"> Farah in his work cited</w:t>
      </w:r>
      <w:r w:rsidR="00184A77" w:rsidRPr="003A7528">
        <w:rPr>
          <w:rFonts w:asciiTheme="majorBidi" w:hAnsiTheme="majorBidi" w:cstheme="majorBidi"/>
          <w:sz w:val="24"/>
          <w:szCs w:val="24"/>
        </w:rPr>
        <w:t xml:space="preserve"> earlier</w:t>
      </w:r>
      <w:r w:rsidR="00097087" w:rsidRPr="003A7528">
        <w:rPr>
          <w:rFonts w:asciiTheme="majorBidi" w:hAnsiTheme="majorBidi" w:cstheme="majorBidi"/>
          <w:sz w:val="24"/>
          <w:szCs w:val="24"/>
        </w:rPr>
        <w:t xml:space="preserve">, mentions that </w:t>
      </w:r>
      <w:r w:rsidR="00F50743" w:rsidRPr="003A7528">
        <w:rPr>
          <w:rFonts w:asciiTheme="majorBidi" w:hAnsiTheme="majorBidi" w:cstheme="majorBidi"/>
          <w:sz w:val="24"/>
          <w:szCs w:val="24"/>
        </w:rPr>
        <w:t>Muhammad in his lifetime faithfully carried out what he regarded the will of God. Millions of Muslims never doubted that he was genuinely commissioned by Allah to deliver His commandments to</w:t>
      </w:r>
      <w:r w:rsidR="005B2205" w:rsidRPr="003A7528">
        <w:rPr>
          <w:rFonts w:asciiTheme="majorBidi" w:hAnsiTheme="majorBidi" w:cstheme="majorBidi"/>
          <w:sz w:val="24"/>
          <w:szCs w:val="24"/>
        </w:rPr>
        <w:t xml:space="preserve"> the whole mankind</w:t>
      </w:r>
      <w:r w:rsidR="00F50743" w:rsidRPr="003A7528">
        <w:rPr>
          <w:rFonts w:asciiTheme="majorBidi" w:hAnsiTheme="majorBidi" w:cstheme="majorBidi"/>
          <w:sz w:val="24"/>
          <w:szCs w:val="24"/>
        </w:rPr>
        <w:t xml:space="preserve">. </w:t>
      </w:r>
      <w:r w:rsidR="00ED0478" w:rsidRPr="003A7528">
        <w:rPr>
          <w:rFonts w:asciiTheme="majorBidi" w:hAnsiTheme="majorBidi" w:cstheme="majorBidi"/>
          <w:sz w:val="24"/>
          <w:szCs w:val="24"/>
        </w:rPr>
        <w:t>However, Muhammad’s prophethood has been an object of suspicion and controversy for very long time. Farah refers</w:t>
      </w:r>
      <w:r w:rsidR="0054567F" w:rsidRPr="003A7528">
        <w:rPr>
          <w:rFonts w:asciiTheme="majorBidi" w:hAnsiTheme="majorBidi" w:cstheme="majorBidi"/>
          <w:sz w:val="24"/>
          <w:szCs w:val="24"/>
        </w:rPr>
        <w:t xml:space="preserve">, among other things, </w:t>
      </w:r>
      <w:r w:rsidR="00C62526" w:rsidRPr="003A7528">
        <w:rPr>
          <w:rFonts w:asciiTheme="majorBidi" w:hAnsiTheme="majorBidi" w:cstheme="majorBidi"/>
          <w:sz w:val="24"/>
          <w:szCs w:val="24"/>
        </w:rPr>
        <w:t xml:space="preserve">to </w:t>
      </w:r>
      <w:r w:rsidR="00ED0478" w:rsidRPr="003A7528">
        <w:rPr>
          <w:rFonts w:asciiTheme="majorBidi" w:hAnsiTheme="majorBidi" w:cstheme="majorBidi"/>
          <w:sz w:val="24"/>
          <w:szCs w:val="24"/>
        </w:rPr>
        <w:t xml:space="preserve">a </w:t>
      </w:r>
      <w:r w:rsidR="004F583D" w:rsidRPr="003A7528">
        <w:rPr>
          <w:rFonts w:asciiTheme="majorBidi" w:hAnsiTheme="majorBidi" w:cstheme="majorBidi"/>
          <w:sz w:val="24"/>
          <w:szCs w:val="24"/>
        </w:rPr>
        <w:t>biography</w:t>
      </w:r>
      <w:r w:rsidR="008F3DD4" w:rsidRPr="003A7528">
        <w:rPr>
          <w:rFonts w:asciiTheme="majorBidi" w:hAnsiTheme="majorBidi" w:cstheme="majorBidi"/>
          <w:sz w:val="24"/>
          <w:szCs w:val="24"/>
        </w:rPr>
        <w:t xml:space="preserve"> of Muhammad</w:t>
      </w:r>
      <w:r w:rsidR="00ED0478" w:rsidRPr="003A7528">
        <w:rPr>
          <w:rFonts w:asciiTheme="majorBidi" w:hAnsiTheme="majorBidi" w:cstheme="majorBidi"/>
          <w:sz w:val="24"/>
          <w:szCs w:val="24"/>
        </w:rPr>
        <w:t xml:space="preserve"> written by</w:t>
      </w:r>
      <w:r w:rsidR="008F3DD4" w:rsidRPr="003A7528">
        <w:rPr>
          <w:rFonts w:asciiTheme="majorBidi" w:hAnsiTheme="majorBidi" w:cstheme="majorBidi"/>
          <w:sz w:val="24"/>
          <w:szCs w:val="24"/>
        </w:rPr>
        <w:t xml:space="preserve"> Prideaux</w:t>
      </w:r>
      <w:r w:rsidR="00ED0478" w:rsidRPr="003A7528">
        <w:rPr>
          <w:rFonts w:asciiTheme="majorBidi" w:hAnsiTheme="majorBidi" w:cstheme="majorBidi"/>
          <w:sz w:val="24"/>
          <w:szCs w:val="24"/>
        </w:rPr>
        <w:t xml:space="preserve"> who</w:t>
      </w:r>
      <w:r w:rsidR="008F3DD4" w:rsidRPr="003A7528">
        <w:rPr>
          <w:rFonts w:asciiTheme="majorBidi" w:hAnsiTheme="majorBidi" w:cstheme="majorBidi"/>
          <w:sz w:val="24"/>
          <w:szCs w:val="24"/>
        </w:rPr>
        <w:t xml:space="preserve"> </w:t>
      </w:r>
      <w:r w:rsidR="00ED0478" w:rsidRPr="003A7528">
        <w:rPr>
          <w:rFonts w:asciiTheme="majorBidi" w:hAnsiTheme="majorBidi" w:cstheme="majorBidi"/>
          <w:sz w:val="24"/>
          <w:szCs w:val="24"/>
        </w:rPr>
        <w:t>regard</w:t>
      </w:r>
      <w:r w:rsidR="008F3DD4" w:rsidRPr="003A7528">
        <w:rPr>
          <w:rFonts w:asciiTheme="majorBidi" w:hAnsiTheme="majorBidi" w:cstheme="majorBidi"/>
          <w:sz w:val="24"/>
          <w:szCs w:val="24"/>
        </w:rPr>
        <w:t>ed the Prophet’s life as “a mirror to unbelievers, atheists, deists, and libertines.”</w:t>
      </w:r>
      <w:r w:rsidR="00F93CFC" w:rsidRPr="003A7528">
        <w:rPr>
          <w:rFonts w:asciiTheme="majorBidi" w:hAnsiTheme="majorBidi" w:cstheme="majorBidi"/>
          <w:sz w:val="24"/>
          <w:szCs w:val="24"/>
        </w:rPr>
        <w:t xml:space="preserve"> On the contrary</w:t>
      </w:r>
      <w:r w:rsidR="00ED0478" w:rsidRPr="003A7528">
        <w:rPr>
          <w:rFonts w:asciiTheme="majorBidi" w:hAnsiTheme="majorBidi" w:cstheme="majorBidi"/>
          <w:sz w:val="24"/>
          <w:szCs w:val="24"/>
        </w:rPr>
        <w:t>,</w:t>
      </w:r>
      <w:r w:rsidR="008F3DD4" w:rsidRPr="003A7528">
        <w:rPr>
          <w:rFonts w:asciiTheme="majorBidi" w:hAnsiTheme="majorBidi" w:cstheme="majorBidi"/>
          <w:sz w:val="24"/>
          <w:szCs w:val="24"/>
        </w:rPr>
        <w:t xml:space="preserve"> </w:t>
      </w:r>
      <w:r w:rsidR="00212B33" w:rsidRPr="003A7528">
        <w:rPr>
          <w:rFonts w:asciiTheme="majorBidi" w:hAnsiTheme="majorBidi" w:cstheme="majorBidi"/>
          <w:sz w:val="24"/>
          <w:szCs w:val="24"/>
        </w:rPr>
        <w:t xml:space="preserve">as Farah goes further, </w:t>
      </w:r>
      <w:r w:rsidR="00F93CFC" w:rsidRPr="003A7528">
        <w:rPr>
          <w:rFonts w:asciiTheme="majorBidi" w:hAnsiTheme="majorBidi" w:cstheme="majorBidi"/>
          <w:sz w:val="24"/>
          <w:szCs w:val="24"/>
        </w:rPr>
        <w:t>i</w:t>
      </w:r>
      <w:r w:rsidR="00420532" w:rsidRPr="003A7528">
        <w:rPr>
          <w:rFonts w:asciiTheme="majorBidi" w:hAnsiTheme="majorBidi" w:cstheme="majorBidi"/>
          <w:sz w:val="24"/>
          <w:szCs w:val="24"/>
        </w:rPr>
        <w:t xml:space="preserve">n </w:t>
      </w:r>
      <w:r w:rsidR="00420532" w:rsidRPr="003A7528">
        <w:rPr>
          <w:rFonts w:asciiTheme="majorBidi" w:hAnsiTheme="majorBidi" w:cstheme="majorBidi"/>
          <w:i/>
          <w:iCs/>
          <w:sz w:val="24"/>
          <w:szCs w:val="24"/>
        </w:rPr>
        <w:t>Vie de Mahomet</w:t>
      </w:r>
      <w:r w:rsidR="00212B33" w:rsidRPr="003A7528">
        <w:rPr>
          <w:rFonts w:asciiTheme="majorBidi" w:hAnsiTheme="majorBidi" w:cstheme="majorBidi"/>
          <w:sz w:val="24"/>
          <w:szCs w:val="24"/>
        </w:rPr>
        <w:t xml:space="preserve"> written by</w:t>
      </w:r>
      <w:r w:rsidR="00420532" w:rsidRPr="003A7528">
        <w:rPr>
          <w:rFonts w:asciiTheme="majorBidi" w:hAnsiTheme="majorBidi" w:cstheme="majorBidi"/>
          <w:sz w:val="24"/>
          <w:szCs w:val="24"/>
        </w:rPr>
        <w:t xml:space="preserve"> the Count de Boulainvilliers</w:t>
      </w:r>
      <w:r w:rsidR="00AA54D9" w:rsidRPr="003A7528">
        <w:rPr>
          <w:rFonts w:asciiTheme="majorBidi" w:hAnsiTheme="majorBidi" w:cstheme="majorBidi"/>
          <w:sz w:val="24"/>
          <w:szCs w:val="24"/>
        </w:rPr>
        <w:t>,</w:t>
      </w:r>
      <w:r w:rsidR="00420532" w:rsidRPr="003A7528">
        <w:rPr>
          <w:rFonts w:asciiTheme="majorBidi" w:hAnsiTheme="majorBidi" w:cstheme="majorBidi"/>
          <w:sz w:val="24"/>
          <w:szCs w:val="24"/>
        </w:rPr>
        <w:t xml:space="preserve"> Muhammad </w:t>
      </w:r>
      <w:r w:rsidR="00212B33" w:rsidRPr="003A7528">
        <w:rPr>
          <w:rFonts w:asciiTheme="majorBidi" w:hAnsiTheme="majorBidi" w:cstheme="majorBidi"/>
          <w:sz w:val="24"/>
          <w:szCs w:val="24"/>
        </w:rPr>
        <w:t xml:space="preserve">was portrayed </w:t>
      </w:r>
      <w:r w:rsidR="009323AE" w:rsidRPr="003A7528">
        <w:rPr>
          <w:rFonts w:asciiTheme="majorBidi" w:hAnsiTheme="majorBidi" w:cstheme="majorBidi"/>
          <w:sz w:val="24"/>
          <w:szCs w:val="24"/>
        </w:rPr>
        <w:t>“</w:t>
      </w:r>
      <w:r w:rsidR="00420532" w:rsidRPr="003A7528">
        <w:rPr>
          <w:rFonts w:asciiTheme="majorBidi" w:hAnsiTheme="majorBidi" w:cstheme="majorBidi"/>
          <w:sz w:val="24"/>
          <w:szCs w:val="24"/>
        </w:rPr>
        <w:t xml:space="preserve">as a wise and enlightened lawgiver, who sought to establish a reasonable religion in place of the dubious dogmas of Judaism and </w:t>
      </w:r>
      <w:r w:rsidR="00420532" w:rsidRPr="003A7528">
        <w:rPr>
          <w:rFonts w:asciiTheme="majorBidi" w:hAnsiTheme="majorBidi" w:cstheme="majorBidi"/>
          <w:sz w:val="24"/>
          <w:szCs w:val="24"/>
        </w:rPr>
        <w:lastRenderedPageBreak/>
        <w:t>Christianity.</w:t>
      </w:r>
      <w:r w:rsidR="009323AE" w:rsidRPr="003A7528">
        <w:rPr>
          <w:rFonts w:asciiTheme="majorBidi" w:hAnsiTheme="majorBidi" w:cstheme="majorBidi"/>
          <w:sz w:val="24"/>
          <w:szCs w:val="24"/>
        </w:rPr>
        <w:t>”</w:t>
      </w:r>
      <w:r w:rsidR="00E305EB" w:rsidRPr="003A7528">
        <w:rPr>
          <w:rFonts w:asciiTheme="majorBidi" w:hAnsiTheme="majorBidi" w:cstheme="majorBidi"/>
          <w:sz w:val="24"/>
          <w:szCs w:val="24"/>
        </w:rPr>
        <w:t xml:space="preserve"> Farah also </w:t>
      </w:r>
      <w:r w:rsidR="00320ABB" w:rsidRPr="003A7528">
        <w:rPr>
          <w:rFonts w:asciiTheme="majorBidi" w:hAnsiTheme="majorBidi" w:cstheme="majorBidi"/>
          <w:sz w:val="24"/>
          <w:szCs w:val="24"/>
        </w:rPr>
        <w:t xml:space="preserve">refers to </w:t>
      </w:r>
      <w:r w:rsidR="00E305EB" w:rsidRPr="003A7528">
        <w:rPr>
          <w:rFonts w:asciiTheme="majorBidi" w:hAnsiTheme="majorBidi" w:cstheme="majorBidi"/>
          <w:sz w:val="24"/>
          <w:szCs w:val="24"/>
        </w:rPr>
        <w:t xml:space="preserve">another idea held by Thomas Carlyle who </w:t>
      </w:r>
      <w:r w:rsidR="00A508E6" w:rsidRPr="003A7528">
        <w:rPr>
          <w:rFonts w:asciiTheme="majorBidi" w:hAnsiTheme="majorBidi" w:cstheme="majorBidi"/>
          <w:sz w:val="24"/>
          <w:szCs w:val="24"/>
        </w:rPr>
        <w:t xml:space="preserve">stated the prevalent view of Muhammad as “an impostor, an incarnation of </w:t>
      </w:r>
      <w:r w:rsidR="00BD39B0" w:rsidRPr="003A7528">
        <w:rPr>
          <w:rFonts w:asciiTheme="majorBidi" w:hAnsiTheme="majorBidi" w:cstheme="majorBidi"/>
          <w:sz w:val="24"/>
          <w:szCs w:val="24"/>
        </w:rPr>
        <w:t xml:space="preserve">falsehood, and that his religion was a combination of charlatanism and stupidity.” </w:t>
      </w:r>
      <w:r w:rsidR="00852777" w:rsidRPr="003A7528">
        <w:rPr>
          <w:rFonts w:asciiTheme="majorBidi" w:hAnsiTheme="majorBidi" w:cstheme="majorBidi"/>
          <w:sz w:val="24"/>
          <w:szCs w:val="24"/>
        </w:rPr>
        <w:t xml:space="preserve">But he </w:t>
      </w:r>
      <w:r w:rsidR="00434047" w:rsidRPr="003A7528">
        <w:rPr>
          <w:rFonts w:asciiTheme="majorBidi" w:hAnsiTheme="majorBidi" w:cstheme="majorBidi"/>
          <w:sz w:val="24"/>
          <w:szCs w:val="24"/>
        </w:rPr>
        <w:t>quickly added</w:t>
      </w:r>
      <w:r w:rsidR="00852777" w:rsidRPr="003A7528">
        <w:rPr>
          <w:rFonts w:asciiTheme="majorBidi" w:hAnsiTheme="majorBidi" w:cstheme="majorBidi"/>
          <w:sz w:val="24"/>
          <w:szCs w:val="24"/>
        </w:rPr>
        <w:t xml:space="preserve"> that “such a view is a reflection upon ourselves.”</w:t>
      </w:r>
      <w:r w:rsidR="006F167D" w:rsidRPr="003A7528">
        <w:rPr>
          <w:rFonts w:asciiTheme="majorBidi" w:hAnsiTheme="majorBidi" w:cstheme="majorBidi"/>
          <w:sz w:val="24"/>
          <w:szCs w:val="24"/>
        </w:rPr>
        <w:t xml:space="preserve"> </w:t>
      </w:r>
      <w:r w:rsidR="006441F5" w:rsidRPr="003A7528">
        <w:rPr>
          <w:rFonts w:asciiTheme="majorBidi" w:hAnsiTheme="majorBidi" w:cstheme="majorBidi"/>
          <w:sz w:val="24"/>
          <w:szCs w:val="24"/>
        </w:rPr>
        <w:t xml:space="preserve">Carlyle </w:t>
      </w:r>
      <w:r w:rsidR="006F167D" w:rsidRPr="003A7528">
        <w:rPr>
          <w:rFonts w:asciiTheme="majorBidi" w:hAnsiTheme="majorBidi" w:cstheme="majorBidi"/>
          <w:sz w:val="24"/>
          <w:szCs w:val="24"/>
        </w:rPr>
        <w:t>argued</w:t>
      </w:r>
      <w:r w:rsidR="000A6F9C" w:rsidRPr="003A7528">
        <w:rPr>
          <w:rFonts w:asciiTheme="majorBidi" w:hAnsiTheme="majorBidi" w:cstheme="majorBidi"/>
          <w:sz w:val="24"/>
          <w:szCs w:val="24"/>
        </w:rPr>
        <w:t>, as reported by Farah,</w:t>
      </w:r>
      <w:r w:rsidR="006F167D" w:rsidRPr="003A7528">
        <w:rPr>
          <w:rFonts w:asciiTheme="majorBidi" w:hAnsiTheme="majorBidi" w:cstheme="majorBidi"/>
          <w:sz w:val="24"/>
          <w:szCs w:val="24"/>
        </w:rPr>
        <w:t xml:space="preserve"> that “for countless peopl</w:t>
      </w:r>
      <w:r w:rsidR="00825E58" w:rsidRPr="003A7528">
        <w:rPr>
          <w:rFonts w:asciiTheme="majorBidi" w:hAnsiTheme="majorBidi" w:cstheme="majorBidi"/>
          <w:sz w:val="24"/>
          <w:szCs w:val="24"/>
        </w:rPr>
        <w:t>e Muhammad’s words have been the</w:t>
      </w:r>
      <w:r w:rsidR="006F167D" w:rsidRPr="003A7528">
        <w:rPr>
          <w:rFonts w:asciiTheme="majorBidi" w:hAnsiTheme="majorBidi" w:cstheme="majorBidi"/>
          <w:sz w:val="24"/>
          <w:szCs w:val="24"/>
        </w:rPr>
        <w:t xml:space="preserve"> guiding star</w:t>
      </w:r>
      <w:r w:rsidR="00D8386C" w:rsidRPr="003A7528">
        <w:rPr>
          <w:rFonts w:asciiTheme="majorBidi" w:hAnsiTheme="majorBidi" w:cstheme="majorBidi"/>
          <w:sz w:val="24"/>
          <w:szCs w:val="24"/>
        </w:rPr>
        <w:t xml:space="preserve"> of their live</w:t>
      </w:r>
      <w:r w:rsidR="007D69BE" w:rsidRPr="003A7528">
        <w:rPr>
          <w:rFonts w:asciiTheme="majorBidi" w:hAnsiTheme="majorBidi" w:cstheme="majorBidi"/>
          <w:sz w:val="24"/>
          <w:szCs w:val="24"/>
        </w:rPr>
        <w:t>s</w:t>
      </w:r>
      <w:r w:rsidR="00D8386C" w:rsidRPr="003A7528">
        <w:rPr>
          <w:rFonts w:asciiTheme="majorBidi" w:hAnsiTheme="majorBidi" w:cstheme="majorBidi"/>
          <w:sz w:val="24"/>
          <w:szCs w:val="24"/>
        </w:rPr>
        <w:t xml:space="preserve">. </w:t>
      </w:r>
      <w:r w:rsidR="005F1489" w:rsidRPr="003A7528">
        <w:rPr>
          <w:rFonts w:asciiTheme="majorBidi" w:hAnsiTheme="majorBidi" w:cstheme="majorBidi"/>
          <w:sz w:val="24"/>
          <w:szCs w:val="24"/>
        </w:rPr>
        <w:t>Can it be possible that so many creatures created by God, have lived and died for something which must be regarded as a tragic fraud?”</w:t>
      </w:r>
      <w:r w:rsidR="00CD0BED" w:rsidRPr="003A7528">
        <w:rPr>
          <w:rFonts w:asciiTheme="majorBidi" w:hAnsiTheme="majorBidi" w:cstheme="majorBidi"/>
          <w:sz w:val="24"/>
          <w:szCs w:val="24"/>
        </w:rPr>
        <w:t xml:space="preserve"> </w:t>
      </w:r>
      <w:r w:rsidR="00D57764" w:rsidRPr="003A7528">
        <w:rPr>
          <w:rFonts w:asciiTheme="majorBidi" w:hAnsiTheme="majorBidi" w:cstheme="majorBidi"/>
          <w:sz w:val="24"/>
          <w:szCs w:val="24"/>
        </w:rPr>
        <w:t xml:space="preserve">Even until </w:t>
      </w:r>
      <w:r w:rsidR="00CD0BED" w:rsidRPr="003A7528">
        <w:rPr>
          <w:rFonts w:asciiTheme="majorBidi" w:hAnsiTheme="majorBidi" w:cstheme="majorBidi"/>
          <w:sz w:val="24"/>
          <w:szCs w:val="24"/>
        </w:rPr>
        <w:t>to</w:t>
      </w:r>
      <w:r w:rsidR="00D57764" w:rsidRPr="003A7528">
        <w:rPr>
          <w:rFonts w:asciiTheme="majorBidi" w:hAnsiTheme="majorBidi" w:cstheme="majorBidi"/>
          <w:sz w:val="24"/>
          <w:szCs w:val="24"/>
        </w:rPr>
        <w:t>day,</w:t>
      </w:r>
      <w:r w:rsidR="00CD0BED" w:rsidRPr="003A7528">
        <w:rPr>
          <w:rFonts w:asciiTheme="majorBidi" w:hAnsiTheme="majorBidi" w:cstheme="majorBidi"/>
          <w:sz w:val="24"/>
          <w:szCs w:val="24"/>
        </w:rPr>
        <w:t xml:space="preserve"> the name of </w:t>
      </w:r>
      <w:r w:rsidR="00FC6DE2" w:rsidRPr="003A7528">
        <w:rPr>
          <w:rFonts w:asciiTheme="majorBidi" w:hAnsiTheme="majorBidi" w:cstheme="majorBidi"/>
          <w:sz w:val="24"/>
          <w:szCs w:val="24"/>
        </w:rPr>
        <w:t>the P</w:t>
      </w:r>
      <w:r w:rsidR="00E418F0" w:rsidRPr="003A7528">
        <w:rPr>
          <w:rFonts w:asciiTheme="majorBidi" w:hAnsiTheme="majorBidi" w:cstheme="majorBidi"/>
          <w:sz w:val="24"/>
          <w:szCs w:val="24"/>
        </w:rPr>
        <w:t xml:space="preserve">rophet </w:t>
      </w:r>
      <w:r w:rsidR="00CD0BED" w:rsidRPr="003A7528">
        <w:rPr>
          <w:rFonts w:asciiTheme="majorBidi" w:hAnsiTheme="majorBidi" w:cstheme="majorBidi"/>
          <w:sz w:val="24"/>
          <w:szCs w:val="24"/>
        </w:rPr>
        <w:t xml:space="preserve">Muhammad </w:t>
      </w:r>
      <w:r w:rsidR="00E418F0" w:rsidRPr="003A7528">
        <w:rPr>
          <w:rFonts w:asciiTheme="majorBidi" w:hAnsiTheme="majorBidi" w:cstheme="majorBidi"/>
          <w:sz w:val="24"/>
          <w:szCs w:val="24"/>
        </w:rPr>
        <w:t>is evoked by nearly a billion faithful only with the qualifying phrase, “peace be upon him.” It is only proper</w:t>
      </w:r>
      <w:r w:rsidR="00913AA4" w:rsidRPr="003A7528">
        <w:rPr>
          <w:rFonts w:asciiTheme="majorBidi" w:hAnsiTheme="majorBidi" w:cstheme="majorBidi"/>
          <w:sz w:val="24"/>
          <w:szCs w:val="24"/>
        </w:rPr>
        <w:t>, therefore,</w:t>
      </w:r>
      <w:r w:rsidR="00E418F0" w:rsidRPr="003A7528">
        <w:rPr>
          <w:rFonts w:asciiTheme="majorBidi" w:hAnsiTheme="majorBidi" w:cstheme="majorBidi"/>
          <w:sz w:val="24"/>
          <w:szCs w:val="24"/>
        </w:rPr>
        <w:t xml:space="preserve"> that peace be </w:t>
      </w:r>
      <w:r w:rsidR="00BE1B3A" w:rsidRPr="003A7528">
        <w:rPr>
          <w:rFonts w:asciiTheme="majorBidi" w:hAnsiTheme="majorBidi" w:cstheme="majorBidi"/>
          <w:sz w:val="24"/>
          <w:szCs w:val="24"/>
        </w:rPr>
        <w:t>attributed</w:t>
      </w:r>
      <w:r w:rsidR="00E418F0" w:rsidRPr="003A7528">
        <w:rPr>
          <w:rFonts w:asciiTheme="majorBidi" w:hAnsiTheme="majorBidi" w:cstheme="majorBidi"/>
          <w:sz w:val="24"/>
          <w:szCs w:val="24"/>
        </w:rPr>
        <w:t xml:space="preserve"> </w:t>
      </w:r>
      <w:r w:rsidR="00BE1B3A" w:rsidRPr="003A7528">
        <w:rPr>
          <w:rFonts w:asciiTheme="majorBidi" w:hAnsiTheme="majorBidi" w:cstheme="majorBidi"/>
          <w:sz w:val="24"/>
          <w:szCs w:val="24"/>
        </w:rPr>
        <w:t xml:space="preserve">to </w:t>
      </w:r>
      <w:r w:rsidR="00E418F0" w:rsidRPr="003A7528">
        <w:rPr>
          <w:rFonts w:asciiTheme="majorBidi" w:hAnsiTheme="majorBidi" w:cstheme="majorBidi"/>
          <w:sz w:val="24"/>
          <w:szCs w:val="24"/>
        </w:rPr>
        <w:t xml:space="preserve">him </w:t>
      </w:r>
      <w:r w:rsidR="00BE1B3A" w:rsidRPr="003A7528">
        <w:rPr>
          <w:rFonts w:asciiTheme="majorBidi" w:hAnsiTheme="majorBidi" w:cstheme="majorBidi"/>
          <w:sz w:val="24"/>
          <w:szCs w:val="24"/>
        </w:rPr>
        <w:t xml:space="preserve">for </w:t>
      </w:r>
      <w:r w:rsidR="00E418F0" w:rsidRPr="003A7528">
        <w:rPr>
          <w:rFonts w:asciiTheme="majorBidi" w:hAnsiTheme="majorBidi" w:cstheme="majorBidi"/>
          <w:sz w:val="24"/>
          <w:szCs w:val="24"/>
        </w:rPr>
        <w:t>his</w:t>
      </w:r>
      <w:r w:rsidR="00C041B0" w:rsidRPr="003A7528">
        <w:rPr>
          <w:rFonts w:asciiTheme="majorBidi" w:hAnsiTheme="majorBidi" w:cstheme="majorBidi"/>
          <w:sz w:val="24"/>
          <w:szCs w:val="24"/>
        </w:rPr>
        <w:t xml:space="preserve"> precious </w:t>
      </w:r>
      <w:r w:rsidR="00E418F0" w:rsidRPr="003A7528">
        <w:rPr>
          <w:rFonts w:asciiTheme="majorBidi" w:hAnsiTheme="majorBidi" w:cstheme="majorBidi"/>
          <w:sz w:val="24"/>
          <w:szCs w:val="24"/>
        </w:rPr>
        <w:t>legacy both as a leader and a prophet.</w:t>
      </w:r>
      <w:r w:rsidR="00334452" w:rsidRPr="003A7528">
        <w:rPr>
          <w:rStyle w:val="FootnoteReference"/>
          <w:rFonts w:asciiTheme="majorBidi" w:hAnsiTheme="majorBidi" w:cstheme="majorBidi"/>
          <w:sz w:val="24"/>
          <w:szCs w:val="24"/>
        </w:rPr>
        <w:footnoteReference w:id="34"/>
      </w:r>
      <w:r w:rsidR="00240BDC" w:rsidRPr="003A7528">
        <w:rPr>
          <w:rFonts w:asciiTheme="majorBidi" w:hAnsiTheme="majorBidi" w:cstheme="majorBidi"/>
          <w:sz w:val="24"/>
          <w:szCs w:val="24"/>
        </w:rPr>
        <w:t xml:space="preserve"> Farah must be </w:t>
      </w:r>
      <w:r w:rsidR="0083469C" w:rsidRPr="003A7528">
        <w:rPr>
          <w:rFonts w:asciiTheme="majorBidi" w:hAnsiTheme="majorBidi" w:cstheme="majorBidi"/>
          <w:sz w:val="24"/>
          <w:szCs w:val="24"/>
        </w:rPr>
        <w:t xml:space="preserve">genuinely </w:t>
      </w:r>
      <w:r w:rsidR="00240BDC" w:rsidRPr="003A7528">
        <w:rPr>
          <w:rFonts w:asciiTheme="majorBidi" w:hAnsiTheme="majorBidi" w:cstheme="majorBidi"/>
          <w:sz w:val="24"/>
          <w:szCs w:val="24"/>
        </w:rPr>
        <w:t xml:space="preserve">true. </w:t>
      </w:r>
      <w:r w:rsidR="00825E58" w:rsidRPr="003A7528">
        <w:rPr>
          <w:rFonts w:asciiTheme="majorBidi" w:hAnsiTheme="majorBidi" w:cstheme="majorBidi"/>
          <w:sz w:val="24"/>
          <w:szCs w:val="24"/>
        </w:rPr>
        <w:t xml:space="preserve">How could a sincere man like Muhammad </w:t>
      </w:r>
      <w:r w:rsidR="002A1A70" w:rsidRPr="003A7528">
        <w:rPr>
          <w:rFonts w:asciiTheme="majorBidi" w:hAnsiTheme="majorBidi" w:cstheme="majorBidi"/>
          <w:sz w:val="24"/>
          <w:szCs w:val="24"/>
        </w:rPr>
        <w:t>for whom about a billion people in the world</w:t>
      </w:r>
      <w:r w:rsidR="00ED2A87" w:rsidRPr="003A7528">
        <w:rPr>
          <w:rFonts w:asciiTheme="majorBidi" w:hAnsiTheme="majorBidi" w:cstheme="majorBidi"/>
          <w:sz w:val="24"/>
          <w:szCs w:val="24"/>
        </w:rPr>
        <w:t xml:space="preserve">, </w:t>
      </w:r>
      <w:r w:rsidR="00286DC2" w:rsidRPr="003A7528">
        <w:rPr>
          <w:rFonts w:asciiTheme="majorBidi" w:hAnsiTheme="majorBidi" w:cstheme="majorBidi"/>
          <w:sz w:val="24"/>
          <w:szCs w:val="24"/>
        </w:rPr>
        <w:t xml:space="preserve">borrowing </w:t>
      </w:r>
      <w:r w:rsidR="00ED2A87" w:rsidRPr="003A7528">
        <w:rPr>
          <w:rFonts w:asciiTheme="majorBidi" w:hAnsiTheme="majorBidi" w:cstheme="majorBidi"/>
          <w:sz w:val="24"/>
          <w:szCs w:val="24"/>
        </w:rPr>
        <w:t>Nursi</w:t>
      </w:r>
      <w:r w:rsidR="00286DC2" w:rsidRPr="003A7528">
        <w:rPr>
          <w:rFonts w:asciiTheme="majorBidi" w:hAnsiTheme="majorBidi" w:cstheme="majorBidi"/>
          <w:sz w:val="24"/>
          <w:szCs w:val="24"/>
        </w:rPr>
        <w:t>’s words</w:t>
      </w:r>
      <w:r w:rsidR="00ED2A87" w:rsidRPr="003A7528">
        <w:rPr>
          <w:rFonts w:asciiTheme="majorBidi" w:hAnsiTheme="majorBidi" w:cstheme="majorBidi"/>
          <w:sz w:val="24"/>
          <w:szCs w:val="24"/>
        </w:rPr>
        <w:t>,</w:t>
      </w:r>
      <w:r w:rsidR="002A1A70" w:rsidRPr="003A7528">
        <w:rPr>
          <w:rFonts w:asciiTheme="majorBidi" w:hAnsiTheme="majorBidi" w:cstheme="majorBidi"/>
          <w:sz w:val="24"/>
          <w:szCs w:val="24"/>
        </w:rPr>
        <w:t xml:space="preserve"> </w:t>
      </w:r>
      <w:r w:rsidR="00ED2A87" w:rsidRPr="003A7528">
        <w:rPr>
          <w:rFonts w:asciiTheme="majorBidi" w:hAnsiTheme="majorBidi" w:cstheme="majorBidi"/>
          <w:sz w:val="24"/>
          <w:szCs w:val="24"/>
        </w:rPr>
        <w:t>“call down God’s blessing and bear admiration and love in their hearts”</w:t>
      </w:r>
      <w:r w:rsidR="002A1A70" w:rsidRPr="003A7528">
        <w:rPr>
          <w:rFonts w:asciiTheme="majorBidi" w:hAnsiTheme="majorBidi" w:cstheme="majorBidi"/>
          <w:sz w:val="24"/>
          <w:szCs w:val="24"/>
        </w:rPr>
        <w:t xml:space="preserve"> be regarded as </w:t>
      </w:r>
      <w:r w:rsidR="00925557" w:rsidRPr="003A7528">
        <w:rPr>
          <w:rFonts w:asciiTheme="majorBidi" w:hAnsiTheme="majorBidi" w:cstheme="majorBidi"/>
          <w:sz w:val="24"/>
          <w:szCs w:val="24"/>
        </w:rPr>
        <w:t xml:space="preserve">an </w:t>
      </w:r>
      <w:r w:rsidR="002A1A70" w:rsidRPr="003A7528">
        <w:rPr>
          <w:rFonts w:asciiTheme="majorBidi" w:hAnsiTheme="majorBidi" w:cstheme="majorBidi"/>
          <w:sz w:val="24"/>
          <w:szCs w:val="24"/>
        </w:rPr>
        <w:t>impostor or</w:t>
      </w:r>
      <w:r w:rsidR="00E57234" w:rsidRPr="003A7528">
        <w:rPr>
          <w:rFonts w:asciiTheme="majorBidi" w:hAnsiTheme="majorBidi" w:cstheme="majorBidi"/>
          <w:sz w:val="24"/>
          <w:szCs w:val="24"/>
        </w:rPr>
        <w:t xml:space="preserve"> incarnation of falsehood? </w:t>
      </w:r>
      <w:r w:rsidR="00EA52F0" w:rsidRPr="003A7528">
        <w:rPr>
          <w:rFonts w:asciiTheme="majorBidi" w:hAnsiTheme="majorBidi" w:cstheme="majorBidi"/>
          <w:sz w:val="24"/>
          <w:szCs w:val="24"/>
        </w:rPr>
        <w:t>Of course, we are sure, that would be</w:t>
      </w:r>
      <w:r w:rsidR="00497A13" w:rsidRPr="003A7528">
        <w:rPr>
          <w:rFonts w:asciiTheme="majorBidi" w:hAnsiTheme="majorBidi" w:cstheme="majorBidi"/>
          <w:sz w:val="24"/>
          <w:szCs w:val="24"/>
        </w:rPr>
        <w:t xml:space="preserve"> definitely </w:t>
      </w:r>
      <w:r w:rsidR="0011501C" w:rsidRPr="003A7528">
        <w:rPr>
          <w:rFonts w:asciiTheme="majorBidi" w:hAnsiTheme="majorBidi" w:cstheme="majorBidi"/>
          <w:sz w:val="24"/>
          <w:szCs w:val="24"/>
        </w:rPr>
        <w:t>inconceivable</w:t>
      </w:r>
      <w:r w:rsidR="00EA52F0" w:rsidRPr="003A7528">
        <w:rPr>
          <w:rFonts w:asciiTheme="majorBidi" w:hAnsiTheme="majorBidi" w:cstheme="majorBidi"/>
          <w:sz w:val="24"/>
          <w:szCs w:val="24"/>
        </w:rPr>
        <w:t xml:space="preserve">. </w:t>
      </w:r>
    </w:p>
    <w:p w:rsidR="00BF59E7" w:rsidRPr="003A7528" w:rsidRDefault="00652D20" w:rsidP="0074723D">
      <w:pPr>
        <w:ind w:firstLine="720"/>
        <w:jc w:val="both"/>
        <w:rPr>
          <w:rFonts w:asciiTheme="majorBidi" w:hAnsiTheme="majorBidi" w:cstheme="majorBidi"/>
          <w:sz w:val="24"/>
          <w:szCs w:val="24"/>
        </w:rPr>
      </w:pPr>
      <w:r w:rsidRPr="003A7528">
        <w:rPr>
          <w:rFonts w:asciiTheme="majorBidi" w:hAnsiTheme="majorBidi" w:cstheme="majorBidi"/>
          <w:sz w:val="24"/>
          <w:szCs w:val="24"/>
        </w:rPr>
        <w:t>Finally, as Nursi has discussed</w:t>
      </w:r>
      <w:r w:rsidR="00520137" w:rsidRPr="003A7528">
        <w:rPr>
          <w:rFonts w:asciiTheme="majorBidi" w:hAnsiTheme="majorBidi" w:cstheme="majorBidi"/>
          <w:sz w:val="24"/>
          <w:szCs w:val="24"/>
        </w:rPr>
        <w:t xml:space="preserve"> extensively </w:t>
      </w:r>
      <w:r w:rsidRPr="003A7528">
        <w:rPr>
          <w:rFonts w:asciiTheme="majorBidi" w:hAnsiTheme="majorBidi" w:cstheme="majorBidi"/>
          <w:sz w:val="24"/>
          <w:szCs w:val="24"/>
        </w:rPr>
        <w:t>in his voluminous work</w:t>
      </w:r>
      <w:r w:rsidR="0038362F" w:rsidRPr="003A7528">
        <w:rPr>
          <w:rFonts w:asciiTheme="majorBidi" w:hAnsiTheme="majorBidi" w:cstheme="majorBidi"/>
          <w:sz w:val="24"/>
          <w:szCs w:val="24"/>
        </w:rPr>
        <w:t>,</w:t>
      </w:r>
      <w:r w:rsidRPr="003A7528">
        <w:rPr>
          <w:rFonts w:asciiTheme="majorBidi" w:hAnsiTheme="majorBidi" w:cstheme="majorBidi"/>
          <w:sz w:val="24"/>
          <w:szCs w:val="24"/>
        </w:rPr>
        <w:t xml:space="preserve"> </w:t>
      </w:r>
      <w:r w:rsidRPr="003A7528">
        <w:rPr>
          <w:rFonts w:asciiTheme="majorBidi" w:hAnsiTheme="majorBidi" w:cstheme="majorBidi"/>
          <w:i/>
          <w:iCs/>
          <w:sz w:val="24"/>
          <w:szCs w:val="24"/>
        </w:rPr>
        <w:t>Risale-i Nur</w:t>
      </w:r>
      <w:r w:rsidRPr="003A7528">
        <w:rPr>
          <w:rFonts w:asciiTheme="majorBidi" w:hAnsiTheme="majorBidi" w:cstheme="majorBidi"/>
          <w:sz w:val="24"/>
          <w:szCs w:val="24"/>
        </w:rPr>
        <w:t xml:space="preserve">, </w:t>
      </w:r>
      <w:r w:rsidR="00335DD8" w:rsidRPr="003A7528">
        <w:rPr>
          <w:rFonts w:asciiTheme="majorBidi" w:hAnsiTheme="majorBidi" w:cstheme="majorBidi"/>
          <w:sz w:val="24"/>
          <w:szCs w:val="24"/>
        </w:rPr>
        <w:t>it is clear that humankind needs the presence of prophet to guide them from being astray</w:t>
      </w:r>
      <w:r w:rsidR="00575B0B" w:rsidRPr="003A7528">
        <w:rPr>
          <w:rFonts w:asciiTheme="majorBidi" w:hAnsiTheme="majorBidi" w:cstheme="majorBidi"/>
          <w:sz w:val="24"/>
          <w:szCs w:val="24"/>
        </w:rPr>
        <w:t>, in spite of their claim of intellectual aptitude.</w:t>
      </w:r>
      <w:r w:rsidR="00335DD8" w:rsidRPr="003A7528">
        <w:rPr>
          <w:rFonts w:asciiTheme="majorBidi" w:hAnsiTheme="majorBidi" w:cstheme="majorBidi"/>
          <w:sz w:val="24"/>
          <w:szCs w:val="24"/>
        </w:rPr>
        <w:t xml:space="preserve"> </w:t>
      </w:r>
      <w:r w:rsidR="005A2472" w:rsidRPr="003A7528">
        <w:rPr>
          <w:rFonts w:asciiTheme="majorBidi" w:hAnsiTheme="majorBidi" w:cstheme="majorBidi"/>
          <w:sz w:val="24"/>
          <w:szCs w:val="24"/>
        </w:rPr>
        <w:t>The veracity of h</w:t>
      </w:r>
      <w:r w:rsidR="0038362F" w:rsidRPr="003A7528">
        <w:rPr>
          <w:rFonts w:asciiTheme="majorBidi" w:hAnsiTheme="majorBidi" w:cstheme="majorBidi"/>
          <w:sz w:val="24"/>
          <w:szCs w:val="24"/>
        </w:rPr>
        <w:t xml:space="preserve">is messengership has been </w:t>
      </w:r>
      <w:r w:rsidR="005A2472" w:rsidRPr="003A7528">
        <w:rPr>
          <w:rFonts w:asciiTheme="majorBidi" w:hAnsiTheme="majorBidi" w:cstheme="majorBidi"/>
          <w:sz w:val="24"/>
          <w:szCs w:val="24"/>
        </w:rPr>
        <w:t>proved by the ab</w:t>
      </w:r>
      <w:r w:rsidR="00F467F0" w:rsidRPr="003A7528">
        <w:rPr>
          <w:rFonts w:asciiTheme="majorBidi" w:hAnsiTheme="majorBidi" w:cstheme="majorBidi"/>
          <w:sz w:val="24"/>
          <w:szCs w:val="24"/>
        </w:rPr>
        <w:t>u</w:t>
      </w:r>
      <w:r w:rsidR="005A2472" w:rsidRPr="003A7528">
        <w:rPr>
          <w:rFonts w:asciiTheme="majorBidi" w:hAnsiTheme="majorBidi" w:cstheme="majorBidi"/>
          <w:sz w:val="24"/>
          <w:szCs w:val="24"/>
        </w:rPr>
        <w:t>nd</w:t>
      </w:r>
      <w:r w:rsidR="00F467F0" w:rsidRPr="003A7528">
        <w:rPr>
          <w:rFonts w:asciiTheme="majorBidi" w:hAnsiTheme="majorBidi" w:cstheme="majorBidi"/>
          <w:sz w:val="24"/>
          <w:szCs w:val="24"/>
        </w:rPr>
        <w:t>a</w:t>
      </w:r>
      <w:r w:rsidR="005A2472" w:rsidRPr="003A7528">
        <w:rPr>
          <w:rFonts w:asciiTheme="majorBidi" w:hAnsiTheme="majorBidi" w:cstheme="majorBidi"/>
          <w:sz w:val="24"/>
          <w:szCs w:val="24"/>
        </w:rPr>
        <w:t>n</w:t>
      </w:r>
      <w:r w:rsidR="00F467F0" w:rsidRPr="003A7528">
        <w:rPr>
          <w:rFonts w:asciiTheme="majorBidi" w:hAnsiTheme="majorBidi" w:cstheme="majorBidi"/>
          <w:sz w:val="24"/>
          <w:szCs w:val="24"/>
        </w:rPr>
        <w:t>t</w:t>
      </w:r>
      <w:r w:rsidR="005A2472" w:rsidRPr="003A7528">
        <w:rPr>
          <w:rFonts w:asciiTheme="majorBidi" w:hAnsiTheme="majorBidi" w:cstheme="majorBidi"/>
          <w:sz w:val="24"/>
          <w:szCs w:val="24"/>
        </w:rPr>
        <w:t xml:space="preserve"> evidences, either in the forms of miraculous actions or </w:t>
      </w:r>
      <w:r w:rsidR="00182632" w:rsidRPr="003A7528">
        <w:rPr>
          <w:rFonts w:asciiTheme="majorBidi" w:hAnsiTheme="majorBidi" w:cstheme="majorBidi"/>
          <w:sz w:val="24"/>
          <w:szCs w:val="24"/>
        </w:rPr>
        <w:t>luminous spiritual blessings disseminated to the believers sincerely observing his</w:t>
      </w:r>
      <w:r w:rsidR="003878AE" w:rsidRPr="003A7528">
        <w:rPr>
          <w:rFonts w:asciiTheme="majorBidi" w:hAnsiTheme="majorBidi" w:cstheme="majorBidi"/>
          <w:sz w:val="24"/>
          <w:szCs w:val="24"/>
        </w:rPr>
        <w:t xml:space="preserve"> princip</w:t>
      </w:r>
      <w:r w:rsidR="0054567F" w:rsidRPr="003A7528">
        <w:rPr>
          <w:rFonts w:asciiTheme="majorBidi" w:hAnsiTheme="majorBidi" w:cstheme="majorBidi"/>
          <w:sz w:val="24"/>
          <w:szCs w:val="24"/>
        </w:rPr>
        <w:t>a</w:t>
      </w:r>
      <w:r w:rsidR="003878AE" w:rsidRPr="003A7528">
        <w:rPr>
          <w:rFonts w:asciiTheme="majorBidi" w:hAnsiTheme="majorBidi" w:cstheme="majorBidi"/>
          <w:sz w:val="24"/>
          <w:szCs w:val="24"/>
        </w:rPr>
        <w:t>l</w:t>
      </w:r>
      <w:r w:rsidR="0054567F" w:rsidRPr="003A7528">
        <w:rPr>
          <w:rFonts w:asciiTheme="majorBidi" w:hAnsiTheme="majorBidi" w:cstheme="majorBidi"/>
          <w:sz w:val="24"/>
          <w:szCs w:val="24"/>
        </w:rPr>
        <w:t xml:space="preserve"> guidance</w:t>
      </w:r>
      <w:r w:rsidR="00182632" w:rsidRPr="003A7528">
        <w:rPr>
          <w:rFonts w:asciiTheme="majorBidi" w:hAnsiTheme="majorBidi" w:cstheme="majorBidi"/>
          <w:sz w:val="24"/>
          <w:szCs w:val="24"/>
        </w:rPr>
        <w:t xml:space="preserve">. </w:t>
      </w:r>
      <w:r w:rsidR="003256B4" w:rsidRPr="003A7528">
        <w:rPr>
          <w:rFonts w:asciiTheme="majorBidi" w:hAnsiTheme="majorBidi" w:cstheme="majorBidi"/>
          <w:sz w:val="24"/>
          <w:szCs w:val="24"/>
        </w:rPr>
        <w:t xml:space="preserve">Nursi suggests that prophethood in mankind is the summary and foundation </w:t>
      </w:r>
      <w:r w:rsidR="00F115EF" w:rsidRPr="003A7528">
        <w:rPr>
          <w:rFonts w:asciiTheme="majorBidi" w:hAnsiTheme="majorBidi" w:cstheme="majorBidi"/>
          <w:sz w:val="24"/>
          <w:szCs w:val="24"/>
        </w:rPr>
        <w:t xml:space="preserve">of </w:t>
      </w:r>
      <w:r w:rsidR="00A1712E" w:rsidRPr="003A7528">
        <w:rPr>
          <w:rFonts w:asciiTheme="majorBidi" w:hAnsiTheme="majorBidi" w:cstheme="majorBidi"/>
          <w:sz w:val="24"/>
          <w:szCs w:val="24"/>
        </w:rPr>
        <w:t>human goodness and perfections</w:t>
      </w:r>
      <w:r w:rsidR="00466CC5" w:rsidRPr="003A7528">
        <w:rPr>
          <w:rFonts w:asciiTheme="majorBidi" w:hAnsiTheme="majorBidi" w:cstheme="majorBidi"/>
          <w:sz w:val="24"/>
          <w:szCs w:val="24"/>
        </w:rPr>
        <w:t xml:space="preserve">, so that they may achieve true happiness and prosperity. </w:t>
      </w:r>
      <w:r w:rsidR="00A120FF" w:rsidRPr="003A7528">
        <w:rPr>
          <w:rFonts w:asciiTheme="majorBidi" w:hAnsiTheme="majorBidi" w:cstheme="majorBidi"/>
          <w:sz w:val="24"/>
          <w:szCs w:val="24"/>
        </w:rPr>
        <w:t xml:space="preserve">In his </w:t>
      </w:r>
      <w:r w:rsidR="00A120FF" w:rsidRPr="003A7528">
        <w:rPr>
          <w:rFonts w:asciiTheme="majorBidi" w:hAnsiTheme="majorBidi" w:cstheme="majorBidi"/>
          <w:i/>
          <w:iCs/>
          <w:sz w:val="24"/>
          <w:szCs w:val="24"/>
        </w:rPr>
        <w:t>Flashes</w:t>
      </w:r>
      <w:r w:rsidR="00A120FF" w:rsidRPr="003A7528">
        <w:rPr>
          <w:rFonts w:asciiTheme="majorBidi" w:hAnsiTheme="majorBidi" w:cstheme="majorBidi"/>
          <w:sz w:val="24"/>
          <w:szCs w:val="24"/>
        </w:rPr>
        <w:t>, Nursi mentions that “Since in this world a shining beauty, an extensive and exalted good, an evident truth, an</w:t>
      </w:r>
      <w:r w:rsidR="00BE3DFF" w:rsidRPr="003A7528">
        <w:rPr>
          <w:rFonts w:asciiTheme="majorBidi" w:hAnsiTheme="majorBidi" w:cstheme="majorBidi"/>
          <w:sz w:val="24"/>
          <w:szCs w:val="24"/>
        </w:rPr>
        <w:t>d</w:t>
      </w:r>
      <w:r w:rsidR="00A120FF" w:rsidRPr="003A7528">
        <w:rPr>
          <w:rFonts w:asciiTheme="majorBidi" w:hAnsiTheme="majorBidi" w:cstheme="majorBidi"/>
          <w:sz w:val="24"/>
          <w:szCs w:val="24"/>
        </w:rPr>
        <w:t xml:space="preserve"> superior perfection are apparent, self-evidently truth and reality lie in prophethood and in the </w:t>
      </w:r>
      <w:r w:rsidR="004D5D3D" w:rsidRPr="003A7528">
        <w:rPr>
          <w:rFonts w:asciiTheme="majorBidi" w:hAnsiTheme="majorBidi" w:cstheme="majorBidi"/>
          <w:sz w:val="24"/>
          <w:szCs w:val="24"/>
        </w:rPr>
        <w:t>hand</w:t>
      </w:r>
      <w:r w:rsidR="006C7EBC" w:rsidRPr="003A7528">
        <w:rPr>
          <w:rFonts w:asciiTheme="majorBidi" w:hAnsiTheme="majorBidi" w:cstheme="majorBidi"/>
          <w:sz w:val="24"/>
          <w:szCs w:val="24"/>
        </w:rPr>
        <w:t>s</w:t>
      </w:r>
      <w:r w:rsidR="004D5D3D" w:rsidRPr="003A7528">
        <w:rPr>
          <w:rFonts w:asciiTheme="majorBidi" w:hAnsiTheme="majorBidi" w:cstheme="majorBidi"/>
          <w:sz w:val="24"/>
          <w:szCs w:val="24"/>
        </w:rPr>
        <w:t xml:space="preserve"> </w:t>
      </w:r>
      <w:r w:rsidR="006C7EBC" w:rsidRPr="003A7528">
        <w:rPr>
          <w:rFonts w:asciiTheme="majorBidi" w:hAnsiTheme="majorBidi" w:cstheme="majorBidi"/>
          <w:sz w:val="24"/>
          <w:szCs w:val="24"/>
        </w:rPr>
        <w:t>of prophets</w:t>
      </w:r>
      <w:r w:rsidR="008B3B69" w:rsidRPr="003A7528">
        <w:rPr>
          <w:rFonts w:asciiTheme="majorBidi" w:hAnsiTheme="majorBidi" w:cstheme="majorBidi"/>
          <w:sz w:val="24"/>
          <w:szCs w:val="24"/>
        </w:rPr>
        <w:t>.”</w:t>
      </w:r>
      <w:r w:rsidR="003F3AA9" w:rsidRPr="003A7528">
        <w:rPr>
          <w:rStyle w:val="FootnoteReference"/>
          <w:rFonts w:asciiTheme="majorBidi" w:hAnsiTheme="majorBidi" w:cstheme="majorBidi"/>
          <w:sz w:val="24"/>
          <w:szCs w:val="24"/>
        </w:rPr>
        <w:footnoteReference w:id="35"/>
      </w:r>
      <w:r w:rsidR="008B3B69" w:rsidRPr="003A7528">
        <w:rPr>
          <w:rFonts w:asciiTheme="majorBidi" w:hAnsiTheme="majorBidi" w:cstheme="majorBidi"/>
          <w:sz w:val="24"/>
          <w:szCs w:val="24"/>
        </w:rPr>
        <w:t xml:space="preserve"> This</w:t>
      </w:r>
      <w:r w:rsidR="00CD10B2" w:rsidRPr="003A7528">
        <w:rPr>
          <w:rFonts w:asciiTheme="majorBidi" w:hAnsiTheme="majorBidi" w:cstheme="majorBidi"/>
          <w:sz w:val="24"/>
          <w:szCs w:val="24"/>
        </w:rPr>
        <w:t xml:space="preserve"> </w:t>
      </w:r>
      <w:r w:rsidR="0074723D" w:rsidRPr="003A7528">
        <w:rPr>
          <w:rFonts w:asciiTheme="majorBidi" w:hAnsiTheme="majorBidi" w:cstheme="majorBidi"/>
          <w:sz w:val="24"/>
          <w:szCs w:val="24"/>
        </w:rPr>
        <w:t xml:space="preserve">avowal </w:t>
      </w:r>
      <w:r w:rsidR="008B3B69" w:rsidRPr="003A7528">
        <w:rPr>
          <w:rFonts w:asciiTheme="majorBidi" w:hAnsiTheme="majorBidi" w:cstheme="majorBidi"/>
          <w:sz w:val="24"/>
          <w:szCs w:val="24"/>
        </w:rPr>
        <w:t xml:space="preserve">signifies that the order of universe depends on the presence of prophets who have the authority to bring forth divine guidance to them. </w:t>
      </w:r>
      <w:r w:rsidR="004D5D3D" w:rsidRPr="003A7528">
        <w:rPr>
          <w:rFonts w:asciiTheme="majorBidi" w:hAnsiTheme="majorBidi" w:cstheme="majorBidi"/>
          <w:sz w:val="24"/>
          <w:szCs w:val="24"/>
        </w:rPr>
        <w:t xml:space="preserve">In his </w:t>
      </w:r>
      <w:r w:rsidR="004D5D3D" w:rsidRPr="003A7528">
        <w:rPr>
          <w:rFonts w:asciiTheme="majorBidi" w:hAnsiTheme="majorBidi" w:cstheme="majorBidi"/>
          <w:i/>
          <w:iCs/>
          <w:sz w:val="24"/>
          <w:szCs w:val="24"/>
        </w:rPr>
        <w:t>Words</w:t>
      </w:r>
      <w:r w:rsidR="004D5D3D" w:rsidRPr="003A7528">
        <w:rPr>
          <w:rFonts w:asciiTheme="majorBidi" w:hAnsiTheme="majorBidi" w:cstheme="majorBidi"/>
          <w:sz w:val="24"/>
          <w:szCs w:val="24"/>
        </w:rPr>
        <w:t xml:space="preserve">, Nursi emphasizes that since God does not leave the ant without leader, or bees without a queen, He surely would not leave mankind without </w:t>
      </w:r>
      <w:r w:rsidR="00076364" w:rsidRPr="003A7528">
        <w:rPr>
          <w:rFonts w:asciiTheme="majorBidi" w:hAnsiTheme="majorBidi" w:cstheme="majorBidi"/>
          <w:sz w:val="24"/>
          <w:szCs w:val="24"/>
        </w:rPr>
        <w:t>prophets or code of laws.</w:t>
      </w:r>
      <w:r w:rsidR="000F0DB8" w:rsidRPr="003A7528">
        <w:rPr>
          <w:rFonts w:asciiTheme="majorBidi" w:hAnsiTheme="majorBidi" w:cstheme="majorBidi"/>
          <w:sz w:val="24"/>
          <w:szCs w:val="24"/>
        </w:rPr>
        <w:t xml:space="preserve"> This is because </w:t>
      </w:r>
      <w:r w:rsidR="003D1C7F" w:rsidRPr="003A7528">
        <w:rPr>
          <w:rFonts w:asciiTheme="majorBidi" w:hAnsiTheme="majorBidi" w:cstheme="majorBidi"/>
          <w:sz w:val="24"/>
          <w:szCs w:val="24"/>
        </w:rPr>
        <w:t>Muhammad (PBUH) has the authority to guide mankind to the highest extent of humanity. His authority as such has been reflected in the daily conducts of the believers around the globe. The believers,</w:t>
      </w:r>
      <w:r w:rsidR="004E7AC7" w:rsidRPr="003A7528">
        <w:rPr>
          <w:rFonts w:asciiTheme="majorBidi" w:hAnsiTheme="majorBidi" w:cstheme="majorBidi"/>
          <w:sz w:val="24"/>
          <w:szCs w:val="24"/>
        </w:rPr>
        <w:t xml:space="preserve"> Nursi </w:t>
      </w:r>
      <w:r w:rsidR="00C52A6B" w:rsidRPr="003A7528">
        <w:rPr>
          <w:rFonts w:asciiTheme="majorBidi" w:hAnsiTheme="majorBidi" w:cstheme="majorBidi"/>
          <w:sz w:val="24"/>
          <w:szCs w:val="24"/>
        </w:rPr>
        <w:t>puts forward</w:t>
      </w:r>
      <w:r w:rsidR="004E7AC7" w:rsidRPr="003A7528">
        <w:rPr>
          <w:rFonts w:asciiTheme="majorBidi" w:hAnsiTheme="majorBidi" w:cstheme="majorBidi"/>
          <w:sz w:val="24"/>
          <w:szCs w:val="24"/>
        </w:rPr>
        <w:t>,</w:t>
      </w:r>
      <w:r w:rsidR="003D1C7F" w:rsidRPr="003A7528">
        <w:rPr>
          <w:rFonts w:asciiTheme="majorBidi" w:hAnsiTheme="majorBidi" w:cstheme="majorBidi"/>
          <w:sz w:val="24"/>
          <w:szCs w:val="24"/>
        </w:rPr>
        <w:t xml:space="preserve"> as the luminous segment of humanity, renew five times daily the</w:t>
      </w:r>
      <w:r w:rsidR="00BF59E7" w:rsidRPr="003A7528">
        <w:rPr>
          <w:rFonts w:asciiTheme="majorBidi" w:hAnsiTheme="majorBidi" w:cstheme="majorBidi"/>
          <w:sz w:val="24"/>
          <w:szCs w:val="24"/>
        </w:rPr>
        <w:t xml:space="preserve"> oath of allegiance to </w:t>
      </w:r>
      <w:r w:rsidR="009549E5" w:rsidRPr="003A7528">
        <w:rPr>
          <w:rFonts w:asciiTheme="majorBidi" w:hAnsiTheme="majorBidi" w:cstheme="majorBidi"/>
          <w:sz w:val="24"/>
          <w:szCs w:val="24"/>
        </w:rPr>
        <w:t xml:space="preserve">the Prophet </w:t>
      </w:r>
      <w:r w:rsidR="00BF59E7" w:rsidRPr="003A7528">
        <w:rPr>
          <w:rFonts w:asciiTheme="majorBidi" w:hAnsiTheme="majorBidi" w:cstheme="majorBidi"/>
          <w:sz w:val="24"/>
          <w:szCs w:val="24"/>
        </w:rPr>
        <w:t xml:space="preserve">Muhammad. “Every day in the </w:t>
      </w:r>
      <w:r w:rsidR="00BF59E7" w:rsidRPr="003A7528">
        <w:rPr>
          <w:rFonts w:asciiTheme="majorBidi" w:hAnsiTheme="majorBidi" w:cstheme="majorBidi"/>
          <w:i/>
          <w:iCs/>
          <w:sz w:val="24"/>
          <w:szCs w:val="24"/>
        </w:rPr>
        <w:t>tashahhud</w:t>
      </w:r>
      <w:r w:rsidR="00BF59E7" w:rsidRPr="003A7528">
        <w:rPr>
          <w:rFonts w:asciiTheme="majorBidi" w:hAnsiTheme="majorBidi" w:cstheme="majorBidi"/>
          <w:sz w:val="24"/>
          <w:szCs w:val="24"/>
        </w:rPr>
        <w:t xml:space="preserve"> with millions of tongues the World of Islam declares ‘Peace be upon you, O Prophet and may God’s mercy and blessings be upon you.</w:t>
      </w:r>
      <w:r w:rsidR="00EB1F2C" w:rsidRPr="003A7528">
        <w:rPr>
          <w:rFonts w:asciiTheme="majorBidi" w:hAnsiTheme="majorBidi" w:cstheme="majorBidi"/>
          <w:sz w:val="24"/>
          <w:szCs w:val="24"/>
        </w:rPr>
        <w:t>”</w:t>
      </w:r>
    </w:p>
    <w:sectPr w:rsidR="00BF59E7" w:rsidRPr="003A7528" w:rsidSect="00D86820">
      <w:head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3CD" w:rsidRDefault="005603CD" w:rsidP="00FA4B50">
      <w:pPr>
        <w:spacing w:after="0" w:line="240" w:lineRule="auto"/>
      </w:pPr>
      <w:r>
        <w:separator/>
      </w:r>
    </w:p>
  </w:endnote>
  <w:endnote w:type="continuationSeparator" w:id="0">
    <w:p w:rsidR="005603CD" w:rsidRDefault="005603CD" w:rsidP="00FA4B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3CD" w:rsidRDefault="005603CD" w:rsidP="00FA4B50">
      <w:pPr>
        <w:spacing w:after="0" w:line="240" w:lineRule="auto"/>
      </w:pPr>
      <w:r>
        <w:separator/>
      </w:r>
    </w:p>
  </w:footnote>
  <w:footnote w:type="continuationSeparator" w:id="0">
    <w:p w:rsidR="005603CD" w:rsidRDefault="005603CD" w:rsidP="00FA4B50">
      <w:pPr>
        <w:spacing w:after="0" w:line="240" w:lineRule="auto"/>
      </w:pPr>
      <w:r>
        <w:continuationSeparator/>
      </w:r>
    </w:p>
  </w:footnote>
  <w:footnote w:id="1">
    <w:p w:rsidR="004D5D3D" w:rsidRPr="00D456C2" w:rsidRDefault="004D5D3D" w:rsidP="001B0BFE">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The translation of the Qur’anic verses referred to in this article is based on Abdullah Yusuf Ali, </w:t>
      </w:r>
      <w:r>
        <w:rPr>
          <w:rFonts w:asciiTheme="majorBidi" w:hAnsiTheme="majorBidi" w:cstheme="majorBidi"/>
          <w:i/>
          <w:iCs/>
        </w:rPr>
        <w:t>The Meaning of the Holy Qur’an</w:t>
      </w:r>
      <w:r>
        <w:rPr>
          <w:rFonts w:asciiTheme="majorBidi" w:hAnsiTheme="majorBidi" w:cstheme="majorBidi"/>
        </w:rPr>
        <w:t xml:space="preserve"> (Brentwood, Maryland: Amana Corporation, 1992).</w:t>
      </w:r>
    </w:p>
  </w:footnote>
  <w:footnote w:id="2">
    <w:p w:rsidR="004D5D3D" w:rsidRPr="003E67CE" w:rsidRDefault="004D5D3D" w:rsidP="00B9072C">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Ahmad Mustafa al-Maraghi, </w:t>
      </w:r>
      <w:r>
        <w:rPr>
          <w:rFonts w:asciiTheme="majorBidi" w:hAnsiTheme="majorBidi" w:cstheme="majorBidi"/>
          <w:i/>
          <w:iCs/>
        </w:rPr>
        <w:t>Tafsir al-Maraghi</w:t>
      </w:r>
      <w:r>
        <w:rPr>
          <w:rFonts w:asciiTheme="majorBidi" w:hAnsiTheme="majorBidi" w:cstheme="majorBidi"/>
        </w:rPr>
        <w:t xml:space="preserve"> (Beirut: Dar Ihya’ al-Turath al-‘Arabi, 1985), vol. 18, pp. 154-155.</w:t>
      </w:r>
    </w:p>
  </w:footnote>
  <w:footnote w:id="3">
    <w:p w:rsidR="004D5D3D" w:rsidRPr="001B5714" w:rsidRDefault="004D5D3D" w:rsidP="001B5714">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Majid Fakhry, </w:t>
      </w:r>
      <w:r>
        <w:rPr>
          <w:rFonts w:asciiTheme="majorBidi" w:hAnsiTheme="majorBidi" w:cstheme="majorBidi"/>
          <w:i/>
          <w:iCs/>
        </w:rPr>
        <w:t>A Short Introduction to Islamic Philosophy, Theology and Mysticism</w:t>
      </w:r>
      <w:r>
        <w:rPr>
          <w:rFonts w:asciiTheme="majorBidi" w:hAnsiTheme="majorBidi" w:cstheme="majorBidi"/>
        </w:rPr>
        <w:t xml:space="preserve"> (Oxford: Oneworld, 1997), p. 32.</w:t>
      </w:r>
    </w:p>
  </w:footnote>
  <w:footnote w:id="4">
    <w:p w:rsidR="004454BF" w:rsidRPr="003A7528" w:rsidRDefault="004454BF" w:rsidP="00C2083E">
      <w:pPr>
        <w:pStyle w:val="FootnoteText"/>
        <w:jc w:val="both"/>
        <w:rPr>
          <w:rFonts w:asciiTheme="majorBidi" w:hAnsiTheme="majorBidi" w:cstheme="majorBidi"/>
        </w:rPr>
      </w:pPr>
      <w:r w:rsidRPr="003A7528">
        <w:rPr>
          <w:rStyle w:val="FootnoteReference"/>
        </w:rPr>
        <w:footnoteRef/>
      </w:r>
      <w:r w:rsidRPr="003A7528">
        <w:t xml:space="preserve"> </w:t>
      </w:r>
      <w:r w:rsidR="00C2083E">
        <w:rPr>
          <w:rFonts w:asciiTheme="majorBidi" w:hAnsiTheme="majorBidi" w:cstheme="majorBidi"/>
        </w:rPr>
        <w:t xml:space="preserve">Badiuzzaman Said Nursi, </w:t>
      </w:r>
      <w:r w:rsidR="00C2083E">
        <w:rPr>
          <w:rFonts w:asciiTheme="majorBidi" w:hAnsiTheme="majorBidi" w:cstheme="majorBidi"/>
          <w:i/>
          <w:iCs/>
        </w:rPr>
        <w:t xml:space="preserve">The </w:t>
      </w:r>
      <w:r w:rsidR="00C2083E" w:rsidRPr="00C2083E">
        <w:rPr>
          <w:rFonts w:asciiTheme="majorBidi" w:hAnsiTheme="majorBidi" w:cstheme="majorBidi"/>
        </w:rPr>
        <w:t>Words</w:t>
      </w:r>
      <w:r w:rsidR="00C2083E">
        <w:rPr>
          <w:rFonts w:asciiTheme="majorBidi" w:hAnsiTheme="majorBidi" w:cstheme="majorBidi"/>
        </w:rPr>
        <w:t>, trans. Sukran Vahide (Istanbul: Sozler Publication, 2008), p. 734.</w:t>
      </w:r>
    </w:p>
  </w:footnote>
  <w:footnote w:id="5">
    <w:p w:rsidR="00516240" w:rsidRPr="00516240" w:rsidRDefault="00516240" w:rsidP="00064398">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International Theological Commission, “Communion and Stewardship: Human Persons Created in the Image of Go</w:t>
      </w:r>
      <w:r w:rsidR="00064398">
        <w:rPr>
          <w:rFonts w:asciiTheme="majorBidi" w:hAnsiTheme="majorBidi" w:cstheme="majorBidi"/>
        </w:rPr>
        <w:t>d,</w:t>
      </w:r>
      <w:r>
        <w:rPr>
          <w:rFonts w:asciiTheme="majorBidi" w:hAnsiTheme="majorBidi" w:cstheme="majorBidi"/>
        </w:rPr>
        <w:t xml:space="preserve">” </w:t>
      </w:r>
      <w:r w:rsidR="00013DD2">
        <w:rPr>
          <w:rFonts w:asciiTheme="majorBidi" w:hAnsiTheme="majorBidi" w:cstheme="majorBidi"/>
        </w:rPr>
        <w:t xml:space="preserve">as </w:t>
      </w:r>
      <w:r w:rsidR="00064398">
        <w:rPr>
          <w:rFonts w:asciiTheme="majorBidi" w:hAnsiTheme="majorBidi" w:cstheme="majorBidi"/>
        </w:rPr>
        <w:t>q</w:t>
      </w:r>
      <w:r>
        <w:rPr>
          <w:rFonts w:asciiTheme="majorBidi" w:hAnsiTheme="majorBidi" w:cstheme="majorBidi"/>
        </w:rPr>
        <w:t>uoted from</w:t>
      </w:r>
      <w:r w:rsidRPr="003A7528">
        <w:rPr>
          <w:rFonts w:asciiTheme="majorBidi" w:hAnsiTheme="majorBidi" w:cstheme="majorBidi"/>
        </w:rPr>
        <w:t xml:space="preserve"> </w:t>
      </w:r>
      <w:hyperlink r:id="rId1" w:history="1">
        <w:r w:rsidR="00D33BE8" w:rsidRPr="003A7528">
          <w:rPr>
            <w:rStyle w:val="Hyperlink"/>
            <w:rFonts w:asciiTheme="majorBidi" w:hAnsiTheme="majorBidi" w:cstheme="majorBidi"/>
            <w:color w:val="auto"/>
          </w:rPr>
          <w:t>http://www.vatican.va/roman_curia/congregations/cfaith/cti_document</w:t>
        </w:r>
      </w:hyperlink>
      <w:r w:rsidR="00D33BE8" w:rsidRPr="003A7528">
        <w:rPr>
          <w:rFonts w:asciiTheme="majorBidi" w:hAnsiTheme="majorBidi" w:cstheme="majorBidi"/>
        </w:rPr>
        <w:t xml:space="preserve">, </w:t>
      </w:r>
      <w:r>
        <w:rPr>
          <w:rFonts w:asciiTheme="majorBidi" w:hAnsiTheme="majorBidi" w:cstheme="majorBidi"/>
        </w:rPr>
        <w:t>accessed April 28, 2013.</w:t>
      </w:r>
    </w:p>
  </w:footnote>
  <w:footnote w:id="6">
    <w:p w:rsidR="004D5D3D" w:rsidRPr="00FA4B50" w:rsidRDefault="004D5D3D" w:rsidP="00FA4B50">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Majid Fakhry, </w:t>
      </w:r>
      <w:r>
        <w:rPr>
          <w:rFonts w:asciiTheme="majorBidi" w:hAnsiTheme="majorBidi" w:cstheme="majorBidi"/>
          <w:i/>
          <w:iCs/>
        </w:rPr>
        <w:t>A History of Islamic Philosophy</w:t>
      </w:r>
      <w:r>
        <w:rPr>
          <w:rFonts w:asciiTheme="majorBidi" w:hAnsiTheme="majorBidi" w:cstheme="majorBidi"/>
        </w:rPr>
        <w:t xml:space="preserve"> (New York: Columbia University Press, 1983), 105, citing from Kraus, </w:t>
      </w:r>
      <w:r>
        <w:rPr>
          <w:rFonts w:asciiTheme="majorBidi" w:hAnsiTheme="majorBidi" w:cstheme="majorBidi"/>
          <w:i/>
          <w:iCs/>
        </w:rPr>
        <w:t>Opera Philosophica</w:t>
      </w:r>
      <w:r>
        <w:rPr>
          <w:rFonts w:asciiTheme="majorBidi" w:hAnsiTheme="majorBidi" w:cstheme="majorBidi"/>
        </w:rPr>
        <w:t xml:space="preserve">. </w:t>
      </w:r>
    </w:p>
  </w:footnote>
  <w:footnote w:id="7">
    <w:p w:rsidR="004D5D3D" w:rsidRDefault="004D5D3D" w:rsidP="00E37E35">
      <w:pPr>
        <w:pStyle w:val="FootnoteText"/>
        <w:jc w:val="both"/>
      </w:pPr>
      <w:r>
        <w:rPr>
          <w:rStyle w:val="FootnoteReference"/>
        </w:rPr>
        <w:footnoteRef/>
      </w:r>
      <w:r>
        <w:t xml:space="preserve"> </w:t>
      </w:r>
      <w:r w:rsidRPr="00724BE6">
        <w:rPr>
          <w:rFonts w:asciiTheme="majorBidi" w:hAnsiTheme="majorBidi" w:cstheme="majorBidi"/>
        </w:rPr>
        <w:t>Ibid, p. 96.</w:t>
      </w:r>
      <w:r>
        <w:rPr>
          <w:rFonts w:asciiTheme="majorBidi" w:hAnsiTheme="majorBidi" w:cstheme="majorBidi"/>
        </w:rPr>
        <w:t xml:space="preserve"> Ibn al-Rawandi’s argument most likely refers to some verses challenging the Arab literati, such as Q.S. 11: “Or they may say ‘He forged it.’ Say, ‘Bring ye then ten Surahs forged, like unto it, and call (to your aid) whomsoever ye can other than Allah—if ye speak the truth.” Fakhry further notes that Ibn al-Rawandi adopted some views disapproved by other Muslims, such as the eternity of the world, the superiority of dualism over monotheism, and worthlessness of divine wisdom. All these confirm that although originally he was a very skilled and highly respected Mu’tazilite theologian, was later overwhelmed by serious doubts resulted from passionate searching spirit of inquiry, but subtle formulas of the theologians could no longer satisfy him. His rejection of the necessity of prophecy could be likely understood from this tendency. </w:t>
      </w:r>
    </w:p>
  </w:footnote>
  <w:footnote w:id="8">
    <w:p w:rsidR="004D5D3D" w:rsidRPr="00B23C97" w:rsidRDefault="004D5D3D" w:rsidP="00B23C97">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Muhammad ‘Abduh, </w:t>
      </w:r>
      <w:r>
        <w:rPr>
          <w:rFonts w:asciiTheme="majorBidi" w:hAnsiTheme="majorBidi" w:cstheme="majorBidi"/>
          <w:i/>
          <w:iCs/>
        </w:rPr>
        <w:t>The Theology of Unity</w:t>
      </w:r>
      <w:r>
        <w:rPr>
          <w:rFonts w:asciiTheme="majorBidi" w:hAnsiTheme="majorBidi" w:cstheme="majorBidi"/>
        </w:rPr>
        <w:t xml:space="preserve">, trans. Ishaq Musa’ad and Kenneth Cragg (London: George Allen &amp; Unwin, 1966), p. 104. </w:t>
      </w:r>
    </w:p>
  </w:footnote>
  <w:footnote w:id="9">
    <w:p w:rsidR="004D5D3D" w:rsidRPr="00442C0B"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Ibid. </w:t>
      </w:r>
    </w:p>
  </w:footnote>
  <w:footnote w:id="10">
    <w:p w:rsidR="004D5D3D" w:rsidRPr="00D57CD3"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Ibid., p. 106.</w:t>
      </w:r>
    </w:p>
  </w:footnote>
  <w:footnote w:id="11">
    <w:p w:rsidR="004D5D3D" w:rsidRPr="00C64F09"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Ibid., p. 107.</w:t>
      </w:r>
    </w:p>
  </w:footnote>
  <w:footnote w:id="12">
    <w:p w:rsidR="004D5D3D" w:rsidRPr="007016D8" w:rsidRDefault="004D5D3D" w:rsidP="007016D8">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“Prophethood in Islam,” as quoted from</w:t>
      </w:r>
      <w:r w:rsidRPr="003A7528">
        <w:rPr>
          <w:rFonts w:asciiTheme="majorBidi" w:hAnsiTheme="majorBidi" w:cstheme="majorBidi"/>
        </w:rPr>
        <w:t xml:space="preserve"> </w:t>
      </w:r>
      <w:hyperlink r:id="rId2" w:history="1">
        <w:r w:rsidRPr="003A7528">
          <w:rPr>
            <w:rStyle w:val="Hyperlink"/>
            <w:rFonts w:asciiTheme="majorBidi" w:hAnsiTheme="majorBidi" w:cstheme="majorBidi"/>
            <w:color w:val="auto"/>
          </w:rPr>
          <w:t>http://www.islamawareness.net/Prophets/prophethood.html</w:t>
        </w:r>
      </w:hyperlink>
      <w:r w:rsidRPr="003A7528">
        <w:rPr>
          <w:rFonts w:asciiTheme="majorBidi" w:hAnsiTheme="majorBidi" w:cstheme="majorBidi"/>
        </w:rPr>
        <w:t>,</w:t>
      </w:r>
      <w:r>
        <w:rPr>
          <w:rFonts w:asciiTheme="majorBidi" w:hAnsiTheme="majorBidi" w:cstheme="majorBidi"/>
        </w:rPr>
        <w:t xml:space="preserve"> accessed January 9, 2013. </w:t>
      </w:r>
    </w:p>
  </w:footnote>
  <w:footnote w:id="13">
    <w:p w:rsidR="004D5D3D" w:rsidRPr="00B83B55"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‘Abduh, </w:t>
      </w:r>
      <w:r>
        <w:rPr>
          <w:rFonts w:asciiTheme="majorBidi" w:hAnsiTheme="majorBidi" w:cstheme="majorBidi"/>
          <w:i/>
          <w:iCs/>
        </w:rPr>
        <w:t>The Theology of Unity</w:t>
      </w:r>
      <w:r>
        <w:rPr>
          <w:rFonts w:asciiTheme="majorBidi" w:hAnsiTheme="majorBidi" w:cstheme="majorBidi"/>
        </w:rPr>
        <w:t>, p. 106.</w:t>
      </w:r>
    </w:p>
  </w:footnote>
  <w:footnote w:id="14">
    <w:p w:rsidR="004D5D3D" w:rsidRPr="00F01AAD" w:rsidRDefault="004D5D3D" w:rsidP="00B83B55">
      <w:pPr>
        <w:pStyle w:val="FootnoteText"/>
        <w:rPr>
          <w:rFonts w:asciiTheme="majorBidi" w:hAnsiTheme="majorBidi" w:cstheme="majorBidi"/>
        </w:rPr>
      </w:pPr>
      <w:r>
        <w:rPr>
          <w:rStyle w:val="FootnoteReference"/>
        </w:rPr>
        <w:footnoteRef/>
      </w:r>
      <w:r>
        <w:rPr>
          <w:rFonts w:asciiTheme="majorBidi" w:hAnsiTheme="majorBidi" w:cstheme="majorBidi"/>
        </w:rPr>
        <w:t>“Prophethood in Islam.”</w:t>
      </w:r>
    </w:p>
  </w:footnote>
  <w:footnote w:id="15">
    <w:p w:rsidR="004D5D3D" w:rsidRPr="007D5429"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Fakhry, </w:t>
      </w:r>
      <w:r>
        <w:rPr>
          <w:rFonts w:asciiTheme="majorBidi" w:hAnsiTheme="majorBidi" w:cstheme="majorBidi"/>
          <w:i/>
          <w:iCs/>
        </w:rPr>
        <w:t>A History of Islamic Philosophy</w:t>
      </w:r>
      <w:r>
        <w:rPr>
          <w:rFonts w:asciiTheme="majorBidi" w:hAnsiTheme="majorBidi" w:cstheme="majorBidi"/>
        </w:rPr>
        <w:t>, p. 142.</w:t>
      </w:r>
    </w:p>
  </w:footnote>
  <w:footnote w:id="16">
    <w:p w:rsidR="004D5D3D" w:rsidRPr="00BC5159"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Ibid., p. 143.</w:t>
      </w:r>
    </w:p>
  </w:footnote>
  <w:footnote w:id="17">
    <w:p w:rsidR="004D5D3D" w:rsidRPr="00E1007C" w:rsidRDefault="004D5D3D" w:rsidP="00771E04">
      <w:pPr>
        <w:pStyle w:val="FootnoteText"/>
        <w:jc w:val="both"/>
        <w:rPr>
          <w:rFonts w:asciiTheme="majorBidi" w:hAnsiTheme="majorBidi" w:cstheme="majorBidi"/>
        </w:rPr>
      </w:pPr>
      <w:r w:rsidRPr="00E1007C">
        <w:rPr>
          <w:rStyle w:val="FootnoteReference"/>
          <w:rFonts w:asciiTheme="majorBidi" w:hAnsiTheme="majorBidi" w:cstheme="majorBidi"/>
        </w:rPr>
        <w:footnoteRef/>
      </w:r>
      <w:r w:rsidRPr="00E1007C">
        <w:rPr>
          <w:rFonts w:asciiTheme="majorBidi" w:hAnsiTheme="majorBidi" w:cstheme="majorBidi"/>
        </w:rPr>
        <w:t xml:space="preserve"> Ibid. </w:t>
      </w:r>
    </w:p>
  </w:footnote>
  <w:footnote w:id="18">
    <w:p w:rsidR="004D5D3D" w:rsidRPr="009E5067"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Ibid., p. 144.</w:t>
      </w:r>
    </w:p>
  </w:footnote>
  <w:footnote w:id="19">
    <w:p w:rsidR="004D5D3D" w:rsidRPr="00601EF3"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Ibid., p.69.</w:t>
      </w:r>
    </w:p>
  </w:footnote>
  <w:footnote w:id="20">
    <w:p w:rsidR="004D5D3D" w:rsidRPr="00D20EA4" w:rsidRDefault="004D5D3D" w:rsidP="00D20EA4">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Bediuzzaman Said Nursi, </w:t>
      </w:r>
      <w:r>
        <w:rPr>
          <w:rFonts w:asciiTheme="majorBidi" w:hAnsiTheme="majorBidi" w:cstheme="majorBidi"/>
          <w:i/>
          <w:iCs/>
        </w:rPr>
        <w:t>The Flashes Collection</w:t>
      </w:r>
      <w:r>
        <w:rPr>
          <w:rFonts w:asciiTheme="majorBidi" w:hAnsiTheme="majorBidi" w:cstheme="majorBidi"/>
        </w:rPr>
        <w:t>, trans. Sukran Vahide (Ankara: Ihlas Nur Nesriyat, 2003), 17</w:t>
      </w:r>
      <w:r w:rsidRPr="00D20EA4">
        <w:rPr>
          <w:rFonts w:asciiTheme="majorBidi" w:hAnsiTheme="majorBidi" w:cstheme="majorBidi"/>
          <w:vertAlign w:val="superscript"/>
        </w:rPr>
        <w:t>th</w:t>
      </w:r>
      <w:r>
        <w:rPr>
          <w:rFonts w:asciiTheme="majorBidi" w:hAnsiTheme="majorBidi" w:cstheme="majorBidi"/>
        </w:rPr>
        <w:t xml:space="preserve"> Flash, 9</w:t>
      </w:r>
      <w:r w:rsidRPr="00D20EA4">
        <w:rPr>
          <w:rFonts w:asciiTheme="majorBidi" w:hAnsiTheme="majorBidi" w:cstheme="majorBidi"/>
          <w:vertAlign w:val="superscript"/>
        </w:rPr>
        <w:t>th</w:t>
      </w:r>
      <w:r>
        <w:rPr>
          <w:rFonts w:asciiTheme="majorBidi" w:hAnsiTheme="majorBidi" w:cstheme="majorBidi"/>
        </w:rPr>
        <w:t xml:space="preserve"> Note, p. 185.</w:t>
      </w:r>
    </w:p>
  </w:footnote>
  <w:footnote w:id="21">
    <w:p w:rsidR="004D5D3D" w:rsidRPr="003A7528" w:rsidRDefault="004D5D3D" w:rsidP="00296868">
      <w:pPr>
        <w:pStyle w:val="FootnoteText"/>
        <w:jc w:val="both"/>
        <w:rPr>
          <w:rFonts w:asciiTheme="majorBidi" w:hAnsiTheme="majorBidi" w:cstheme="majorBidi"/>
        </w:rPr>
      </w:pPr>
      <w:r w:rsidRPr="003A7528">
        <w:rPr>
          <w:rStyle w:val="FootnoteReference"/>
          <w:rFonts w:asciiTheme="majorBidi" w:hAnsiTheme="majorBidi" w:cstheme="majorBidi"/>
        </w:rPr>
        <w:footnoteRef/>
      </w:r>
      <w:r w:rsidR="00433608">
        <w:rPr>
          <w:rFonts w:asciiTheme="majorBidi" w:hAnsiTheme="majorBidi" w:cstheme="majorBidi"/>
        </w:rPr>
        <w:t xml:space="preserve"> </w:t>
      </w:r>
      <w:r w:rsidR="00296868">
        <w:rPr>
          <w:rFonts w:asciiTheme="majorBidi" w:hAnsiTheme="majorBidi" w:cstheme="majorBidi"/>
        </w:rPr>
        <w:t>Idem,</w:t>
      </w:r>
      <w:r w:rsidR="00433608">
        <w:rPr>
          <w:rFonts w:asciiTheme="majorBidi" w:hAnsiTheme="majorBidi" w:cstheme="majorBidi"/>
        </w:rPr>
        <w:t xml:space="preserve"> </w:t>
      </w:r>
      <w:r w:rsidR="00433608">
        <w:rPr>
          <w:rFonts w:asciiTheme="majorBidi" w:hAnsiTheme="majorBidi" w:cstheme="majorBidi"/>
          <w:i/>
          <w:iCs/>
        </w:rPr>
        <w:t>Signs of Miracolousness</w:t>
      </w:r>
      <w:r w:rsidR="00433608">
        <w:rPr>
          <w:rFonts w:asciiTheme="majorBidi" w:hAnsiTheme="majorBidi" w:cstheme="majorBidi"/>
        </w:rPr>
        <w:t>, trans. Sukran Vahide (Istanbul: Sozler Publication, 2001), p. 32.</w:t>
      </w:r>
    </w:p>
  </w:footnote>
  <w:footnote w:id="22">
    <w:p w:rsidR="004D5D3D" w:rsidRPr="00F54CA4" w:rsidRDefault="004D5D3D" w:rsidP="00E13BFC">
      <w:pPr>
        <w:pStyle w:val="FootnoteText"/>
        <w:rPr>
          <w:rFonts w:asciiTheme="majorBidi" w:hAnsiTheme="majorBidi" w:cstheme="majorBidi"/>
        </w:rPr>
      </w:pPr>
      <w:r>
        <w:rPr>
          <w:rStyle w:val="FootnoteReference"/>
        </w:rPr>
        <w:footnoteRef/>
      </w:r>
      <w:r>
        <w:t xml:space="preserve"> </w:t>
      </w:r>
      <w:r w:rsidR="00A1237A">
        <w:rPr>
          <w:rFonts w:asciiTheme="majorBidi" w:hAnsiTheme="majorBidi" w:cstheme="majorBidi"/>
        </w:rPr>
        <w:t xml:space="preserve">Nursi, </w:t>
      </w:r>
      <w:r>
        <w:rPr>
          <w:rFonts w:asciiTheme="majorBidi" w:hAnsiTheme="majorBidi" w:cstheme="majorBidi"/>
          <w:i/>
          <w:iCs/>
        </w:rPr>
        <w:t>The Flashes Collection</w:t>
      </w:r>
      <w:r>
        <w:rPr>
          <w:rFonts w:asciiTheme="majorBidi" w:hAnsiTheme="majorBidi" w:cstheme="majorBidi"/>
        </w:rPr>
        <w:t>, 30</w:t>
      </w:r>
      <w:r w:rsidRPr="003812E6">
        <w:rPr>
          <w:rFonts w:asciiTheme="majorBidi" w:hAnsiTheme="majorBidi" w:cstheme="majorBidi"/>
          <w:vertAlign w:val="superscript"/>
        </w:rPr>
        <w:t>th</w:t>
      </w:r>
      <w:r>
        <w:rPr>
          <w:rFonts w:asciiTheme="majorBidi" w:hAnsiTheme="majorBidi" w:cstheme="majorBidi"/>
        </w:rPr>
        <w:t xml:space="preserve"> Flash, Ever-Living, 4</w:t>
      </w:r>
      <w:r w:rsidRPr="003812E6">
        <w:rPr>
          <w:rFonts w:asciiTheme="majorBidi" w:hAnsiTheme="majorBidi" w:cstheme="majorBidi"/>
          <w:vertAlign w:val="superscript"/>
        </w:rPr>
        <w:t>th</w:t>
      </w:r>
      <w:r>
        <w:rPr>
          <w:rFonts w:asciiTheme="majorBidi" w:hAnsiTheme="majorBidi" w:cstheme="majorBidi"/>
        </w:rPr>
        <w:t xml:space="preserve"> Sign</w:t>
      </w:r>
      <w:r w:rsidR="00E13BFC">
        <w:rPr>
          <w:rFonts w:asciiTheme="majorBidi" w:hAnsiTheme="majorBidi" w:cstheme="majorBidi"/>
        </w:rPr>
        <w:t>,</w:t>
      </w:r>
      <w:r w:rsidR="00A92F53">
        <w:rPr>
          <w:rFonts w:asciiTheme="majorBidi" w:hAnsiTheme="majorBidi" w:cstheme="majorBidi"/>
        </w:rPr>
        <w:t>(Ihlas Nur Nesriyat),</w:t>
      </w:r>
      <w:r>
        <w:rPr>
          <w:rFonts w:asciiTheme="majorBidi" w:hAnsiTheme="majorBidi" w:cstheme="majorBidi"/>
        </w:rPr>
        <w:t xml:space="preserve"> p. 468.</w:t>
      </w:r>
    </w:p>
  </w:footnote>
  <w:footnote w:id="23">
    <w:p w:rsidR="004D5D3D" w:rsidRPr="00794C86" w:rsidRDefault="004D5D3D" w:rsidP="00D9437D">
      <w:pPr>
        <w:pStyle w:val="FootnoteText"/>
        <w:rPr>
          <w:rFonts w:asciiTheme="majorBidi" w:hAnsiTheme="majorBidi" w:cstheme="majorBidi"/>
        </w:rPr>
      </w:pPr>
      <w:r>
        <w:rPr>
          <w:rStyle w:val="FootnoteReference"/>
        </w:rPr>
        <w:footnoteRef/>
      </w:r>
      <w:r>
        <w:t xml:space="preserve"> </w:t>
      </w:r>
      <w:r w:rsidR="00D9437D">
        <w:rPr>
          <w:rFonts w:asciiTheme="majorBidi" w:hAnsiTheme="majorBidi" w:cstheme="majorBidi"/>
        </w:rPr>
        <w:t>Idem</w:t>
      </w:r>
      <w:r w:rsidR="00A1237A">
        <w:rPr>
          <w:rFonts w:asciiTheme="majorBidi" w:hAnsiTheme="majorBidi" w:cstheme="majorBidi"/>
        </w:rPr>
        <w:t xml:space="preserve">, </w:t>
      </w:r>
      <w:r>
        <w:rPr>
          <w:rFonts w:asciiTheme="majorBidi" w:hAnsiTheme="majorBidi" w:cstheme="majorBidi"/>
          <w:i/>
          <w:iCs/>
        </w:rPr>
        <w:t xml:space="preserve">The Letters, </w:t>
      </w:r>
      <w:r>
        <w:rPr>
          <w:rFonts w:asciiTheme="majorBidi" w:hAnsiTheme="majorBidi" w:cstheme="majorBidi"/>
        </w:rPr>
        <w:t>19</w:t>
      </w:r>
      <w:r w:rsidRPr="00794C86">
        <w:rPr>
          <w:rFonts w:asciiTheme="majorBidi" w:hAnsiTheme="majorBidi" w:cstheme="majorBidi"/>
          <w:vertAlign w:val="superscript"/>
        </w:rPr>
        <w:t>th</w:t>
      </w:r>
      <w:r>
        <w:rPr>
          <w:rFonts w:asciiTheme="majorBidi" w:hAnsiTheme="majorBidi" w:cstheme="majorBidi"/>
        </w:rPr>
        <w:t xml:space="preserve"> Letter, 1</w:t>
      </w:r>
      <w:r w:rsidRPr="00794C86">
        <w:rPr>
          <w:rFonts w:asciiTheme="majorBidi" w:hAnsiTheme="majorBidi" w:cstheme="majorBidi"/>
          <w:vertAlign w:val="superscript"/>
        </w:rPr>
        <w:t>st</w:t>
      </w:r>
      <w:r>
        <w:rPr>
          <w:rFonts w:asciiTheme="majorBidi" w:hAnsiTheme="majorBidi" w:cstheme="majorBidi"/>
        </w:rPr>
        <w:t xml:space="preserve"> Sign,</w:t>
      </w:r>
      <w:r w:rsidR="00E13BFC" w:rsidRPr="00E13BFC">
        <w:rPr>
          <w:rFonts w:asciiTheme="majorBidi" w:hAnsiTheme="majorBidi" w:cstheme="majorBidi"/>
        </w:rPr>
        <w:t xml:space="preserve"> </w:t>
      </w:r>
      <w:r w:rsidR="00E13BFC">
        <w:rPr>
          <w:rFonts w:asciiTheme="majorBidi" w:hAnsiTheme="majorBidi" w:cstheme="majorBidi"/>
        </w:rPr>
        <w:t>(Ihlas Nur Nesriyat),</w:t>
      </w:r>
      <w:r>
        <w:rPr>
          <w:rFonts w:asciiTheme="majorBidi" w:hAnsiTheme="majorBidi" w:cstheme="majorBidi"/>
        </w:rPr>
        <w:t xml:space="preserve"> p. 129.</w:t>
      </w:r>
    </w:p>
  </w:footnote>
  <w:footnote w:id="24">
    <w:p w:rsidR="004D5D3D" w:rsidRPr="007A397B" w:rsidRDefault="004D5D3D" w:rsidP="0068650A">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As quoted from al-‘Ajuni, </w:t>
      </w:r>
      <w:r>
        <w:rPr>
          <w:rFonts w:asciiTheme="majorBidi" w:hAnsiTheme="majorBidi" w:cstheme="majorBidi"/>
          <w:i/>
          <w:iCs/>
        </w:rPr>
        <w:t>Kash al-Khafa’</w:t>
      </w:r>
      <w:r>
        <w:rPr>
          <w:rFonts w:asciiTheme="majorBidi" w:hAnsiTheme="majorBidi" w:cstheme="majorBidi"/>
        </w:rPr>
        <w:t xml:space="preserve">, ii, 164; ‘Ali al-Qari, </w:t>
      </w:r>
      <w:r>
        <w:rPr>
          <w:rFonts w:asciiTheme="majorBidi" w:hAnsiTheme="majorBidi" w:cstheme="majorBidi"/>
          <w:i/>
          <w:iCs/>
        </w:rPr>
        <w:t>Sharh al-Shifa’</w:t>
      </w:r>
      <w:r>
        <w:rPr>
          <w:rFonts w:asciiTheme="majorBidi" w:hAnsiTheme="majorBidi" w:cstheme="majorBidi"/>
        </w:rPr>
        <w:t>, i, 26.</w:t>
      </w:r>
    </w:p>
  </w:footnote>
  <w:footnote w:id="25">
    <w:p w:rsidR="004D5D3D" w:rsidRPr="00C71441" w:rsidRDefault="004D5D3D" w:rsidP="00F22A30">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The </w:t>
      </w:r>
      <w:r>
        <w:rPr>
          <w:rFonts w:asciiTheme="majorBidi" w:hAnsiTheme="majorBidi" w:cstheme="majorBidi"/>
          <w:i/>
          <w:iCs/>
        </w:rPr>
        <w:t>Shari’ah</w:t>
      </w:r>
      <w:r>
        <w:rPr>
          <w:rFonts w:asciiTheme="majorBidi" w:hAnsiTheme="majorBidi" w:cstheme="majorBidi"/>
        </w:rPr>
        <w:t xml:space="preserve"> is the fundamental law of Islam, as well as its constitution. It encompasses legislation derived from the Qur’an and the </w:t>
      </w:r>
      <w:r w:rsidRPr="004E62D6">
        <w:rPr>
          <w:rFonts w:asciiTheme="majorBidi" w:hAnsiTheme="majorBidi" w:cstheme="majorBidi"/>
          <w:i/>
          <w:iCs/>
        </w:rPr>
        <w:t>Hadith</w:t>
      </w:r>
      <w:r>
        <w:rPr>
          <w:rFonts w:asciiTheme="majorBidi" w:hAnsiTheme="majorBidi" w:cstheme="majorBidi"/>
        </w:rPr>
        <w:t xml:space="preserve"> or the sayings attributed to Muhammad, though not all verifiable. See, Caesar E. Farah, </w:t>
      </w:r>
      <w:r>
        <w:rPr>
          <w:rFonts w:asciiTheme="majorBidi" w:hAnsiTheme="majorBidi" w:cstheme="majorBidi"/>
          <w:i/>
          <w:iCs/>
        </w:rPr>
        <w:t>Islam Beliefs and Observances</w:t>
      </w:r>
      <w:r>
        <w:rPr>
          <w:rFonts w:asciiTheme="majorBidi" w:hAnsiTheme="majorBidi" w:cstheme="majorBidi"/>
        </w:rPr>
        <w:t xml:space="preserve"> (New York: Barron’s, 2000), pp. 155-156. See also, Wael B. Hallaq, </w:t>
      </w:r>
      <w:r>
        <w:rPr>
          <w:rFonts w:asciiTheme="majorBidi" w:hAnsiTheme="majorBidi" w:cstheme="majorBidi"/>
          <w:i/>
          <w:iCs/>
        </w:rPr>
        <w:t>A History of Islamic Legal Theories: An Introduction to Sunni Usul al-Fiqh</w:t>
      </w:r>
      <w:r>
        <w:rPr>
          <w:rFonts w:asciiTheme="majorBidi" w:hAnsiTheme="majorBidi" w:cstheme="majorBidi"/>
        </w:rPr>
        <w:t xml:space="preserve"> (Cambridge: Cambridge University Press, 1997), p. 235. According to Hallaq, the Shari’ah is nothing but a way or method of conduct (</w:t>
      </w:r>
      <w:r>
        <w:rPr>
          <w:rFonts w:asciiTheme="majorBidi" w:hAnsiTheme="majorBidi" w:cstheme="majorBidi"/>
          <w:i/>
          <w:iCs/>
        </w:rPr>
        <w:t>minhaj</w:t>
      </w:r>
      <w:r>
        <w:rPr>
          <w:rFonts w:asciiTheme="majorBidi" w:hAnsiTheme="majorBidi" w:cstheme="majorBidi"/>
        </w:rPr>
        <w:t>) that expresses belief in God, and each nation or group conceives of a particular way that suits its needs, to express its own belief in the one and only God. This is why religion is but one, emanating from one God, but the Shari’ah governing societies commensurately differ in accordance with the differences existing among these societies.</w:t>
      </w:r>
    </w:p>
  </w:footnote>
  <w:footnote w:id="26">
    <w:p w:rsidR="004D5D3D" w:rsidRPr="00D86820"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Ibid., p. 113.</w:t>
      </w:r>
    </w:p>
  </w:footnote>
  <w:footnote w:id="27">
    <w:p w:rsidR="004D5D3D" w:rsidRPr="00863FB9"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Annemarie Schimmel, </w:t>
      </w:r>
      <w:r>
        <w:rPr>
          <w:rFonts w:asciiTheme="majorBidi" w:hAnsiTheme="majorBidi" w:cstheme="majorBidi"/>
          <w:i/>
          <w:iCs/>
        </w:rPr>
        <w:t>Deciphering the Signs of God: A Phenomenological Approach to Islam</w:t>
      </w:r>
      <w:r>
        <w:rPr>
          <w:rFonts w:asciiTheme="majorBidi" w:hAnsiTheme="majorBidi" w:cstheme="majorBidi"/>
        </w:rPr>
        <w:t xml:space="preserve"> (Albany: SUNY Press, 1994), p. 234.</w:t>
      </w:r>
    </w:p>
  </w:footnote>
  <w:footnote w:id="28">
    <w:p w:rsidR="004D5D3D" w:rsidRPr="004D1066" w:rsidRDefault="004D5D3D" w:rsidP="00D62793">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Ibid. Schimmel refers to Chapter 81 (Al-Takwir, The Folding Up) of the Qur’an, which reads, among the others: “When the sun (with its spacious light) is folded up, when the stars fall, losing their luster, when the mountains vanish (like a mirage), … when the Blazing Fire is kindled to fierce heat;.. Then shall each soul know what it has forward.”</w:t>
      </w:r>
    </w:p>
  </w:footnote>
  <w:footnote w:id="29">
    <w:p w:rsidR="004D5D3D" w:rsidRPr="0027718C"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Ibid., p. 235.</w:t>
      </w:r>
    </w:p>
  </w:footnote>
  <w:footnote w:id="30">
    <w:p w:rsidR="00CF28DB" w:rsidRPr="003A7528" w:rsidRDefault="00CF28DB" w:rsidP="005905CC">
      <w:pPr>
        <w:pStyle w:val="FootnoteText"/>
        <w:jc w:val="both"/>
        <w:rPr>
          <w:rFonts w:asciiTheme="majorBidi" w:hAnsiTheme="majorBidi" w:cstheme="majorBidi"/>
        </w:rPr>
      </w:pPr>
      <w:r>
        <w:rPr>
          <w:rStyle w:val="FootnoteReference"/>
        </w:rPr>
        <w:footnoteRef/>
      </w:r>
      <w:r>
        <w:t xml:space="preserve"> </w:t>
      </w:r>
      <w:r w:rsidR="00B95175" w:rsidRPr="00B95175">
        <w:rPr>
          <w:rFonts w:asciiTheme="majorBidi" w:hAnsiTheme="majorBidi" w:cstheme="majorBidi"/>
        </w:rPr>
        <w:t xml:space="preserve">With regard </w:t>
      </w:r>
      <w:r w:rsidR="00B95175">
        <w:rPr>
          <w:rFonts w:asciiTheme="majorBidi" w:hAnsiTheme="majorBidi" w:cstheme="majorBidi"/>
        </w:rPr>
        <w:t xml:space="preserve">to moon split, the Qur’an mentions only briefly. As a miracolous </w:t>
      </w:r>
      <w:r>
        <w:rPr>
          <w:rFonts w:asciiTheme="majorBidi" w:hAnsiTheme="majorBidi" w:cstheme="majorBidi"/>
        </w:rPr>
        <w:t xml:space="preserve">action performed by the Prophet Muhammad </w:t>
      </w:r>
      <w:r w:rsidR="00B95175">
        <w:rPr>
          <w:rFonts w:asciiTheme="majorBidi" w:hAnsiTheme="majorBidi" w:cstheme="majorBidi"/>
        </w:rPr>
        <w:t>i</w:t>
      </w:r>
      <w:r w:rsidR="00DE5484">
        <w:rPr>
          <w:rFonts w:asciiTheme="majorBidi" w:hAnsiTheme="majorBidi" w:cstheme="majorBidi"/>
        </w:rPr>
        <w:t xml:space="preserve">t took place </w:t>
      </w:r>
      <w:r w:rsidR="00533F8E">
        <w:rPr>
          <w:rFonts w:asciiTheme="majorBidi" w:hAnsiTheme="majorBidi" w:cstheme="majorBidi"/>
        </w:rPr>
        <w:t xml:space="preserve">at Mecca, </w:t>
      </w:r>
      <w:r w:rsidR="00DE5484">
        <w:rPr>
          <w:rFonts w:asciiTheme="majorBidi" w:hAnsiTheme="majorBidi" w:cstheme="majorBidi"/>
        </w:rPr>
        <w:t>about five years before</w:t>
      </w:r>
      <w:r w:rsidR="00982550">
        <w:rPr>
          <w:rFonts w:asciiTheme="majorBidi" w:hAnsiTheme="majorBidi" w:cstheme="majorBidi"/>
        </w:rPr>
        <w:t xml:space="preserve"> the</w:t>
      </w:r>
      <w:r w:rsidR="00DE5484">
        <w:rPr>
          <w:rFonts w:asciiTheme="majorBidi" w:hAnsiTheme="majorBidi" w:cstheme="majorBidi"/>
        </w:rPr>
        <w:t xml:space="preserve"> Hijrah.</w:t>
      </w:r>
      <w:r w:rsidR="00DA253D">
        <w:rPr>
          <w:rFonts w:asciiTheme="majorBidi" w:hAnsiTheme="majorBidi" w:cstheme="majorBidi"/>
        </w:rPr>
        <w:t xml:space="preserve"> The</w:t>
      </w:r>
      <w:r w:rsidR="0060645F">
        <w:rPr>
          <w:rFonts w:asciiTheme="majorBidi" w:hAnsiTheme="majorBidi" w:cstheme="majorBidi"/>
        </w:rPr>
        <w:t>re</w:t>
      </w:r>
      <w:r w:rsidR="00DA253D">
        <w:rPr>
          <w:rFonts w:asciiTheme="majorBidi" w:hAnsiTheme="majorBidi" w:cstheme="majorBidi"/>
        </w:rPr>
        <w:t xml:space="preserve"> </w:t>
      </w:r>
      <w:r w:rsidR="0060645F">
        <w:rPr>
          <w:rFonts w:asciiTheme="majorBidi" w:hAnsiTheme="majorBidi" w:cstheme="majorBidi"/>
        </w:rPr>
        <w:t xml:space="preserve">are </w:t>
      </w:r>
      <w:r w:rsidR="00DA253D">
        <w:rPr>
          <w:rFonts w:asciiTheme="majorBidi" w:hAnsiTheme="majorBidi" w:cstheme="majorBidi"/>
        </w:rPr>
        <w:t>some Hadiths</w:t>
      </w:r>
      <w:r w:rsidR="0060645F">
        <w:rPr>
          <w:rFonts w:asciiTheme="majorBidi" w:hAnsiTheme="majorBidi" w:cstheme="majorBidi"/>
        </w:rPr>
        <w:t xml:space="preserve"> explaining about the event</w:t>
      </w:r>
      <w:r w:rsidR="00B20350">
        <w:rPr>
          <w:rFonts w:asciiTheme="majorBidi" w:hAnsiTheme="majorBidi" w:cstheme="majorBidi"/>
        </w:rPr>
        <w:t>.</w:t>
      </w:r>
      <w:r w:rsidR="00C057C0">
        <w:rPr>
          <w:rFonts w:asciiTheme="majorBidi" w:hAnsiTheme="majorBidi" w:cstheme="majorBidi"/>
        </w:rPr>
        <w:t xml:space="preserve"> as narrated by</w:t>
      </w:r>
      <w:r w:rsidR="00DA253D">
        <w:rPr>
          <w:rFonts w:asciiTheme="majorBidi" w:hAnsiTheme="majorBidi" w:cstheme="majorBidi"/>
        </w:rPr>
        <w:t xml:space="preserve"> Anas b. Malik, Abdullah b. Abbas, and Abdullah b. Mas’ud, </w:t>
      </w:r>
      <w:r w:rsidR="00DE5484">
        <w:rPr>
          <w:rFonts w:asciiTheme="majorBidi" w:hAnsiTheme="majorBidi" w:cstheme="majorBidi"/>
        </w:rPr>
        <w:t>a</w:t>
      </w:r>
      <w:r w:rsidR="00B20350">
        <w:rPr>
          <w:rFonts w:asciiTheme="majorBidi" w:hAnsiTheme="majorBidi" w:cstheme="majorBidi"/>
        </w:rPr>
        <w:t xml:space="preserve">ll of which </w:t>
      </w:r>
      <w:r w:rsidR="005905CC">
        <w:rPr>
          <w:rFonts w:asciiTheme="majorBidi" w:hAnsiTheme="majorBidi" w:cstheme="majorBidi"/>
        </w:rPr>
        <w:t xml:space="preserve">can be retrieved </w:t>
      </w:r>
      <w:r w:rsidR="00DA253D">
        <w:rPr>
          <w:rFonts w:asciiTheme="majorBidi" w:hAnsiTheme="majorBidi" w:cstheme="majorBidi"/>
        </w:rPr>
        <w:t xml:space="preserve">in </w:t>
      </w:r>
      <w:r w:rsidR="00DA253D">
        <w:rPr>
          <w:rFonts w:asciiTheme="majorBidi" w:hAnsiTheme="majorBidi" w:cstheme="majorBidi"/>
          <w:i/>
          <w:iCs/>
        </w:rPr>
        <w:t>Sahih al-Bukhari</w:t>
      </w:r>
      <w:r w:rsidR="00DA253D">
        <w:rPr>
          <w:rFonts w:asciiTheme="majorBidi" w:hAnsiTheme="majorBidi" w:cstheme="majorBidi"/>
        </w:rPr>
        <w:t>. Anas b. Malik narrated: “The people of Mecca asked Allah’s Apostle to show them a miracle. So he showed them the moon split into two halves</w:t>
      </w:r>
      <w:r w:rsidR="00D63A08">
        <w:rPr>
          <w:rFonts w:asciiTheme="majorBidi" w:hAnsiTheme="majorBidi" w:cstheme="majorBidi"/>
        </w:rPr>
        <w:t xml:space="preserve"> between which they saw the Hiram mountain.”</w:t>
      </w:r>
      <w:r w:rsidR="00B20350">
        <w:rPr>
          <w:rFonts w:asciiTheme="majorBidi" w:hAnsiTheme="majorBidi" w:cstheme="majorBidi"/>
        </w:rPr>
        <w:t xml:space="preserve"> However</w:t>
      </w:r>
      <w:r w:rsidR="00263B22">
        <w:rPr>
          <w:rFonts w:asciiTheme="majorBidi" w:hAnsiTheme="majorBidi" w:cstheme="majorBidi"/>
        </w:rPr>
        <w:t>,</w:t>
      </w:r>
      <w:r w:rsidR="007B5820">
        <w:rPr>
          <w:rFonts w:asciiTheme="majorBidi" w:hAnsiTheme="majorBidi" w:cstheme="majorBidi"/>
        </w:rPr>
        <w:t xml:space="preserve"> there has been a long dispute among Muslim scholars with regard to </w:t>
      </w:r>
      <w:r w:rsidR="00263B22">
        <w:rPr>
          <w:rFonts w:asciiTheme="majorBidi" w:hAnsiTheme="majorBidi" w:cstheme="majorBidi"/>
        </w:rPr>
        <w:t xml:space="preserve">the veracity of </w:t>
      </w:r>
      <w:r w:rsidR="007B5820">
        <w:rPr>
          <w:rFonts w:asciiTheme="majorBidi" w:hAnsiTheme="majorBidi" w:cstheme="majorBidi"/>
        </w:rPr>
        <w:t xml:space="preserve">this miracle, as whether or it really happened. </w:t>
      </w:r>
      <w:r w:rsidR="00186D77">
        <w:rPr>
          <w:rFonts w:asciiTheme="majorBidi" w:hAnsiTheme="majorBidi" w:cstheme="majorBidi"/>
        </w:rPr>
        <w:t xml:space="preserve">Al-Maraghi, for instance, tends to decline the </w:t>
      </w:r>
      <w:r w:rsidR="00263B22">
        <w:rPr>
          <w:rFonts w:asciiTheme="majorBidi" w:hAnsiTheme="majorBidi" w:cstheme="majorBidi"/>
        </w:rPr>
        <w:t xml:space="preserve">authenticity </w:t>
      </w:r>
      <w:r w:rsidR="00186D77">
        <w:rPr>
          <w:rFonts w:asciiTheme="majorBidi" w:hAnsiTheme="majorBidi" w:cstheme="majorBidi"/>
        </w:rPr>
        <w:t>of this event</w:t>
      </w:r>
      <w:r w:rsidR="00525B63">
        <w:rPr>
          <w:rFonts w:asciiTheme="majorBidi" w:hAnsiTheme="majorBidi" w:cstheme="majorBidi"/>
        </w:rPr>
        <w:t>.</w:t>
      </w:r>
      <w:r w:rsidR="008221B7">
        <w:rPr>
          <w:rFonts w:asciiTheme="majorBidi" w:hAnsiTheme="majorBidi" w:cstheme="majorBidi"/>
        </w:rPr>
        <w:t xml:space="preserve"> He suggests that</w:t>
      </w:r>
      <w:r w:rsidR="00735C72">
        <w:rPr>
          <w:rFonts w:asciiTheme="majorBidi" w:hAnsiTheme="majorBidi" w:cstheme="majorBidi"/>
        </w:rPr>
        <w:t xml:space="preserve"> it did not happen at the time of the Prophet, but</w:t>
      </w:r>
      <w:r w:rsidR="009C5FFA">
        <w:rPr>
          <w:rFonts w:asciiTheme="majorBidi" w:hAnsiTheme="majorBidi" w:cstheme="majorBidi"/>
        </w:rPr>
        <w:t xml:space="preserve"> rather it</w:t>
      </w:r>
      <w:r w:rsidR="00735C72">
        <w:rPr>
          <w:rFonts w:asciiTheme="majorBidi" w:hAnsiTheme="majorBidi" w:cstheme="majorBidi"/>
        </w:rPr>
        <w:t xml:space="preserve"> will happen in the future</w:t>
      </w:r>
      <w:r w:rsidR="00525B63">
        <w:rPr>
          <w:rFonts w:asciiTheme="majorBidi" w:hAnsiTheme="majorBidi" w:cstheme="majorBidi"/>
        </w:rPr>
        <w:t>, to be a sign of the coming of resurrection</w:t>
      </w:r>
      <w:r w:rsidR="00735C72">
        <w:rPr>
          <w:rFonts w:asciiTheme="majorBidi" w:hAnsiTheme="majorBidi" w:cstheme="majorBidi"/>
        </w:rPr>
        <w:t xml:space="preserve">. </w:t>
      </w:r>
      <w:r w:rsidR="00EC7730">
        <w:rPr>
          <w:rFonts w:asciiTheme="majorBidi" w:hAnsiTheme="majorBidi" w:cstheme="majorBidi"/>
        </w:rPr>
        <w:t>See,</w:t>
      </w:r>
      <w:r w:rsidR="00CF2EAE">
        <w:rPr>
          <w:rFonts w:asciiTheme="majorBidi" w:hAnsiTheme="majorBidi" w:cstheme="majorBidi"/>
        </w:rPr>
        <w:t xml:space="preserve"> </w:t>
      </w:r>
      <w:r w:rsidR="00674825">
        <w:rPr>
          <w:rFonts w:asciiTheme="majorBidi" w:hAnsiTheme="majorBidi" w:cstheme="majorBidi"/>
          <w:i/>
          <w:iCs/>
        </w:rPr>
        <w:t>Tafsir al-Maraghi</w:t>
      </w:r>
      <w:r w:rsidR="00674825">
        <w:rPr>
          <w:rFonts w:asciiTheme="majorBidi" w:hAnsiTheme="majorBidi" w:cstheme="majorBidi"/>
        </w:rPr>
        <w:t xml:space="preserve">, vol. 27, </w:t>
      </w:r>
      <w:r w:rsidR="00735C72">
        <w:rPr>
          <w:rFonts w:asciiTheme="majorBidi" w:hAnsiTheme="majorBidi" w:cstheme="majorBidi"/>
        </w:rPr>
        <w:t>p</w:t>
      </w:r>
      <w:r w:rsidR="00CB5370">
        <w:rPr>
          <w:rFonts w:asciiTheme="majorBidi" w:hAnsiTheme="majorBidi" w:cstheme="majorBidi"/>
        </w:rPr>
        <w:t>p. 76-77. See also</w:t>
      </w:r>
      <w:r w:rsidR="00EC7730">
        <w:rPr>
          <w:rFonts w:asciiTheme="majorBidi" w:hAnsiTheme="majorBidi" w:cstheme="majorBidi"/>
        </w:rPr>
        <w:t xml:space="preserve"> “Splitting of the Moon,” Wikipedia, </w:t>
      </w:r>
      <w:hyperlink r:id="rId3" w:history="1">
        <w:r w:rsidR="00F55FFE" w:rsidRPr="003A7528">
          <w:rPr>
            <w:rStyle w:val="Hyperlink"/>
            <w:rFonts w:asciiTheme="majorBidi" w:hAnsiTheme="majorBidi" w:cstheme="majorBidi"/>
            <w:color w:val="auto"/>
          </w:rPr>
          <w:t>http://en.wikipedia.org/wiki/ Splitting_of_the_moon</w:t>
        </w:r>
      </w:hyperlink>
      <w:r w:rsidR="00EC7730" w:rsidRPr="003A7528">
        <w:rPr>
          <w:rFonts w:asciiTheme="majorBidi" w:hAnsiTheme="majorBidi" w:cstheme="majorBidi"/>
        </w:rPr>
        <w:t>, accessed June 18</w:t>
      </w:r>
      <w:r w:rsidR="00EC7730" w:rsidRPr="003A7528">
        <w:rPr>
          <w:rFonts w:asciiTheme="majorBidi" w:hAnsiTheme="majorBidi" w:cstheme="majorBidi"/>
          <w:vertAlign w:val="superscript"/>
        </w:rPr>
        <w:t>th</w:t>
      </w:r>
      <w:r w:rsidR="00EC7730" w:rsidRPr="003A7528">
        <w:rPr>
          <w:rFonts w:asciiTheme="majorBidi" w:hAnsiTheme="majorBidi" w:cstheme="majorBidi"/>
        </w:rPr>
        <w:t xml:space="preserve">, 2013; </w:t>
      </w:r>
      <w:r w:rsidR="001F3DB9" w:rsidRPr="003A7528">
        <w:rPr>
          <w:rFonts w:asciiTheme="majorBidi" w:hAnsiTheme="majorBidi" w:cstheme="majorBidi"/>
        </w:rPr>
        <w:t xml:space="preserve">“Witnessing the Moon Splitting Miracle,” as quoted from </w:t>
      </w:r>
      <w:hyperlink w:history="1">
        <w:r w:rsidR="005905CC" w:rsidRPr="003A7528">
          <w:rPr>
            <w:rStyle w:val="Hyperlink"/>
            <w:rFonts w:asciiTheme="majorBidi" w:hAnsiTheme="majorBidi" w:cstheme="majorBidi"/>
            <w:color w:val="auto"/>
          </w:rPr>
          <w:t>http://wikiislam. net/wiki/Winessing _the_Moon_Splitting_Miracle</w:t>
        </w:r>
      </w:hyperlink>
      <w:r w:rsidR="001F3DB9" w:rsidRPr="003A7528">
        <w:rPr>
          <w:rFonts w:asciiTheme="majorBidi" w:hAnsiTheme="majorBidi" w:cstheme="majorBidi"/>
        </w:rPr>
        <w:t>, accessed June 18</w:t>
      </w:r>
      <w:r w:rsidR="001F3DB9" w:rsidRPr="003A7528">
        <w:rPr>
          <w:rFonts w:asciiTheme="majorBidi" w:hAnsiTheme="majorBidi" w:cstheme="majorBidi"/>
          <w:vertAlign w:val="superscript"/>
        </w:rPr>
        <w:t>th</w:t>
      </w:r>
      <w:r w:rsidR="001F3DB9" w:rsidRPr="003A7528">
        <w:rPr>
          <w:rFonts w:asciiTheme="majorBidi" w:hAnsiTheme="majorBidi" w:cstheme="majorBidi"/>
        </w:rPr>
        <w:t>, 201</w:t>
      </w:r>
      <w:r w:rsidR="00B04BCE" w:rsidRPr="003A7528">
        <w:rPr>
          <w:rFonts w:asciiTheme="majorBidi" w:hAnsiTheme="majorBidi" w:cstheme="majorBidi"/>
        </w:rPr>
        <w:t xml:space="preserve">3; </w:t>
      </w:r>
    </w:p>
  </w:footnote>
  <w:footnote w:id="31">
    <w:p w:rsidR="00A92027" w:rsidRPr="003A7528" w:rsidRDefault="00A92027" w:rsidP="001D1751">
      <w:pPr>
        <w:pStyle w:val="FootnoteText"/>
        <w:rPr>
          <w:rFonts w:asciiTheme="majorBidi" w:hAnsiTheme="majorBidi" w:cstheme="majorBidi"/>
        </w:rPr>
      </w:pPr>
      <w:r w:rsidRPr="003A7528">
        <w:rPr>
          <w:rStyle w:val="FootnoteReference"/>
        </w:rPr>
        <w:footnoteRef/>
      </w:r>
      <w:r w:rsidRPr="003A7528">
        <w:t xml:space="preserve"> </w:t>
      </w:r>
      <w:r w:rsidR="007E2F3C">
        <w:rPr>
          <w:rFonts w:asciiTheme="majorBidi" w:hAnsiTheme="majorBidi" w:cstheme="majorBidi"/>
        </w:rPr>
        <w:t xml:space="preserve">Nursi, </w:t>
      </w:r>
      <w:r w:rsidR="007E2F3C">
        <w:rPr>
          <w:rFonts w:asciiTheme="majorBidi" w:hAnsiTheme="majorBidi" w:cstheme="majorBidi"/>
          <w:i/>
          <w:iCs/>
        </w:rPr>
        <w:t>The Rays</w:t>
      </w:r>
      <w:r w:rsidR="007E2F3C">
        <w:rPr>
          <w:rFonts w:asciiTheme="majorBidi" w:hAnsiTheme="majorBidi" w:cstheme="majorBidi"/>
        </w:rPr>
        <w:t>, trans. Sukran Vahide (Istanbul: Sozler Publication, 2006), p. 595.</w:t>
      </w:r>
      <w:r w:rsidRPr="003A7528">
        <w:rPr>
          <w:rFonts w:asciiTheme="majorBidi" w:hAnsiTheme="majorBidi" w:cstheme="majorBidi"/>
        </w:rPr>
        <w:t xml:space="preserve"> </w:t>
      </w:r>
    </w:p>
  </w:footnote>
  <w:footnote w:id="32">
    <w:p w:rsidR="004D5D3D" w:rsidRPr="00CB6983"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Farah, </w:t>
      </w:r>
      <w:r>
        <w:rPr>
          <w:rFonts w:asciiTheme="majorBidi" w:hAnsiTheme="majorBidi" w:cstheme="majorBidi"/>
          <w:i/>
          <w:iCs/>
        </w:rPr>
        <w:t>Islam, Beliefs and Observance</w:t>
      </w:r>
      <w:r>
        <w:rPr>
          <w:rFonts w:asciiTheme="majorBidi" w:hAnsiTheme="majorBidi" w:cstheme="majorBidi"/>
        </w:rPr>
        <w:t>, p. 77.</w:t>
      </w:r>
    </w:p>
  </w:footnote>
  <w:footnote w:id="33">
    <w:p w:rsidR="004D5D3D" w:rsidRPr="0072718D"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W. Montgomery Watt, </w:t>
      </w:r>
      <w:r>
        <w:rPr>
          <w:rFonts w:asciiTheme="majorBidi" w:hAnsiTheme="majorBidi" w:cstheme="majorBidi"/>
          <w:i/>
          <w:iCs/>
        </w:rPr>
        <w:t>Muhammad Prophet and Statesman</w:t>
      </w:r>
      <w:r>
        <w:rPr>
          <w:rFonts w:asciiTheme="majorBidi" w:hAnsiTheme="majorBidi" w:cstheme="majorBidi"/>
        </w:rPr>
        <w:t xml:space="preserve"> (Oxford: Oxford University Press, 1974), p. 240.</w:t>
      </w:r>
    </w:p>
  </w:footnote>
  <w:footnote w:id="34">
    <w:p w:rsidR="004D5D3D" w:rsidRPr="00334452" w:rsidRDefault="004D5D3D">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Ibid., pp. 75-76.</w:t>
      </w:r>
    </w:p>
  </w:footnote>
  <w:footnote w:id="35">
    <w:p w:rsidR="003F3AA9" w:rsidRPr="00582781" w:rsidRDefault="003F3AA9" w:rsidP="003D3B71">
      <w:pPr>
        <w:pStyle w:val="FootnoteText"/>
        <w:rPr>
          <w:rFonts w:asciiTheme="majorBidi" w:hAnsiTheme="majorBidi" w:cstheme="majorBidi"/>
        </w:rPr>
      </w:pPr>
      <w:r w:rsidRPr="003A7528">
        <w:rPr>
          <w:rStyle w:val="FootnoteReference"/>
          <w:rFonts w:asciiTheme="majorBidi" w:hAnsiTheme="majorBidi" w:cstheme="majorBidi"/>
        </w:rPr>
        <w:footnoteRef/>
      </w:r>
      <w:r w:rsidR="00294E78">
        <w:rPr>
          <w:rFonts w:asciiTheme="majorBidi" w:hAnsiTheme="majorBidi" w:cstheme="majorBidi"/>
        </w:rPr>
        <w:t xml:space="preserve"> </w:t>
      </w:r>
      <w:r w:rsidR="00042ACF">
        <w:rPr>
          <w:rFonts w:asciiTheme="majorBidi" w:hAnsiTheme="majorBidi" w:cstheme="majorBidi"/>
        </w:rPr>
        <w:t xml:space="preserve">Nursi, </w:t>
      </w:r>
      <w:r w:rsidR="00582781">
        <w:rPr>
          <w:rFonts w:asciiTheme="majorBidi" w:hAnsiTheme="majorBidi" w:cstheme="majorBidi"/>
          <w:i/>
          <w:iCs/>
        </w:rPr>
        <w:t>The Flashes</w:t>
      </w:r>
      <w:r w:rsidR="00582781">
        <w:rPr>
          <w:rFonts w:asciiTheme="majorBidi" w:hAnsiTheme="majorBidi" w:cstheme="majorBidi"/>
        </w:rPr>
        <w:t>, trans. Sukran Vahide (Istanbul: Sozler Publication, 2004), p. 174.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7438"/>
      <w:docPartObj>
        <w:docPartGallery w:val="Page Numbers (Top of Page)"/>
        <w:docPartUnique/>
      </w:docPartObj>
    </w:sdtPr>
    <w:sdtContent>
      <w:p w:rsidR="004D5D3D" w:rsidRDefault="002241D6">
        <w:pPr>
          <w:pStyle w:val="Header"/>
          <w:jc w:val="right"/>
        </w:pPr>
        <w:fldSimple w:instr=" PAGE   \* MERGEFORMAT ">
          <w:r w:rsidR="00D9437D">
            <w:rPr>
              <w:noProof/>
            </w:rPr>
            <w:t>10</w:t>
          </w:r>
        </w:fldSimple>
      </w:p>
    </w:sdtContent>
  </w:sdt>
  <w:p w:rsidR="004D5D3D" w:rsidRDefault="004D5D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C6C3E"/>
    <w:multiLevelType w:val="hybridMultilevel"/>
    <w:tmpl w:val="B768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830094"/>
    <w:rsid w:val="00000C29"/>
    <w:rsid w:val="00005E97"/>
    <w:rsid w:val="00007FEC"/>
    <w:rsid w:val="00013DD2"/>
    <w:rsid w:val="000145CC"/>
    <w:rsid w:val="00021D6E"/>
    <w:rsid w:val="000259E3"/>
    <w:rsid w:val="00027A95"/>
    <w:rsid w:val="00032323"/>
    <w:rsid w:val="000330BE"/>
    <w:rsid w:val="0003330D"/>
    <w:rsid w:val="00034CDB"/>
    <w:rsid w:val="00034DDD"/>
    <w:rsid w:val="000352D9"/>
    <w:rsid w:val="00042ACF"/>
    <w:rsid w:val="000434E7"/>
    <w:rsid w:val="000455B1"/>
    <w:rsid w:val="00047135"/>
    <w:rsid w:val="00047EFB"/>
    <w:rsid w:val="00051888"/>
    <w:rsid w:val="00055D17"/>
    <w:rsid w:val="000566CF"/>
    <w:rsid w:val="00060F29"/>
    <w:rsid w:val="00061B3A"/>
    <w:rsid w:val="00064398"/>
    <w:rsid w:val="00065745"/>
    <w:rsid w:val="000669B3"/>
    <w:rsid w:val="00066A0C"/>
    <w:rsid w:val="00072681"/>
    <w:rsid w:val="00072B39"/>
    <w:rsid w:val="00074AC2"/>
    <w:rsid w:val="00075763"/>
    <w:rsid w:val="000759C2"/>
    <w:rsid w:val="00076364"/>
    <w:rsid w:val="00076925"/>
    <w:rsid w:val="00082B5E"/>
    <w:rsid w:val="00084795"/>
    <w:rsid w:val="00092AC9"/>
    <w:rsid w:val="000945E9"/>
    <w:rsid w:val="0009513B"/>
    <w:rsid w:val="00095EBB"/>
    <w:rsid w:val="00097087"/>
    <w:rsid w:val="000A0955"/>
    <w:rsid w:val="000A133E"/>
    <w:rsid w:val="000A2888"/>
    <w:rsid w:val="000A50D4"/>
    <w:rsid w:val="000A57CC"/>
    <w:rsid w:val="000A57F4"/>
    <w:rsid w:val="000A6F9C"/>
    <w:rsid w:val="000B01C8"/>
    <w:rsid w:val="000B0D7F"/>
    <w:rsid w:val="000B2E09"/>
    <w:rsid w:val="000B3603"/>
    <w:rsid w:val="000B3A6A"/>
    <w:rsid w:val="000B6480"/>
    <w:rsid w:val="000B6782"/>
    <w:rsid w:val="000C0C67"/>
    <w:rsid w:val="000C1B2F"/>
    <w:rsid w:val="000C2383"/>
    <w:rsid w:val="000C719D"/>
    <w:rsid w:val="000C7261"/>
    <w:rsid w:val="000E06EB"/>
    <w:rsid w:val="000E4215"/>
    <w:rsid w:val="000E738E"/>
    <w:rsid w:val="000F0DB8"/>
    <w:rsid w:val="000F165F"/>
    <w:rsid w:val="000F275A"/>
    <w:rsid w:val="000F3FF4"/>
    <w:rsid w:val="000F57BB"/>
    <w:rsid w:val="000F65E4"/>
    <w:rsid w:val="000F70C4"/>
    <w:rsid w:val="0010122A"/>
    <w:rsid w:val="00103297"/>
    <w:rsid w:val="00104058"/>
    <w:rsid w:val="00106B5B"/>
    <w:rsid w:val="00107C18"/>
    <w:rsid w:val="001102A0"/>
    <w:rsid w:val="001107ED"/>
    <w:rsid w:val="00111CD0"/>
    <w:rsid w:val="00111EDD"/>
    <w:rsid w:val="0011501C"/>
    <w:rsid w:val="00116139"/>
    <w:rsid w:val="0012272D"/>
    <w:rsid w:val="00124447"/>
    <w:rsid w:val="00125F25"/>
    <w:rsid w:val="0013046E"/>
    <w:rsid w:val="00132F29"/>
    <w:rsid w:val="00133069"/>
    <w:rsid w:val="00136811"/>
    <w:rsid w:val="001454BB"/>
    <w:rsid w:val="00146787"/>
    <w:rsid w:val="00154E01"/>
    <w:rsid w:val="00155589"/>
    <w:rsid w:val="0016378C"/>
    <w:rsid w:val="001648AD"/>
    <w:rsid w:val="00170E65"/>
    <w:rsid w:val="001723F9"/>
    <w:rsid w:val="00174005"/>
    <w:rsid w:val="00177862"/>
    <w:rsid w:val="0018067F"/>
    <w:rsid w:val="00180881"/>
    <w:rsid w:val="00181192"/>
    <w:rsid w:val="00182174"/>
    <w:rsid w:val="00182632"/>
    <w:rsid w:val="00182C0F"/>
    <w:rsid w:val="00183AA2"/>
    <w:rsid w:val="00183F24"/>
    <w:rsid w:val="00184A77"/>
    <w:rsid w:val="0018670D"/>
    <w:rsid w:val="00186D77"/>
    <w:rsid w:val="00186F10"/>
    <w:rsid w:val="0019228E"/>
    <w:rsid w:val="00193863"/>
    <w:rsid w:val="00194A0A"/>
    <w:rsid w:val="00195D07"/>
    <w:rsid w:val="001977A3"/>
    <w:rsid w:val="001A5DFA"/>
    <w:rsid w:val="001B0BFE"/>
    <w:rsid w:val="001B0F60"/>
    <w:rsid w:val="001B15DD"/>
    <w:rsid w:val="001B5714"/>
    <w:rsid w:val="001B6F77"/>
    <w:rsid w:val="001C1B2B"/>
    <w:rsid w:val="001D0723"/>
    <w:rsid w:val="001D0745"/>
    <w:rsid w:val="001D0845"/>
    <w:rsid w:val="001D1751"/>
    <w:rsid w:val="001D4B15"/>
    <w:rsid w:val="001D51B7"/>
    <w:rsid w:val="001D5B64"/>
    <w:rsid w:val="001D6407"/>
    <w:rsid w:val="001D6994"/>
    <w:rsid w:val="001D7AB4"/>
    <w:rsid w:val="001E1500"/>
    <w:rsid w:val="001E182B"/>
    <w:rsid w:val="001E2610"/>
    <w:rsid w:val="001E37B4"/>
    <w:rsid w:val="001E380B"/>
    <w:rsid w:val="001E65C1"/>
    <w:rsid w:val="001F312F"/>
    <w:rsid w:val="001F34C5"/>
    <w:rsid w:val="001F3DB9"/>
    <w:rsid w:val="001F408B"/>
    <w:rsid w:val="001F770B"/>
    <w:rsid w:val="00204C78"/>
    <w:rsid w:val="00205B63"/>
    <w:rsid w:val="002079BD"/>
    <w:rsid w:val="00212B33"/>
    <w:rsid w:val="002210B0"/>
    <w:rsid w:val="002221E6"/>
    <w:rsid w:val="00222F53"/>
    <w:rsid w:val="002241D6"/>
    <w:rsid w:val="0022457D"/>
    <w:rsid w:val="00231A52"/>
    <w:rsid w:val="00232171"/>
    <w:rsid w:val="0023363C"/>
    <w:rsid w:val="00235643"/>
    <w:rsid w:val="00240BDC"/>
    <w:rsid w:val="00242C4E"/>
    <w:rsid w:val="00245FB6"/>
    <w:rsid w:val="00250B18"/>
    <w:rsid w:val="00253C2D"/>
    <w:rsid w:val="00254251"/>
    <w:rsid w:val="00254A71"/>
    <w:rsid w:val="00254C1B"/>
    <w:rsid w:val="00261264"/>
    <w:rsid w:val="00262E98"/>
    <w:rsid w:val="002630F8"/>
    <w:rsid w:val="002635A8"/>
    <w:rsid w:val="00263B22"/>
    <w:rsid w:val="00267370"/>
    <w:rsid w:val="00273B12"/>
    <w:rsid w:val="00276025"/>
    <w:rsid w:val="0027718C"/>
    <w:rsid w:val="00277E59"/>
    <w:rsid w:val="00280AF6"/>
    <w:rsid w:val="002846C8"/>
    <w:rsid w:val="0028663E"/>
    <w:rsid w:val="00286DC2"/>
    <w:rsid w:val="00290564"/>
    <w:rsid w:val="00292281"/>
    <w:rsid w:val="00292FEE"/>
    <w:rsid w:val="00294E78"/>
    <w:rsid w:val="00295AC9"/>
    <w:rsid w:val="00296868"/>
    <w:rsid w:val="002A10AE"/>
    <w:rsid w:val="002A1A70"/>
    <w:rsid w:val="002A2F49"/>
    <w:rsid w:val="002A2F9C"/>
    <w:rsid w:val="002A7B4C"/>
    <w:rsid w:val="002B0FF1"/>
    <w:rsid w:val="002B129E"/>
    <w:rsid w:val="002B1584"/>
    <w:rsid w:val="002B32C7"/>
    <w:rsid w:val="002C2B02"/>
    <w:rsid w:val="002C3A24"/>
    <w:rsid w:val="002D23E7"/>
    <w:rsid w:val="002D32A5"/>
    <w:rsid w:val="002D35A6"/>
    <w:rsid w:val="002D5207"/>
    <w:rsid w:val="002E5BC1"/>
    <w:rsid w:val="002F21F6"/>
    <w:rsid w:val="002F268C"/>
    <w:rsid w:val="00300192"/>
    <w:rsid w:val="00301B60"/>
    <w:rsid w:val="003048F2"/>
    <w:rsid w:val="00306313"/>
    <w:rsid w:val="0030777A"/>
    <w:rsid w:val="00310D90"/>
    <w:rsid w:val="0031117A"/>
    <w:rsid w:val="00313D5E"/>
    <w:rsid w:val="003163A3"/>
    <w:rsid w:val="0031719C"/>
    <w:rsid w:val="00317C6F"/>
    <w:rsid w:val="00320ABB"/>
    <w:rsid w:val="00320F6F"/>
    <w:rsid w:val="00325198"/>
    <w:rsid w:val="0032546E"/>
    <w:rsid w:val="003256B4"/>
    <w:rsid w:val="00333BB5"/>
    <w:rsid w:val="00334358"/>
    <w:rsid w:val="00334452"/>
    <w:rsid w:val="00335DD8"/>
    <w:rsid w:val="00337318"/>
    <w:rsid w:val="00337F87"/>
    <w:rsid w:val="0034174F"/>
    <w:rsid w:val="003443D6"/>
    <w:rsid w:val="00352574"/>
    <w:rsid w:val="00352DEF"/>
    <w:rsid w:val="003559FD"/>
    <w:rsid w:val="00360CB4"/>
    <w:rsid w:val="003624E5"/>
    <w:rsid w:val="003657F4"/>
    <w:rsid w:val="00371805"/>
    <w:rsid w:val="00373228"/>
    <w:rsid w:val="00373DDD"/>
    <w:rsid w:val="003744FA"/>
    <w:rsid w:val="00375E1E"/>
    <w:rsid w:val="003772FA"/>
    <w:rsid w:val="003812E6"/>
    <w:rsid w:val="00382E2C"/>
    <w:rsid w:val="0038362F"/>
    <w:rsid w:val="00383817"/>
    <w:rsid w:val="003873B0"/>
    <w:rsid w:val="003878AE"/>
    <w:rsid w:val="003906CC"/>
    <w:rsid w:val="00395B0B"/>
    <w:rsid w:val="003A4F61"/>
    <w:rsid w:val="003A562F"/>
    <w:rsid w:val="003A7528"/>
    <w:rsid w:val="003A7E2B"/>
    <w:rsid w:val="003B1A8D"/>
    <w:rsid w:val="003B2526"/>
    <w:rsid w:val="003B3361"/>
    <w:rsid w:val="003B5241"/>
    <w:rsid w:val="003C2C9B"/>
    <w:rsid w:val="003C4ADC"/>
    <w:rsid w:val="003C664F"/>
    <w:rsid w:val="003C696D"/>
    <w:rsid w:val="003C72F2"/>
    <w:rsid w:val="003D00D4"/>
    <w:rsid w:val="003D02BC"/>
    <w:rsid w:val="003D1C7F"/>
    <w:rsid w:val="003D3B71"/>
    <w:rsid w:val="003E173D"/>
    <w:rsid w:val="003E1EEB"/>
    <w:rsid w:val="003E6688"/>
    <w:rsid w:val="003E67CE"/>
    <w:rsid w:val="003E7FDA"/>
    <w:rsid w:val="003F0CAA"/>
    <w:rsid w:val="003F187A"/>
    <w:rsid w:val="003F3AA9"/>
    <w:rsid w:val="003F42F5"/>
    <w:rsid w:val="003F6397"/>
    <w:rsid w:val="003F7329"/>
    <w:rsid w:val="00405697"/>
    <w:rsid w:val="004107D6"/>
    <w:rsid w:val="00412124"/>
    <w:rsid w:val="004137E2"/>
    <w:rsid w:val="0041425E"/>
    <w:rsid w:val="0041485C"/>
    <w:rsid w:val="00414AD2"/>
    <w:rsid w:val="00415B47"/>
    <w:rsid w:val="00416F43"/>
    <w:rsid w:val="00420532"/>
    <w:rsid w:val="004206A4"/>
    <w:rsid w:val="00421907"/>
    <w:rsid w:val="00424F8D"/>
    <w:rsid w:val="00426038"/>
    <w:rsid w:val="00433608"/>
    <w:rsid w:val="00434047"/>
    <w:rsid w:val="00434BEB"/>
    <w:rsid w:val="004368FE"/>
    <w:rsid w:val="00436F44"/>
    <w:rsid w:val="00442AD5"/>
    <w:rsid w:val="00442C0B"/>
    <w:rsid w:val="0044306A"/>
    <w:rsid w:val="004454BF"/>
    <w:rsid w:val="00447F0E"/>
    <w:rsid w:val="00450E97"/>
    <w:rsid w:val="00450F17"/>
    <w:rsid w:val="00451069"/>
    <w:rsid w:val="00453BB5"/>
    <w:rsid w:val="004545C9"/>
    <w:rsid w:val="00456CD3"/>
    <w:rsid w:val="00462B8D"/>
    <w:rsid w:val="00466CC5"/>
    <w:rsid w:val="00466FF1"/>
    <w:rsid w:val="0047034C"/>
    <w:rsid w:val="0047304D"/>
    <w:rsid w:val="00474873"/>
    <w:rsid w:val="00475DFF"/>
    <w:rsid w:val="00475FE8"/>
    <w:rsid w:val="004760B6"/>
    <w:rsid w:val="004760FB"/>
    <w:rsid w:val="00476678"/>
    <w:rsid w:val="00480185"/>
    <w:rsid w:val="00482566"/>
    <w:rsid w:val="00482A16"/>
    <w:rsid w:val="00482AC3"/>
    <w:rsid w:val="00483815"/>
    <w:rsid w:val="00483A3F"/>
    <w:rsid w:val="00484C39"/>
    <w:rsid w:val="004868CF"/>
    <w:rsid w:val="0049037C"/>
    <w:rsid w:val="004905C5"/>
    <w:rsid w:val="00490C96"/>
    <w:rsid w:val="00494EB4"/>
    <w:rsid w:val="004951CB"/>
    <w:rsid w:val="00495A6A"/>
    <w:rsid w:val="00497A13"/>
    <w:rsid w:val="004A05F6"/>
    <w:rsid w:val="004A1393"/>
    <w:rsid w:val="004A140F"/>
    <w:rsid w:val="004A4066"/>
    <w:rsid w:val="004A5667"/>
    <w:rsid w:val="004A59A1"/>
    <w:rsid w:val="004B46A0"/>
    <w:rsid w:val="004B6CAE"/>
    <w:rsid w:val="004B6DD7"/>
    <w:rsid w:val="004B7ADE"/>
    <w:rsid w:val="004C1A3F"/>
    <w:rsid w:val="004C3C9F"/>
    <w:rsid w:val="004D04C3"/>
    <w:rsid w:val="004D0B85"/>
    <w:rsid w:val="004D1066"/>
    <w:rsid w:val="004D32F6"/>
    <w:rsid w:val="004D4A2E"/>
    <w:rsid w:val="004D5015"/>
    <w:rsid w:val="004D5383"/>
    <w:rsid w:val="004D5D3D"/>
    <w:rsid w:val="004D62DB"/>
    <w:rsid w:val="004D68E0"/>
    <w:rsid w:val="004E1DF5"/>
    <w:rsid w:val="004E62D6"/>
    <w:rsid w:val="004E6986"/>
    <w:rsid w:val="004E7902"/>
    <w:rsid w:val="004E7AC7"/>
    <w:rsid w:val="004F12F3"/>
    <w:rsid w:val="004F4198"/>
    <w:rsid w:val="004F583D"/>
    <w:rsid w:val="004F601B"/>
    <w:rsid w:val="004F78BC"/>
    <w:rsid w:val="0050136B"/>
    <w:rsid w:val="00501930"/>
    <w:rsid w:val="00503893"/>
    <w:rsid w:val="005047B9"/>
    <w:rsid w:val="005067F6"/>
    <w:rsid w:val="005119C8"/>
    <w:rsid w:val="005140B2"/>
    <w:rsid w:val="005141F6"/>
    <w:rsid w:val="00516240"/>
    <w:rsid w:val="00516364"/>
    <w:rsid w:val="00520137"/>
    <w:rsid w:val="005209EA"/>
    <w:rsid w:val="005233A6"/>
    <w:rsid w:val="00524E3A"/>
    <w:rsid w:val="00525B63"/>
    <w:rsid w:val="00527576"/>
    <w:rsid w:val="00531647"/>
    <w:rsid w:val="0053250E"/>
    <w:rsid w:val="005328D2"/>
    <w:rsid w:val="00533F6B"/>
    <w:rsid w:val="00533F8E"/>
    <w:rsid w:val="00534C87"/>
    <w:rsid w:val="00534DB1"/>
    <w:rsid w:val="00535A4A"/>
    <w:rsid w:val="00536B73"/>
    <w:rsid w:val="00536F7D"/>
    <w:rsid w:val="00540EB9"/>
    <w:rsid w:val="005446BB"/>
    <w:rsid w:val="0054567F"/>
    <w:rsid w:val="0054779E"/>
    <w:rsid w:val="00550475"/>
    <w:rsid w:val="00552A70"/>
    <w:rsid w:val="00556468"/>
    <w:rsid w:val="00557E8D"/>
    <w:rsid w:val="005603CD"/>
    <w:rsid w:val="00561700"/>
    <w:rsid w:val="005620C4"/>
    <w:rsid w:val="00563EF4"/>
    <w:rsid w:val="005672D9"/>
    <w:rsid w:val="0056788C"/>
    <w:rsid w:val="0057305A"/>
    <w:rsid w:val="00574389"/>
    <w:rsid w:val="005747BB"/>
    <w:rsid w:val="00574911"/>
    <w:rsid w:val="00574EC5"/>
    <w:rsid w:val="0057505D"/>
    <w:rsid w:val="00575B0B"/>
    <w:rsid w:val="0058083C"/>
    <w:rsid w:val="00581C35"/>
    <w:rsid w:val="00582781"/>
    <w:rsid w:val="00583B70"/>
    <w:rsid w:val="0058438A"/>
    <w:rsid w:val="005865E2"/>
    <w:rsid w:val="005869C4"/>
    <w:rsid w:val="005905CC"/>
    <w:rsid w:val="005935AE"/>
    <w:rsid w:val="005954CE"/>
    <w:rsid w:val="00596937"/>
    <w:rsid w:val="005A17FF"/>
    <w:rsid w:val="005A2472"/>
    <w:rsid w:val="005A64CA"/>
    <w:rsid w:val="005A6D7D"/>
    <w:rsid w:val="005A730F"/>
    <w:rsid w:val="005B0EAE"/>
    <w:rsid w:val="005B2205"/>
    <w:rsid w:val="005B29B9"/>
    <w:rsid w:val="005B341F"/>
    <w:rsid w:val="005B42F8"/>
    <w:rsid w:val="005B73FF"/>
    <w:rsid w:val="005C1159"/>
    <w:rsid w:val="005C150E"/>
    <w:rsid w:val="005C4E6B"/>
    <w:rsid w:val="005C5597"/>
    <w:rsid w:val="005D12FF"/>
    <w:rsid w:val="005D2E5A"/>
    <w:rsid w:val="005D5AE2"/>
    <w:rsid w:val="005E4C9C"/>
    <w:rsid w:val="005F1489"/>
    <w:rsid w:val="005F404F"/>
    <w:rsid w:val="005F5A24"/>
    <w:rsid w:val="00600586"/>
    <w:rsid w:val="00601EF3"/>
    <w:rsid w:val="00602C47"/>
    <w:rsid w:val="00605ABD"/>
    <w:rsid w:val="0060645F"/>
    <w:rsid w:val="00607657"/>
    <w:rsid w:val="006139B4"/>
    <w:rsid w:val="00613D11"/>
    <w:rsid w:val="00613E9C"/>
    <w:rsid w:val="00617B8D"/>
    <w:rsid w:val="00620C12"/>
    <w:rsid w:val="00621671"/>
    <w:rsid w:val="00624A83"/>
    <w:rsid w:val="00625A3E"/>
    <w:rsid w:val="006274C5"/>
    <w:rsid w:val="00630958"/>
    <w:rsid w:val="0063719B"/>
    <w:rsid w:val="00637F60"/>
    <w:rsid w:val="00641779"/>
    <w:rsid w:val="006423B6"/>
    <w:rsid w:val="006439B4"/>
    <w:rsid w:val="006441F5"/>
    <w:rsid w:val="006456E1"/>
    <w:rsid w:val="00645B7E"/>
    <w:rsid w:val="00646991"/>
    <w:rsid w:val="00646C37"/>
    <w:rsid w:val="00652D20"/>
    <w:rsid w:val="0065425B"/>
    <w:rsid w:val="006557A7"/>
    <w:rsid w:val="00657418"/>
    <w:rsid w:val="00657851"/>
    <w:rsid w:val="0066236F"/>
    <w:rsid w:val="00662A18"/>
    <w:rsid w:val="006658B4"/>
    <w:rsid w:val="0066697D"/>
    <w:rsid w:val="00670647"/>
    <w:rsid w:val="00670BB7"/>
    <w:rsid w:val="00672419"/>
    <w:rsid w:val="00672F26"/>
    <w:rsid w:val="00674825"/>
    <w:rsid w:val="006764E8"/>
    <w:rsid w:val="00680F03"/>
    <w:rsid w:val="00685358"/>
    <w:rsid w:val="0068650A"/>
    <w:rsid w:val="00687614"/>
    <w:rsid w:val="00693DCA"/>
    <w:rsid w:val="00694087"/>
    <w:rsid w:val="00695596"/>
    <w:rsid w:val="00696400"/>
    <w:rsid w:val="006A051D"/>
    <w:rsid w:val="006A31AD"/>
    <w:rsid w:val="006A398E"/>
    <w:rsid w:val="006A6564"/>
    <w:rsid w:val="006B1685"/>
    <w:rsid w:val="006B2E3B"/>
    <w:rsid w:val="006B32F3"/>
    <w:rsid w:val="006B3DD9"/>
    <w:rsid w:val="006B63AF"/>
    <w:rsid w:val="006C03A0"/>
    <w:rsid w:val="006C47A6"/>
    <w:rsid w:val="006C59B9"/>
    <w:rsid w:val="006C790C"/>
    <w:rsid w:val="006C7AFD"/>
    <w:rsid w:val="006C7EBC"/>
    <w:rsid w:val="006D18AB"/>
    <w:rsid w:val="006D3C38"/>
    <w:rsid w:val="006D410B"/>
    <w:rsid w:val="006D4989"/>
    <w:rsid w:val="006D7BED"/>
    <w:rsid w:val="006E3BD1"/>
    <w:rsid w:val="006E4294"/>
    <w:rsid w:val="006E6E40"/>
    <w:rsid w:val="006E7569"/>
    <w:rsid w:val="006E76B3"/>
    <w:rsid w:val="006F0F6F"/>
    <w:rsid w:val="006F167D"/>
    <w:rsid w:val="006F37AF"/>
    <w:rsid w:val="006F5F67"/>
    <w:rsid w:val="007012F2"/>
    <w:rsid w:val="00701414"/>
    <w:rsid w:val="007016D8"/>
    <w:rsid w:val="00701FB6"/>
    <w:rsid w:val="00702C52"/>
    <w:rsid w:val="007038A4"/>
    <w:rsid w:val="00706484"/>
    <w:rsid w:val="00706E89"/>
    <w:rsid w:val="0070747B"/>
    <w:rsid w:val="007135EA"/>
    <w:rsid w:val="00713705"/>
    <w:rsid w:val="007156C0"/>
    <w:rsid w:val="007159AC"/>
    <w:rsid w:val="007161FC"/>
    <w:rsid w:val="00717C0C"/>
    <w:rsid w:val="00717CD4"/>
    <w:rsid w:val="0072174C"/>
    <w:rsid w:val="00723A29"/>
    <w:rsid w:val="00723ACE"/>
    <w:rsid w:val="00724828"/>
    <w:rsid w:val="00724BE6"/>
    <w:rsid w:val="00726DC5"/>
    <w:rsid w:val="0072718D"/>
    <w:rsid w:val="0072764B"/>
    <w:rsid w:val="007308E0"/>
    <w:rsid w:val="00731939"/>
    <w:rsid w:val="00732B19"/>
    <w:rsid w:val="00733226"/>
    <w:rsid w:val="00735C72"/>
    <w:rsid w:val="00740266"/>
    <w:rsid w:val="00742A73"/>
    <w:rsid w:val="00743C3F"/>
    <w:rsid w:val="00744BF3"/>
    <w:rsid w:val="0074600C"/>
    <w:rsid w:val="0074723D"/>
    <w:rsid w:val="00750A4B"/>
    <w:rsid w:val="007526A9"/>
    <w:rsid w:val="0075299D"/>
    <w:rsid w:val="00753BD7"/>
    <w:rsid w:val="0075559E"/>
    <w:rsid w:val="0075608F"/>
    <w:rsid w:val="00760787"/>
    <w:rsid w:val="00763D31"/>
    <w:rsid w:val="007646E6"/>
    <w:rsid w:val="00771E04"/>
    <w:rsid w:val="00772FAF"/>
    <w:rsid w:val="00775D0A"/>
    <w:rsid w:val="00776F8D"/>
    <w:rsid w:val="00777858"/>
    <w:rsid w:val="00781A76"/>
    <w:rsid w:val="00781D44"/>
    <w:rsid w:val="007824C9"/>
    <w:rsid w:val="0078405D"/>
    <w:rsid w:val="00784923"/>
    <w:rsid w:val="00786710"/>
    <w:rsid w:val="00790203"/>
    <w:rsid w:val="00790453"/>
    <w:rsid w:val="00794C86"/>
    <w:rsid w:val="00796D17"/>
    <w:rsid w:val="00797734"/>
    <w:rsid w:val="007A276A"/>
    <w:rsid w:val="007A397B"/>
    <w:rsid w:val="007A5C52"/>
    <w:rsid w:val="007A755D"/>
    <w:rsid w:val="007B18D5"/>
    <w:rsid w:val="007B1CEC"/>
    <w:rsid w:val="007B5820"/>
    <w:rsid w:val="007B6DAB"/>
    <w:rsid w:val="007B7DDE"/>
    <w:rsid w:val="007C19D2"/>
    <w:rsid w:val="007C4DFA"/>
    <w:rsid w:val="007C519E"/>
    <w:rsid w:val="007C7F2D"/>
    <w:rsid w:val="007D2219"/>
    <w:rsid w:val="007D2EDD"/>
    <w:rsid w:val="007D5429"/>
    <w:rsid w:val="007D69BE"/>
    <w:rsid w:val="007E0486"/>
    <w:rsid w:val="007E2543"/>
    <w:rsid w:val="007E29D9"/>
    <w:rsid w:val="007E2F3C"/>
    <w:rsid w:val="007E32AB"/>
    <w:rsid w:val="007F0E64"/>
    <w:rsid w:val="007F479F"/>
    <w:rsid w:val="007F47BD"/>
    <w:rsid w:val="007F5E3D"/>
    <w:rsid w:val="007F672C"/>
    <w:rsid w:val="007F6A26"/>
    <w:rsid w:val="0081090E"/>
    <w:rsid w:val="00810FBC"/>
    <w:rsid w:val="0081149B"/>
    <w:rsid w:val="0081414B"/>
    <w:rsid w:val="008158E8"/>
    <w:rsid w:val="00817E60"/>
    <w:rsid w:val="008221B7"/>
    <w:rsid w:val="00822C9B"/>
    <w:rsid w:val="00825E58"/>
    <w:rsid w:val="00826E6B"/>
    <w:rsid w:val="00830094"/>
    <w:rsid w:val="0083009E"/>
    <w:rsid w:val="00832ECB"/>
    <w:rsid w:val="0083469C"/>
    <w:rsid w:val="00835D4A"/>
    <w:rsid w:val="008477C0"/>
    <w:rsid w:val="00852777"/>
    <w:rsid w:val="0085465C"/>
    <w:rsid w:val="00856ECF"/>
    <w:rsid w:val="008579D2"/>
    <w:rsid w:val="008625A3"/>
    <w:rsid w:val="00863FB9"/>
    <w:rsid w:val="0086745C"/>
    <w:rsid w:val="00871426"/>
    <w:rsid w:val="008737C7"/>
    <w:rsid w:val="00875C68"/>
    <w:rsid w:val="00877DC3"/>
    <w:rsid w:val="0088017F"/>
    <w:rsid w:val="008818EF"/>
    <w:rsid w:val="00881CBB"/>
    <w:rsid w:val="00882973"/>
    <w:rsid w:val="0088627F"/>
    <w:rsid w:val="00886B80"/>
    <w:rsid w:val="00891C45"/>
    <w:rsid w:val="008942E8"/>
    <w:rsid w:val="008946AA"/>
    <w:rsid w:val="00895ACD"/>
    <w:rsid w:val="00896329"/>
    <w:rsid w:val="008A11D3"/>
    <w:rsid w:val="008A4B1C"/>
    <w:rsid w:val="008A569F"/>
    <w:rsid w:val="008A5C92"/>
    <w:rsid w:val="008A71A5"/>
    <w:rsid w:val="008B3B69"/>
    <w:rsid w:val="008B4FEE"/>
    <w:rsid w:val="008B516C"/>
    <w:rsid w:val="008B51CC"/>
    <w:rsid w:val="008B6DFD"/>
    <w:rsid w:val="008C3850"/>
    <w:rsid w:val="008C7B0C"/>
    <w:rsid w:val="008D1D64"/>
    <w:rsid w:val="008D25B2"/>
    <w:rsid w:val="008D5355"/>
    <w:rsid w:val="008D7F54"/>
    <w:rsid w:val="008E11FF"/>
    <w:rsid w:val="008E3D7A"/>
    <w:rsid w:val="008F0118"/>
    <w:rsid w:val="008F2910"/>
    <w:rsid w:val="008F374C"/>
    <w:rsid w:val="008F3989"/>
    <w:rsid w:val="008F3DD4"/>
    <w:rsid w:val="008F447B"/>
    <w:rsid w:val="008F6C97"/>
    <w:rsid w:val="00900FDD"/>
    <w:rsid w:val="00903389"/>
    <w:rsid w:val="00906D4D"/>
    <w:rsid w:val="009100BF"/>
    <w:rsid w:val="00910483"/>
    <w:rsid w:val="00913AA4"/>
    <w:rsid w:val="0091712A"/>
    <w:rsid w:val="009206C5"/>
    <w:rsid w:val="00921288"/>
    <w:rsid w:val="009215AD"/>
    <w:rsid w:val="00923808"/>
    <w:rsid w:val="00925557"/>
    <w:rsid w:val="0092615B"/>
    <w:rsid w:val="00926558"/>
    <w:rsid w:val="009268D3"/>
    <w:rsid w:val="00930F90"/>
    <w:rsid w:val="009323AE"/>
    <w:rsid w:val="0094118F"/>
    <w:rsid w:val="0094348F"/>
    <w:rsid w:val="009455E0"/>
    <w:rsid w:val="0095017A"/>
    <w:rsid w:val="00954482"/>
    <w:rsid w:val="009549E5"/>
    <w:rsid w:val="00956775"/>
    <w:rsid w:val="0095740C"/>
    <w:rsid w:val="009579A2"/>
    <w:rsid w:val="0096098D"/>
    <w:rsid w:val="009631FE"/>
    <w:rsid w:val="00965213"/>
    <w:rsid w:val="00965533"/>
    <w:rsid w:val="0096648D"/>
    <w:rsid w:val="00971956"/>
    <w:rsid w:val="00972914"/>
    <w:rsid w:val="00973C86"/>
    <w:rsid w:val="009747BD"/>
    <w:rsid w:val="0097515B"/>
    <w:rsid w:val="00980C59"/>
    <w:rsid w:val="00982550"/>
    <w:rsid w:val="009830D0"/>
    <w:rsid w:val="009865F9"/>
    <w:rsid w:val="00990274"/>
    <w:rsid w:val="009915C5"/>
    <w:rsid w:val="009973F9"/>
    <w:rsid w:val="009A087B"/>
    <w:rsid w:val="009A2645"/>
    <w:rsid w:val="009A2B87"/>
    <w:rsid w:val="009B17E2"/>
    <w:rsid w:val="009B1E77"/>
    <w:rsid w:val="009B2486"/>
    <w:rsid w:val="009B4920"/>
    <w:rsid w:val="009B5719"/>
    <w:rsid w:val="009B6C49"/>
    <w:rsid w:val="009C160E"/>
    <w:rsid w:val="009C27B2"/>
    <w:rsid w:val="009C572B"/>
    <w:rsid w:val="009C5B0B"/>
    <w:rsid w:val="009C5FFA"/>
    <w:rsid w:val="009C789C"/>
    <w:rsid w:val="009D14E3"/>
    <w:rsid w:val="009D26D7"/>
    <w:rsid w:val="009D59B4"/>
    <w:rsid w:val="009D72A1"/>
    <w:rsid w:val="009D744C"/>
    <w:rsid w:val="009E5067"/>
    <w:rsid w:val="009E5853"/>
    <w:rsid w:val="009E6A56"/>
    <w:rsid w:val="009F0AC3"/>
    <w:rsid w:val="009F378E"/>
    <w:rsid w:val="009F6C4F"/>
    <w:rsid w:val="00A007D0"/>
    <w:rsid w:val="00A019CF"/>
    <w:rsid w:val="00A03070"/>
    <w:rsid w:val="00A0391B"/>
    <w:rsid w:val="00A120FF"/>
    <w:rsid w:val="00A1237A"/>
    <w:rsid w:val="00A13F5F"/>
    <w:rsid w:val="00A16A23"/>
    <w:rsid w:val="00A1712E"/>
    <w:rsid w:val="00A17D11"/>
    <w:rsid w:val="00A264B4"/>
    <w:rsid w:val="00A33EBA"/>
    <w:rsid w:val="00A37DFE"/>
    <w:rsid w:val="00A40CC8"/>
    <w:rsid w:val="00A43AFF"/>
    <w:rsid w:val="00A47A1E"/>
    <w:rsid w:val="00A508E6"/>
    <w:rsid w:val="00A512EB"/>
    <w:rsid w:val="00A51C32"/>
    <w:rsid w:val="00A52338"/>
    <w:rsid w:val="00A5336B"/>
    <w:rsid w:val="00A53D2B"/>
    <w:rsid w:val="00A651D2"/>
    <w:rsid w:val="00A70F99"/>
    <w:rsid w:val="00A73D25"/>
    <w:rsid w:val="00A757D7"/>
    <w:rsid w:val="00A75D15"/>
    <w:rsid w:val="00A76F6D"/>
    <w:rsid w:val="00A77062"/>
    <w:rsid w:val="00A800FF"/>
    <w:rsid w:val="00A8085F"/>
    <w:rsid w:val="00A84BFA"/>
    <w:rsid w:val="00A854BE"/>
    <w:rsid w:val="00A85F0A"/>
    <w:rsid w:val="00A8756E"/>
    <w:rsid w:val="00A9052F"/>
    <w:rsid w:val="00A92027"/>
    <w:rsid w:val="00A92F53"/>
    <w:rsid w:val="00A9622D"/>
    <w:rsid w:val="00A96C35"/>
    <w:rsid w:val="00AA0DB0"/>
    <w:rsid w:val="00AA11A9"/>
    <w:rsid w:val="00AA54D9"/>
    <w:rsid w:val="00AA57EB"/>
    <w:rsid w:val="00AA6164"/>
    <w:rsid w:val="00AB3CB8"/>
    <w:rsid w:val="00AC0DFC"/>
    <w:rsid w:val="00AC31D7"/>
    <w:rsid w:val="00AC4B5B"/>
    <w:rsid w:val="00AC6297"/>
    <w:rsid w:val="00AC75CD"/>
    <w:rsid w:val="00AD0FEB"/>
    <w:rsid w:val="00AD1B1B"/>
    <w:rsid w:val="00AD3029"/>
    <w:rsid w:val="00AD41A0"/>
    <w:rsid w:val="00AE514A"/>
    <w:rsid w:val="00AE54C1"/>
    <w:rsid w:val="00AE5F6B"/>
    <w:rsid w:val="00AE642A"/>
    <w:rsid w:val="00AF0076"/>
    <w:rsid w:val="00AF2757"/>
    <w:rsid w:val="00AF3290"/>
    <w:rsid w:val="00AF349F"/>
    <w:rsid w:val="00AF34E2"/>
    <w:rsid w:val="00AF3D1C"/>
    <w:rsid w:val="00AF56BA"/>
    <w:rsid w:val="00AF6728"/>
    <w:rsid w:val="00AF6BE9"/>
    <w:rsid w:val="00B00EC7"/>
    <w:rsid w:val="00B0157E"/>
    <w:rsid w:val="00B01D83"/>
    <w:rsid w:val="00B02062"/>
    <w:rsid w:val="00B04BCE"/>
    <w:rsid w:val="00B05B32"/>
    <w:rsid w:val="00B10D2E"/>
    <w:rsid w:val="00B12E73"/>
    <w:rsid w:val="00B132C6"/>
    <w:rsid w:val="00B13843"/>
    <w:rsid w:val="00B148CE"/>
    <w:rsid w:val="00B164B5"/>
    <w:rsid w:val="00B1759D"/>
    <w:rsid w:val="00B20350"/>
    <w:rsid w:val="00B232C3"/>
    <w:rsid w:val="00B23C97"/>
    <w:rsid w:val="00B25AF7"/>
    <w:rsid w:val="00B26ACD"/>
    <w:rsid w:val="00B31424"/>
    <w:rsid w:val="00B31B50"/>
    <w:rsid w:val="00B36D75"/>
    <w:rsid w:val="00B424E8"/>
    <w:rsid w:val="00B45137"/>
    <w:rsid w:val="00B455D4"/>
    <w:rsid w:val="00B467EC"/>
    <w:rsid w:val="00B52A64"/>
    <w:rsid w:val="00B5428D"/>
    <w:rsid w:val="00B55276"/>
    <w:rsid w:val="00B57CC0"/>
    <w:rsid w:val="00B62491"/>
    <w:rsid w:val="00B66B43"/>
    <w:rsid w:val="00B7161A"/>
    <w:rsid w:val="00B7479E"/>
    <w:rsid w:val="00B7581D"/>
    <w:rsid w:val="00B77049"/>
    <w:rsid w:val="00B77924"/>
    <w:rsid w:val="00B81AC4"/>
    <w:rsid w:val="00B82441"/>
    <w:rsid w:val="00B83B55"/>
    <w:rsid w:val="00B846D7"/>
    <w:rsid w:val="00B9072C"/>
    <w:rsid w:val="00B90E6E"/>
    <w:rsid w:val="00B95175"/>
    <w:rsid w:val="00BA3D34"/>
    <w:rsid w:val="00BB0209"/>
    <w:rsid w:val="00BB0507"/>
    <w:rsid w:val="00BB0EA2"/>
    <w:rsid w:val="00BB5B77"/>
    <w:rsid w:val="00BB6900"/>
    <w:rsid w:val="00BB7A70"/>
    <w:rsid w:val="00BC07A9"/>
    <w:rsid w:val="00BC0AF1"/>
    <w:rsid w:val="00BC3619"/>
    <w:rsid w:val="00BC5159"/>
    <w:rsid w:val="00BC5E3E"/>
    <w:rsid w:val="00BD00AF"/>
    <w:rsid w:val="00BD2891"/>
    <w:rsid w:val="00BD39B0"/>
    <w:rsid w:val="00BD70AC"/>
    <w:rsid w:val="00BE1B3A"/>
    <w:rsid w:val="00BE3129"/>
    <w:rsid w:val="00BE3DFF"/>
    <w:rsid w:val="00BE5237"/>
    <w:rsid w:val="00BE5952"/>
    <w:rsid w:val="00BF17D8"/>
    <w:rsid w:val="00BF3EAA"/>
    <w:rsid w:val="00BF59E7"/>
    <w:rsid w:val="00C00E73"/>
    <w:rsid w:val="00C01D9F"/>
    <w:rsid w:val="00C01E73"/>
    <w:rsid w:val="00C040F1"/>
    <w:rsid w:val="00C041B0"/>
    <w:rsid w:val="00C057C0"/>
    <w:rsid w:val="00C06BF9"/>
    <w:rsid w:val="00C07C6F"/>
    <w:rsid w:val="00C13D3F"/>
    <w:rsid w:val="00C1587E"/>
    <w:rsid w:val="00C17365"/>
    <w:rsid w:val="00C2083E"/>
    <w:rsid w:val="00C210CB"/>
    <w:rsid w:val="00C21B8F"/>
    <w:rsid w:val="00C23348"/>
    <w:rsid w:val="00C2427F"/>
    <w:rsid w:val="00C30B5A"/>
    <w:rsid w:val="00C3116F"/>
    <w:rsid w:val="00C37712"/>
    <w:rsid w:val="00C37755"/>
    <w:rsid w:val="00C40B16"/>
    <w:rsid w:val="00C40D62"/>
    <w:rsid w:val="00C41BB6"/>
    <w:rsid w:val="00C45944"/>
    <w:rsid w:val="00C46986"/>
    <w:rsid w:val="00C47E77"/>
    <w:rsid w:val="00C52A6B"/>
    <w:rsid w:val="00C54EC0"/>
    <w:rsid w:val="00C54F8B"/>
    <w:rsid w:val="00C55348"/>
    <w:rsid w:val="00C61E7C"/>
    <w:rsid w:val="00C62526"/>
    <w:rsid w:val="00C63E5D"/>
    <w:rsid w:val="00C64F09"/>
    <w:rsid w:val="00C71441"/>
    <w:rsid w:val="00C73753"/>
    <w:rsid w:val="00C740C4"/>
    <w:rsid w:val="00C817F4"/>
    <w:rsid w:val="00C84566"/>
    <w:rsid w:val="00C8546B"/>
    <w:rsid w:val="00C85FAF"/>
    <w:rsid w:val="00C86258"/>
    <w:rsid w:val="00C9230C"/>
    <w:rsid w:val="00C95183"/>
    <w:rsid w:val="00C9632D"/>
    <w:rsid w:val="00C96A5A"/>
    <w:rsid w:val="00C97B2C"/>
    <w:rsid w:val="00CA4C9D"/>
    <w:rsid w:val="00CA64E1"/>
    <w:rsid w:val="00CA7B38"/>
    <w:rsid w:val="00CB0452"/>
    <w:rsid w:val="00CB0F86"/>
    <w:rsid w:val="00CB2777"/>
    <w:rsid w:val="00CB354F"/>
    <w:rsid w:val="00CB5370"/>
    <w:rsid w:val="00CB6983"/>
    <w:rsid w:val="00CB6A93"/>
    <w:rsid w:val="00CB6B7F"/>
    <w:rsid w:val="00CC36BF"/>
    <w:rsid w:val="00CC3956"/>
    <w:rsid w:val="00CC6A4C"/>
    <w:rsid w:val="00CD0BED"/>
    <w:rsid w:val="00CD10B2"/>
    <w:rsid w:val="00CD2B4E"/>
    <w:rsid w:val="00CD3AAE"/>
    <w:rsid w:val="00CD3B40"/>
    <w:rsid w:val="00CD41B6"/>
    <w:rsid w:val="00CD524F"/>
    <w:rsid w:val="00CF237A"/>
    <w:rsid w:val="00CF28DB"/>
    <w:rsid w:val="00CF2EAE"/>
    <w:rsid w:val="00CF5E3E"/>
    <w:rsid w:val="00CF609A"/>
    <w:rsid w:val="00D001C9"/>
    <w:rsid w:val="00D01EA5"/>
    <w:rsid w:val="00D03C91"/>
    <w:rsid w:val="00D05E21"/>
    <w:rsid w:val="00D05E73"/>
    <w:rsid w:val="00D06162"/>
    <w:rsid w:val="00D10CAA"/>
    <w:rsid w:val="00D12F14"/>
    <w:rsid w:val="00D20CB6"/>
    <w:rsid w:val="00D20EA4"/>
    <w:rsid w:val="00D21DA5"/>
    <w:rsid w:val="00D2249F"/>
    <w:rsid w:val="00D22BDE"/>
    <w:rsid w:val="00D245A8"/>
    <w:rsid w:val="00D30930"/>
    <w:rsid w:val="00D30D8D"/>
    <w:rsid w:val="00D33BE8"/>
    <w:rsid w:val="00D360E8"/>
    <w:rsid w:val="00D456C2"/>
    <w:rsid w:val="00D46B49"/>
    <w:rsid w:val="00D52241"/>
    <w:rsid w:val="00D53DC2"/>
    <w:rsid w:val="00D53E77"/>
    <w:rsid w:val="00D559B8"/>
    <w:rsid w:val="00D57764"/>
    <w:rsid w:val="00D57CD3"/>
    <w:rsid w:val="00D62661"/>
    <w:rsid w:val="00D62793"/>
    <w:rsid w:val="00D62B98"/>
    <w:rsid w:val="00D63A08"/>
    <w:rsid w:val="00D64689"/>
    <w:rsid w:val="00D7353C"/>
    <w:rsid w:val="00D74FBD"/>
    <w:rsid w:val="00D83657"/>
    <w:rsid w:val="00D8386C"/>
    <w:rsid w:val="00D84673"/>
    <w:rsid w:val="00D86820"/>
    <w:rsid w:val="00D87CB0"/>
    <w:rsid w:val="00D90D13"/>
    <w:rsid w:val="00D92069"/>
    <w:rsid w:val="00D9437D"/>
    <w:rsid w:val="00DA247B"/>
    <w:rsid w:val="00DA253D"/>
    <w:rsid w:val="00DA2818"/>
    <w:rsid w:val="00DA2B8D"/>
    <w:rsid w:val="00DA3351"/>
    <w:rsid w:val="00DA3B25"/>
    <w:rsid w:val="00DA3BFD"/>
    <w:rsid w:val="00DA5A47"/>
    <w:rsid w:val="00DA670C"/>
    <w:rsid w:val="00DB4AC1"/>
    <w:rsid w:val="00DB6AC4"/>
    <w:rsid w:val="00DC1166"/>
    <w:rsid w:val="00DC11B1"/>
    <w:rsid w:val="00DC1960"/>
    <w:rsid w:val="00DC1AE0"/>
    <w:rsid w:val="00DC39C7"/>
    <w:rsid w:val="00DC3F3B"/>
    <w:rsid w:val="00DC7633"/>
    <w:rsid w:val="00DD098E"/>
    <w:rsid w:val="00DD0ED0"/>
    <w:rsid w:val="00DD3F1A"/>
    <w:rsid w:val="00DD522D"/>
    <w:rsid w:val="00DE01FD"/>
    <w:rsid w:val="00DE5484"/>
    <w:rsid w:val="00DF25DB"/>
    <w:rsid w:val="00DF6110"/>
    <w:rsid w:val="00DF6A03"/>
    <w:rsid w:val="00DF7A2A"/>
    <w:rsid w:val="00E01C39"/>
    <w:rsid w:val="00E05933"/>
    <w:rsid w:val="00E05ECF"/>
    <w:rsid w:val="00E07604"/>
    <w:rsid w:val="00E1007C"/>
    <w:rsid w:val="00E10A70"/>
    <w:rsid w:val="00E11600"/>
    <w:rsid w:val="00E1344A"/>
    <w:rsid w:val="00E13BFC"/>
    <w:rsid w:val="00E15129"/>
    <w:rsid w:val="00E152DE"/>
    <w:rsid w:val="00E16E5A"/>
    <w:rsid w:val="00E27438"/>
    <w:rsid w:val="00E305EB"/>
    <w:rsid w:val="00E341DA"/>
    <w:rsid w:val="00E357FD"/>
    <w:rsid w:val="00E37E35"/>
    <w:rsid w:val="00E418F0"/>
    <w:rsid w:val="00E43357"/>
    <w:rsid w:val="00E4355A"/>
    <w:rsid w:val="00E46566"/>
    <w:rsid w:val="00E467EC"/>
    <w:rsid w:val="00E556BE"/>
    <w:rsid w:val="00E569D9"/>
    <w:rsid w:val="00E57234"/>
    <w:rsid w:val="00E62681"/>
    <w:rsid w:val="00E640A0"/>
    <w:rsid w:val="00E67DEC"/>
    <w:rsid w:val="00E71096"/>
    <w:rsid w:val="00E7313D"/>
    <w:rsid w:val="00E73231"/>
    <w:rsid w:val="00E7415D"/>
    <w:rsid w:val="00E76BDB"/>
    <w:rsid w:val="00E76FED"/>
    <w:rsid w:val="00E8003F"/>
    <w:rsid w:val="00E825F2"/>
    <w:rsid w:val="00E86831"/>
    <w:rsid w:val="00E86F2A"/>
    <w:rsid w:val="00E901AB"/>
    <w:rsid w:val="00E91AD8"/>
    <w:rsid w:val="00E95440"/>
    <w:rsid w:val="00E9725B"/>
    <w:rsid w:val="00EA127C"/>
    <w:rsid w:val="00EA52F0"/>
    <w:rsid w:val="00EA7A9A"/>
    <w:rsid w:val="00EB0241"/>
    <w:rsid w:val="00EB038C"/>
    <w:rsid w:val="00EB0D24"/>
    <w:rsid w:val="00EB1F2C"/>
    <w:rsid w:val="00EB204E"/>
    <w:rsid w:val="00EB2E96"/>
    <w:rsid w:val="00EB5B55"/>
    <w:rsid w:val="00EB6652"/>
    <w:rsid w:val="00EB6D5F"/>
    <w:rsid w:val="00EB7B9D"/>
    <w:rsid w:val="00EC0BAA"/>
    <w:rsid w:val="00EC3E50"/>
    <w:rsid w:val="00EC68E7"/>
    <w:rsid w:val="00EC7730"/>
    <w:rsid w:val="00ED0478"/>
    <w:rsid w:val="00ED10C9"/>
    <w:rsid w:val="00ED143E"/>
    <w:rsid w:val="00ED275C"/>
    <w:rsid w:val="00ED2A87"/>
    <w:rsid w:val="00EE08F9"/>
    <w:rsid w:val="00EE5E32"/>
    <w:rsid w:val="00EF512F"/>
    <w:rsid w:val="00EF60AD"/>
    <w:rsid w:val="00EF7EA4"/>
    <w:rsid w:val="00F014FB"/>
    <w:rsid w:val="00F01AAD"/>
    <w:rsid w:val="00F0556C"/>
    <w:rsid w:val="00F1030A"/>
    <w:rsid w:val="00F115EF"/>
    <w:rsid w:val="00F118B1"/>
    <w:rsid w:val="00F11DE2"/>
    <w:rsid w:val="00F12734"/>
    <w:rsid w:val="00F16073"/>
    <w:rsid w:val="00F21B9C"/>
    <w:rsid w:val="00F22A30"/>
    <w:rsid w:val="00F22A65"/>
    <w:rsid w:val="00F266A7"/>
    <w:rsid w:val="00F279B3"/>
    <w:rsid w:val="00F30750"/>
    <w:rsid w:val="00F3330E"/>
    <w:rsid w:val="00F347D8"/>
    <w:rsid w:val="00F3612A"/>
    <w:rsid w:val="00F40732"/>
    <w:rsid w:val="00F433EE"/>
    <w:rsid w:val="00F44117"/>
    <w:rsid w:val="00F467F0"/>
    <w:rsid w:val="00F46E61"/>
    <w:rsid w:val="00F46E6A"/>
    <w:rsid w:val="00F50743"/>
    <w:rsid w:val="00F51654"/>
    <w:rsid w:val="00F54CA4"/>
    <w:rsid w:val="00F55FFE"/>
    <w:rsid w:val="00F61396"/>
    <w:rsid w:val="00F63B58"/>
    <w:rsid w:val="00F65905"/>
    <w:rsid w:val="00F66A82"/>
    <w:rsid w:val="00F6712C"/>
    <w:rsid w:val="00F71BC8"/>
    <w:rsid w:val="00F80DD1"/>
    <w:rsid w:val="00F8331C"/>
    <w:rsid w:val="00F84EE3"/>
    <w:rsid w:val="00F853E8"/>
    <w:rsid w:val="00F862C5"/>
    <w:rsid w:val="00F878C6"/>
    <w:rsid w:val="00F93BB5"/>
    <w:rsid w:val="00F93CFC"/>
    <w:rsid w:val="00F94DD7"/>
    <w:rsid w:val="00FA074B"/>
    <w:rsid w:val="00FA4B50"/>
    <w:rsid w:val="00FA6448"/>
    <w:rsid w:val="00FB0BBD"/>
    <w:rsid w:val="00FC1BA3"/>
    <w:rsid w:val="00FC5631"/>
    <w:rsid w:val="00FC6DE2"/>
    <w:rsid w:val="00FD1039"/>
    <w:rsid w:val="00FD1E4B"/>
    <w:rsid w:val="00FE187D"/>
    <w:rsid w:val="00FE1CAC"/>
    <w:rsid w:val="00FE320C"/>
    <w:rsid w:val="00FE5A76"/>
    <w:rsid w:val="00FE5A8E"/>
    <w:rsid w:val="00FE61FB"/>
    <w:rsid w:val="00FF1135"/>
    <w:rsid w:val="00FF2386"/>
    <w:rsid w:val="00FF2A84"/>
    <w:rsid w:val="00FF58C8"/>
    <w:rsid w:val="00FF7D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6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A4B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4B50"/>
    <w:rPr>
      <w:sz w:val="20"/>
      <w:szCs w:val="20"/>
    </w:rPr>
  </w:style>
  <w:style w:type="character" w:styleId="FootnoteReference">
    <w:name w:val="footnote reference"/>
    <w:basedOn w:val="DefaultParagraphFont"/>
    <w:uiPriority w:val="99"/>
    <w:semiHidden/>
    <w:unhideWhenUsed/>
    <w:rsid w:val="00FA4B50"/>
    <w:rPr>
      <w:vertAlign w:val="superscript"/>
    </w:rPr>
  </w:style>
  <w:style w:type="character" w:styleId="Hyperlink">
    <w:name w:val="Hyperlink"/>
    <w:basedOn w:val="DefaultParagraphFont"/>
    <w:uiPriority w:val="99"/>
    <w:unhideWhenUsed/>
    <w:rsid w:val="007016D8"/>
    <w:rPr>
      <w:color w:val="0000FF" w:themeColor="hyperlink"/>
      <w:u w:val="single"/>
    </w:rPr>
  </w:style>
  <w:style w:type="paragraph" w:styleId="ListParagraph">
    <w:name w:val="List Paragraph"/>
    <w:basedOn w:val="Normal"/>
    <w:uiPriority w:val="34"/>
    <w:qFormat/>
    <w:rsid w:val="00A8756E"/>
    <w:pPr>
      <w:ind w:left="720"/>
      <w:contextualSpacing/>
    </w:pPr>
  </w:style>
  <w:style w:type="paragraph" w:styleId="Header">
    <w:name w:val="header"/>
    <w:basedOn w:val="Normal"/>
    <w:link w:val="HeaderChar"/>
    <w:uiPriority w:val="99"/>
    <w:unhideWhenUsed/>
    <w:rsid w:val="00AA616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6164"/>
  </w:style>
  <w:style w:type="paragraph" w:styleId="Footer">
    <w:name w:val="footer"/>
    <w:basedOn w:val="Normal"/>
    <w:link w:val="FooterChar"/>
    <w:uiPriority w:val="99"/>
    <w:semiHidden/>
    <w:unhideWhenUsed/>
    <w:rsid w:val="00AA6164"/>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AA61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n.wikipedia.org/wiki/%20Splitting_of_the_moon" TargetMode="External"/><Relationship Id="rId2" Type="http://schemas.openxmlformats.org/officeDocument/2006/relationships/hyperlink" Target="http://www.islamawareness.net/Prophets/prophethood.html" TargetMode="External"/><Relationship Id="rId1" Type="http://schemas.openxmlformats.org/officeDocument/2006/relationships/hyperlink" Target="http://www.vatican.va/roman_curia/congregations/cfaith/cti_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BE583-B842-4DFF-B2AE-AC5F15F2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3017</TotalTime>
  <Pages>15</Pages>
  <Words>6247</Words>
  <Characters>35612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41776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967</cp:revision>
  <dcterms:created xsi:type="dcterms:W3CDTF">2013-03-21T03:03:00Z</dcterms:created>
  <dcterms:modified xsi:type="dcterms:W3CDTF">2013-06-24T02:31:00Z</dcterms:modified>
</cp:coreProperties>
</file>