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BF" w:rsidRPr="001A751D" w:rsidRDefault="00382825" w:rsidP="00382825">
      <w:pPr>
        <w:ind w:firstLine="567"/>
        <w:jc w:val="both"/>
        <w:rPr>
          <w:rFonts w:ascii="Times New Roman" w:hAnsi="Times New Roman" w:cs="Times New Roman"/>
          <w:b/>
          <w:bCs/>
          <w:sz w:val="28"/>
          <w:szCs w:val="28"/>
        </w:rPr>
      </w:pPr>
      <w:proofErr w:type="spellStart"/>
      <w:r w:rsidRPr="001A751D">
        <w:rPr>
          <w:rFonts w:ascii="Times New Roman" w:hAnsi="Times New Roman" w:cs="Times New Roman"/>
          <w:b/>
          <w:bCs/>
          <w:sz w:val="28"/>
          <w:szCs w:val="28"/>
        </w:rPr>
        <w:t>Bediüzzaman</w:t>
      </w:r>
      <w:proofErr w:type="spellEnd"/>
      <w:r w:rsidRPr="001A751D">
        <w:rPr>
          <w:rFonts w:ascii="Times New Roman" w:hAnsi="Times New Roman" w:cs="Times New Roman"/>
          <w:b/>
          <w:bCs/>
          <w:sz w:val="28"/>
          <w:szCs w:val="28"/>
        </w:rPr>
        <w:t xml:space="preserve"> </w:t>
      </w:r>
      <w:proofErr w:type="spellStart"/>
      <w:r w:rsidRPr="001A751D">
        <w:rPr>
          <w:rFonts w:ascii="Times New Roman" w:hAnsi="Times New Roman" w:cs="Times New Roman"/>
          <w:b/>
          <w:bCs/>
          <w:sz w:val="28"/>
          <w:szCs w:val="28"/>
        </w:rPr>
        <w:t>Said</w:t>
      </w:r>
      <w:proofErr w:type="spellEnd"/>
      <w:r w:rsidRPr="001A751D">
        <w:rPr>
          <w:rFonts w:ascii="Times New Roman" w:hAnsi="Times New Roman" w:cs="Times New Roman"/>
          <w:b/>
          <w:bCs/>
          <w:sz w:val="28"/>
          <w:szCs w:val="28"/>
        </w:rPr>
        <w:t xml:space="preserve"> </w:t>
      </w:r>
      <w:proofErr w:type="spellStart"/>
      <w:r w:rsidRPr="001A751D">
        <w:rPr>
          <w:rFonts w:ascii="Times New Roman" w:hAnsi="Times New Roman" w:cs="Times New Roman"/>
          <w:b/>
          <w:bCs/>
          <w:sz w:val="28"/>
          <w:szCs w:val="28"/>
        </w:rPr>
        <w:t>Nursî’ye</w:t>
      </w:r>
      <w:proofErr w:type="spellEnd"/>
      <w:r w:rsidRPr="001A751D">
        <w:rPr>
          <w:rFonts w:ascii="Times New Roman" w:hAnsi="Times New Roman" w:cs="Times New Roman"/>
          <w:b/>
          <w:bCs/>
          <w:sz w:val="28"/>
          <w:szCs w:val="28"/>
        </w:rPr>
        <w:t xml:space="preserve"> Göre İhtiyaç Kavramı </w:t>
      </w:r>
    </w:p>
    <w:p w:rsidR="00382825" w:rsidRDefault="00382825"/>
    <w:p w:rsidR="001A751D" w:rsidRPr="003A7A4E" w:rsidRDefault="003A7A4E" w:rsidP="00BA1469">
      <w:pPr>
        <w:ind w:firstLine="567"/>
        <w:jc w:val="both"/>
        <w:rPr>
          <w:rFonts w:ascii="Times New Roman" w:hAnsi="Times New Roman" w:cs="Times New Roman"/>
          <w:sz w:val="24"/>
          <w:szCs w:val="24"/>
        </w:rPr>
      </w:pPr>
      <w:r w:rsidRPr="003A7A4E">
        <w:rPr>
          <w:rFonts w:asciiTheme="majorBidi" w:hAnsiTheme="majorBidi" w:cstheme="majorBidi"/>
          <w:b/>
          <w:bCs/>
          <w:sz w:val="24"/>
          <w:szCs w:val="24"/>
        </w:rPr>
        <w:t>Doç. Dr. Veli SIRIM</w:t>
      </w:r>
      <w:r w:rsidRPr="003A7A4E">
        <w:rPr>
          <w:rStyle w:val="DipnotBavurusu"/>
          <w:rFonts w:asciiTheme="majorBidi" w:hAnsiTheme="majorBidi" w:cstheme="majorBidi"/>
          <w:b/>
          <w:bCs/>
          <w:sz w:val="24"/>
          <w:szCs w:val="24"/>
        </w:rPr>
        <w:footnoteReference w:id="1"/>
      </w:r>
    </w:p>
    <w:p w:rsidR="00E365CD" w:rsidRDefault="00E365CD" w:rsidP="00BA1469">
      <w:pPr>
        <w:ind w:firstLine="567"/>
        <w:jc w:val="both"/>
        <w:rPr>
          <w:rFonts w:ascii="Times New Roman" w:hAnsi="Times New Roman" w:cs="Times New Roman"/>
          <w:sz w:val="24"/>
          <w:szCs w:val="24"/>
        </w:rPr>
      </w:pPr>
    </w:p>
    <w:p w:rsidR="00E365CD" w:rsidRPr="00E365CD" w:rsidRDefault="00E365CD" w:rsidP="00BA1469">
      <w:pPr>
        <w:ind w:firstLine="567"/>
        <w:jc w:val="both"/>
        <w:rPr>
          <w:rFonts w:ascii="Times New Roman" w:hAnsi="Times New Roman" w:cs="Times New Roman"/>
          <w:b/>
          <w:bCs/>
          <w:sz w:val="24"/>
          <w:szCs w:val="24"/>
        </w:rPr>
      </w:pPr>
      <w:r>
        <w:rPr>
          <w:rFonts w:ascii="Times New Roman" w:hAnsi="Times New Roman" w:cs="Times New Roman"/>
          <w:b/>
          <w:bCs/>
          <w:sz w:val="24"/>
          <w:szCs w:val="24"/>
        </w:rPr>
        <w:t>Özet</w:t>
      </w:r>
    </w:p>
    <w:p w:rsidR="00382825" w:rsidRPr="00382825" w:rsidRDefault="00382825" w:rsidP="00BA1469">
      <w:pPr>
        <w:ind w:firstLine="567"/>
        <w:jc w:val="both"/>
        <w:rPr>
          <w:rFonts w:ascii="Times New Roman" w:hAnsi="Times New Roman" w:cs="Times New Roman"/>
          <w:sz w:val="24"/>
          <w:szCs w:val="24"/>
        </w:rPr>
      </w:pPr>
      <w:r w:rsidRPr="00382825">
        <w:rPr>
          <w:rFonts w:ascii="Times New Roman" w:hAnsi="Times New Roman" w:cs="Times New Roman"/>
          <w:sz w:val="24"/>
          <w:szCs w:val="24"/>
        </w:rPr>
        <w:t xml:space="preserve">Batılı iktisadî yaklaşıma göre insanların ihtiyaçlarıyla bu ihtiyaçları karşılayacak mal ve hizmetler arasında bir uyumsuzluk </w:t>
      </w:r>
      <w:r w:rsidR="00BA1469">
        <w:rPr>
          <w:rFonts w:ascii="Times New Roman" w:hAnsi="Times New Roman" w:cs="Times New Roman"/>
          <w:sz w:val="24"/>
          <w:szCs w:val="24"/>
        </w:rPr>
        <w:t>vardır</w:t>
      </w:r>
      <w:r w:rsidRPr="00382825">
        <w:rPr>
          <w:rFonts w:ascii="Times New Roman" w:hAnsi="Times New Roman" w:cs="Times New Roman"/>
          <w:sz w:val="24"/>
          <w:szCs w:val="24"/>
        </w:rPr>
        <w:t>. Bur</w:t>
      </w:r>
      <w:r>
        <w:rPr>
          <w:rFonts w:ascii="Times New Roman" w:hAnsi="Times New Roman" w:cs="Times New Roman"/>
          <w:sz w:val="24"/>
          <w:szCs w:val="24"/>
        </w:rPr>
        <w:t>adan hareketle de iktisat ilmi</w:t>
      </w:r>
      <w:r w:rsidRPr="00382825">
        <w:rPr>
          <w:rFonts w:ascii="Times New Roman" w:hAnsi="Times New Roman" w:cs="Times New Roman"/>
          <w:sz w:val="24"/>
          <w:szCs w:val="24"/>
        </w:rPr>
        <w:t xml:space="preserve"> “kıt kaynakları sınırsız olan ihtiyaçlar arasında bölüştürmenin ilmidir” şeklinde tarif ed</w:t>
      </w:r>
      <w:r>
        <w:rPr>
          <w:rFonts w:ascii="Times New Roman" w:hAnsi="Times New Roman" w:cs="Times New Roman"/>
          <w:sz w:val="24"/>
          <w:szCs w:val="24"/>
        </w:rPr>
        <w:t>ilmiştir</w:t>
      </w:r>
      <w:r w:rsidRPr="00382825">
        <w:rPr>
          <w:rFonts w:ascii="Times New Roman" w:hAnsi="Times New Roman" w:cs="Times New Roman"/>
          <w:sz w:val="24"/>
          <w:szCs w:val="24"/>
        </w:rPr>
        <w:t>. Aslında bu tanım ve yaklaşım kapitalist iktisad</w:t>
      </w:r>
      <w:r w:rsidR="00BA1469">
        <w:rPr>
          <w:rFonts w:ascii="Times New Roman" w:hAnsi="Times New Roman" w:cs="Times New Roman"/>
          <w:sz w:val="24"/>
          <w:szCs w:val="24"/>
        </w:rPr>
        <w:t>î</w:t>
      </w:r>
      <w:r w:rsidRPr="00382825">
        <w:rPr>
          <w:rFonts w:ascii="Times New Roman" w:hAnsi="Times New Roman" w:cs="Times New Roman"/>
          <w:sz w:val="24"/>
          <w:szCs w:val="24"/>
        </w:rPr>
        <w:t xml:space="preserve"> sistemin bir özetidir. Zira bu sistem, insan ihtiyaçlarının sınırsızlığı esasının üzerine kurulmuştur</w:t>
      </w:r>
      <w:r>
        <w:rPr>
          <w:rFonts w:ascii="Times New Roman" w:hAnsi="Times New Roman" w:cs="Times New Roman"/>
          <w:sz w:val="24"/>
          <w:szCs w:val="24"/>
        </w:rPr>
        <w:t>.</w:t>
      </w:r>
    </w:p>
    <w:p w:rsidR="00382825" w:rsidRPr="00382825" w:rsidRDefault="00382825" w:rsidP="003A7A4E">
      <w:pPr>
        <w:ind w:firstLine="567"/>
        <w:jc w:val="both"/>
        <w:rPr>
          <w:rFonts w:ascii="Times New Roman" w:hAnsi="Times New Roman" w:cs="Times New Roman"/>
          <w:sz w:val="24"/>
          <w:szCs w:val="24"/>
        </w:rPr>
      </w:pPr>
      <w:r w:rsidRPr="00382825">
        <w:rPr>
          <w:rFonts w:ascii="Times New Roman" w:hAnsi="Times New Roman" w:cs="Times New Roman"/>
          <w:sz w:val="24"/>
          <w:szCs w:val="24"/>
        </w:rPr>
        <w:t>İslamî iktisat yaklaşımında ise ihtiyaçlar</w:t>
      </w:r>
      <w:r w:rsidR="001A751D">
        <w:rPr>
          <w:rFonts w:ascii="Times New Roman" w:hAnsi="Times New Roman" w:cs="Times New Roman"/>
          <w:sz w:val="24"/>
          <w:szCs w:val="24"/>
        </w:rPr>
        <w:t>ın</w:t>
      </w:r>
      <w:r w:rsidRPr="00382825">
        <w:rPr>
          <w:rFonts w:ascii="Times New Roman" w:hAnsi="Times New Roman" w:cs="Times New Roman"/>
          <w:sz w:val="24"/>
          <w:szCs w:val="24"/>
        </w:rPr>
        <w:t xml:space="preserve"> değil arzu ve isteklerin sınırsız olduğu kabul edilir. Tatmin</w:t>
      </w:r>
      <w:r>
        <w:rPr>
          <w:rFonts w:ascii="Times New Roman" w:hAnsi="Times New Roman" w:cs="Times New Roman"/>
          <w:sz w:val="24"/>
          <w:szCs w:val="24"/>
        </w:rPr>
        <w:t xml:space="preserve"> </w:t>
      </w:r>
      <w:r w:rsidRPr="00382825">
        <w:rPr>
          <w:rFonts w:ascii="Times New Roman" w:hAnsi="Times New Roman" w:cs="Times New Roman"/>
          <w:sz w:val="24"/>
          <w:szCs w:val="24"/>
        </w:rPr>
        <w:t>edilecek yön insanın maddî istek ve arzuları değil, manevî yönüdür. Manevî arzu ve emelleri sonsuz olan</w:t>
      </w:r>
      <w:r>
        <w:rPr>
          <w:rFonts w:ascii="Times New Roman" w:hAnsi="Times New Roman" w:cs="Times New Roman"/>
          <w:sz w:val="24"/>
          <w:szCs w:val="24"/>
        </w:rPr>
        <w:t xml:space="preserve"> </w:t>
      </w:r>
      <w:r w:rsidRPr="00382825">
        <w:rPr>
          <w:rFonts w:ascii="Times New Roman" w:hAnsi="Times New Roman" w:cs="Times New Roman"/>
          <w:sz w:val="24"/>
          <w:szCs w:val="24"/>
        </w:rPr>
        <w:t xml:space="preserve">insanın bütün yönleriyle sınırlı kabul edilen dünya hayatında tatmin olması, </w:t>
      </w:r>
      <w:r w:rsidR="003A7A4E">
        <w:rPr>
          <w:rFonts w:ascii="Times New Roman" w:hAnsi="Times New Roman" w:cs="Times New Roman"/>
          <w:sz w:val="24"/>
          <w:szCs w:val="24"/>
        </w:rPr>
        <w:t>istek ve arzularının</w:t>
      </w:r>
      <w:r>
        <w:rPr>
          <w:rFonts w:ascii="Times New Roman" w:hAnsi="Times New Roman" w:cs="Times New Roman"/>
          <w:sz w:val="24"/>
          <w:szCs w:val="24"/>
        </w:rPr>
        <w:t xml:space="preserve"> </w:t>
      </w:r>
      <w:r w:rsidRPr="00382825">
        <w:rPr>
          <w:rFonts w:ascii="Times New Roman" w:hAnsi="Times New Roman" w:cs="Times New Roman"/>
          <w:sz w:val="24"/>
          <w:szCs w:val="24"/>
        </w:rPr>
        <w:t>karşılanması mümkün değildir. Bu durumda bireylerin maddî istek ve arzuları gerek dinî gerek ahlakî</w:t>
      </w:r>
      <w:r>
        <w:rPr>
          <w:rFonts w:ascii="Times New Roman" w:hAnsi="Times New Roman" w:cs="Times New Roman"/>
          <w:sz w:val="24"/>
          <w:szCs w:val="24"/>
        </w:rPr>
        <w:t xml:space="preserve"> </w:t>
      </w:r>
      <w:r w:rsidRPr="00382825">
        <w:rPr>
          <w:rFonts w:ascii="Times New Roman" w:hAnsi="Times New Roman" w:cs="Times New Roman"/>
          <w:sz w:val="24"/>
          <w:szCs w:val="24"/>
        </w:rPr>
        <w:t xml:space="preserve">prensip ve kurallarla bizzat yine insan tarafından kontrol altına alınması </w:t>
      </w:r>
      <w:r w:rsidR="003A7A4E">
        <w:rPr>
          <w:rFonts w:ascii="Times New Roman" w:hAnsi="Times New Roman" w:cs="Times New Roman"/>
          <w:sz w:val="24"/>
          <w:szCs w:val="24"/>
        </w:rPr>
        <w:t>istenmiştir</w:t>
      </w:r>
      <w:r w:rsidRPr="00382825">
        <w:rPr>
          <w:rFonts w:ascii="Times New Roman" w:hAnsi="Times New Roman" w:cs="Times New Roman"/>
          <w:sz w:val="24"/>
          <w:szCs w:val="24"/>
        </w:rPr>
        <w:t>.</w:t>
      </w:r>
    </w:p>
    <w:p w:rsidR="00382825" w:rsidRDefault="001A751D" w:rsidP="003A7A4E">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Bediüzzaman</w:t>
      </w:r>
      <w:proofErr w:type="spellEnd"/>
      <w:r>
        <w:rPr>
          <w:rFonts w:ascii="Times New Roman" w:hAnsi="Times New Roman" w:cs="Times New Roman"/>
          <w:sz w:val="24"/>
          <w:szCs w:val="24"/>
        </w:rPr>
        <w:t xml:space="preserve"> </w:t>
      </w:r>
      <w:proofErr w:type="spellStart"/>
      <w:r w:rsidR="003A7A4E">
        <w:rPr>
          <w:rFonts w:ascii="Times New Roman" w:hAnsi="Times New Roman" w:cs="Times New Roman"/>
          <w:sz w:val="24"/>
          <w:szCs w:val="24"/>
        </w:rPr>
        <w:t>Said</w:t>
      </w:r>
      <w:proofErr w:type="spellEnd"/>
      <w:r w:rsidR="003A7A4E">
        <w:rPr>
          <w:rFonts w:ascii="Times New Roman" w:hAnsi="Times New Roman" w:cs="Times New Roman"/>
          <w:sz w:val="24"/>
          <w:szCs w:val="24"/>
        </w:rPr>
        <w:t xml:space="preserve"> </w:t>
      </w:r>
      <w:proofErr w:type="spellStart"/>
      <w:r w:rsidR="003A7A4E">
        <w:rPr>
          <w:rFonts w:ascii="Times New Roman" w:hAnsi="Times New Roman" w:cs="Times New Roman"/>
          <w:sz w:val="24"/>
          <w:szCs w:val="24"/>
        </w:rPr>
        <w:t>Nursî</w:t>
      </w:r>
      <w:proofErr w:type="spellEnd"/>
      <w:r w:rsidR="003A7A4E">
        <w:rPr>
          <w:rFonts w:ascii="Times New Roman" w:hAnsi="Times New Roman" w:cs="Times New Roman"/>
          <w:sz w:val="24"/>
          <w:szCs w:val="24"/>
        </w:rPr>
        <w:t xml:space="preserve">, </w:t>
      </w:r>
      <w:r>
        <w:rPr>
          <w:rFonts w:ascii="Times New Roman" w:hAnsi="Times New Roman" w:cs="Times New Roman"/>
          <w:sz w:val="24"/>
          <w:szCs w:val="24"/>
        </w:rPr>
        <w:t>insandaki ihtiyaç kavramına “kulluk” perspektifinden bakar. Bu kavram</w:t>
      </w:r>
      <w:r w:rsidR="003A7A4E">
        <w:rPr>
          <w:rFonts w:ascii="Times New Roman" w:hAnsi="Times New Roman" w:cs="Times New Roman"/>
          <w:sz w:val="24"/>
          <w:szCs w:val="24"/>
        </w:rPr>
        <w:t>ı değerlendirirken</w:t>
      </w:r>
      <w:r>
        <w:rPr>
          <w:rFonts w:ascii="Times New Roman" w:hAnsi="Times New Roman" w:cs="Times New Roman"/>
          <w:sz w:val="24"/>
          <w:szCs w:val="24"/>
        </w:rPr>
        <w:t xml:space="preserve"> “medeniyet-i hazıra” ola</w:t>
      </w:r>
      <w:r w:rsidR="003A7A4E">
        <w:rPr>
          <w:rFonts w:ascii="Times New Roman" w:hAnsi="Times New Roman" w:cs="Times New Roman"/>
          <w:sz w:val="24"/>
          <w:szCs w:val="24"/>
        </w:rPr>
        <w:t>rak ifade ettiği</w:t>
      </w:r>
      <w:r>
        <w:rPr>
          <w:rFonts w:ascii="Times New Roman" w:hAnsi="Times New Roman" w:cs="Times New Roman"/>
          <w:sz w:val="24"/>
          <w:szCs w:val="24"/>
        </w:rPr>
        <w:t xml:space="preserve"> Batı medeniyetinin yaklaşımını ortaya koyarak, onu eleştirir. Bu medeniyetin insanın </w:t>
      </w:r>
      <w:proofErr w:type="spellStart"/>
      <w:r>
        <w:rPr>
          <w:rFonts w:ascii="Times New Roman" w:hAnsi="Times New Roman" w:cs="Times New Roman"/>
          <w:sz w:val="24"/>
          <w:szCs w:val="24"/>
        </w:rPr>
        <w:t>heva</w:t>
      </w:r>
      <w:proofErr w:type="spellEnd"/>
      <w:r>
        <w:rPr>
          <w:rFonts w:ascii="Times New Roman" w:hAnsi="Times New Roman" w:cs="Times New Roman"/>
          <w:sz w:val="24"/>
          <w:szCs w:val="24"/>
        </w:rPr>
        <w:t xml:space="preserve"> ve arzularını harekete geçirerek</w:t>
      </w:r>
      <w:r w:rsidR="00382825">
        <w:rPr>
          <w:rFonts w:ascii="Times New Roman" w:hAnsi="Times New Roman" w:cs="Times New Roman"/>
          <w:sz w:val="24"/>
          <w:szCs w:val="24"/>
        </w:rPr>
        <w:t xml:space="preserve"> </w:t>
      </w:r>
      <w:r>
        <w:rPr>
          <w:rFonts w:ascii="Times New Roman" w:hAnsi="Times New Roman" w:cs="Times New Roman"/>
          <w:sz w:val="24"/>
          <w:szCs w:val="24"/>
        </w:rPr>
        <w:t>z</w:t>
      </w:r>
      <w:r w:rsidR="00382825">
        <w:rPr>
          <w:rFonts w:ascii="Times New Roman" w:hAnsi="Times New Roman" w:cs="Times New Roman"/>
          <w:sz w:val="24"/>
          <w:szCs w:val="24"/>
        </w:rPr>
        <w:t>arur</w:t>
      </w:r>
      <w:r w:rsidR="003A7A4E">
        <w:rPr>
          <w:rFonts w:ascii="Times New Roman" w:hAnsi="Times New Roman" w:cs="Times New Roman"/>
          <w:sz w:val="24"/>
          <w:szCs w:val="24"/>
        </w:rPr>
        <w:t>î</w:t>
      </w:r>
      <w:r w:rsidR="00382825">
        <w:rPr>
          <w:rFonts w:ascii="Times New Roman" w:hAnsi="Times New Roman" w:cs="Times New Roman"/>
          <w:sz w:val="24"/>
          <w:szCs w:val="24"/>
        </w:rPr>
        <w:t xml:space="preserve"> olmayan pek çok ihtiyacı zarurî ihtiyaç </w:t>
      </w:r>
      <w:r>
        <w:rPr>
          <w:rFonts w:ascii="Times New Roman" w:hAnsi="Times New Roman" w:cs="Times New Roman"/>
          <w:sz w:val="24"/>
          <w:szCs w:val="24"/>
        </w:rPr>
        <w:t>haline getirdiğini ifade eder.</w:t>
      </w:r>
      <w:r w:rsidR="00382825">
        <w:rPr>
          <w:rFonts w:ascii="Times New Roman" w:hAnsi="Times New Roman" w:cs="Times New Roman"/>
          <w:sz w:val="24"/>
          <w:szCs w:val="24"/>
        </w:rPr>
        <w:t xml:space="preserve"> Bu</w:t>
      </w:r>
      <w:r>
        <w:rPr>
          <w:rFonts w:ascii="Times New Roman" w:hAnsi="Times New Roman" w:cs="Times New Roman"/>
          <w:sz w:val="24"/>
          <w:szCs w:val="24"/>
        </w:rPr>
        <w:t>nun neticesinde de</w:t>
      </w:r>
      <w:r w:rsidR="00382825">
        <w:rPr>
          <w:rFonts w:ascii="Times New Roman" w:hAnsi="Times New Roman" w:cs="Times New Roman"/>
          <w:sz w:val="24"/>
          <w:szCs w:val="24"/>
        </w:rPr>
        <w:t xml:space="preserve"> insanları helal-haram demeden tüketmeye ve harcamaya yönelt</w:t>
      </w:r>
      <w:r>
        <w:rPr>
          <w:rFonts w:ascii="Times New Roman" w:hAnsi="Times New Roman" w:cs="Times New Roman"/>
          <w:sz w:val="24"/>
          <w:szCs w:val="24"/>
        </w:rPr>
        <w:t xml:space="preserve">tiğini belirtir. </w:t>
      </w:r>
      <w:r w:rsidR="003A7A4E">
        <w:rPr>
          <w:rFonts w:ascii="Times New Roman" w:hAnsi="Times New Roman" w:cs="Times New Roman"/>
          <w:sz w:val="24"/>
          <w:szCs w:val="24"/>
        </w:rPr>
        <w:t xml:space="preserve">Tamamen israf temeli üzerine kurulu böyle bir sistemin </w:t>
      </w:r>
      <w:r>
        <w:rPr>
          <w:rFonts w:ascii="Times New Roman" w:hAnsi="Times New Roman" w:cs="Times New Roman"/>
          <w:sz w:val="24"/>
          <w:szCs w:val="24"/>
        </w:rPr>
        <w:t>d</w:t>
      </w:r>
      <w:r w:rsidR="003A7A4E">
        <w:rPr>
          <w:rFonts w:ascii="Times New Roman" w:hAnsi="Times New Roman" w:cs="Times New Roman"/>
          <w:sz w:val="24"/>
          <w:szCs w:val="24"/>
        </w:rPr>
        <w:t>e</w:t>
      </w:r>
      <w:r>
        <w:rPr>
          <w:rFonts w:ascii="Times New Roman" w:hAnsi="Times New Roman" w:cs="Times New Roman"/>
          <w:sz w:val="24"/>
          <w:szCs w:val="24"/>
        </w:rPr>
        <w:t xml:space="preserve"> insanları</w:t>
      </w:r>
      <w:r w:rsidR="003A7A4E">
        <w:rPr>
          <w:rFonts w:ascii="Times New Roman" w:hAnsi="Times New Roman" w:cs="Times New Roman"/>
          <w:sz w:val="24"/>
          <w:szCs w:val="24"/>
        </w:rPr>
        <w:t>, beklendiği ve iddia edildiği gibi</w:t>
      </w:r>
      <w:r>
        <w:rPr>
          <w:rFonts w:ascii="Times New Roman" w:hAnsi="Times New Roman" w:cs="Times New Roman"/>
          <w:sz w:val="24"/>
          <w:szCs w:val="24"/>
        </w:rPr>
        <w:t xml:space="preserve"> refah ve zenginli</w:t>
      </w:r>
      <w:r w:rsidR="003A7A4E">
        <w:rPr>
          <w:rFonts w:ascii="Times New Roman" w:hAnsi="Times New Roman" w:cs="Times New Roman"/>
          <w:sz w:val="24"/>
          <w:szCs w:val="24"/>
        </w:rPr>
        <w:t>ğe ulaştırmak</w:t>
      </w:r>
      <w:r>
        <w:rPr>
          <w:rFonts w:ascii="Times New Roman" w:hAnsi="Times New Roman" w:cs="Times New Roman"/>
          <w:sz w:val="24"/>
          <w:szCs w:val="24"/>
        </w:rPr>
        <w:t xml:space="preserve"> yerine</w:t>
      </w:r>
      <w:r w:rsidR="003A7A4E">
        <w:rPr>
          <w:rFonts w:ascii="Times New Roman" w:hAnsi="Times New Roman" w:cs="Times New Roman"/>
          <w:sz w:val="24"/>
          <w:szCs w:val="24"/>
        </w:rPr>
        <w:t>,</w:t>
      </w:r>
      <w:r>
        <w:rPr>
          <w:rFonts w:ascii="Times New Roman" w:hAnsi="Times New Roman" w:cs="Times New Roman"/>
          <w:sz w:val="24"/>
          <w:szCs w:val="24"/>
        </w:rPr>
        <w:t xml:space="preserve"> pek çok şeye muhtaç</w:t>
      </w:r>
      <w:r w:rsidR="003A7A4E">
        <w:rPr>
          <w:rFonts w:ascii="Times New Roman" w:hAnsi="Times New Roman" w:cs="Times New Roman"/>
          <w:sz w:val="24"/>
          <w:szCs w:val="24"/>
        </w:rPr>
        <w:t>,</w:t>
      </w:r>
      <w:r>
        <w:rPr>
          <w:rFonts w:ascii="Times New Roman" w:hAnsi="Times New Roman" w:cs="Times New Roman"/>
          <w:sz w:val="24"/>
          <w:szCs w:val="24"/>
        </w:rPr>
        <w:t xml:space="preserve"> fakirliğin pençesinde ve ahlaksızlığın girdabında çırpınır vaziyete getir</w:t>
      </w:r>
      <w:r w:rsidR="003A7A4E">
        <w:rPr>
          <w:rFonts w:ascii="Times New Roman" w:hAnsi="Times New Roman" w:cs="Times New Roman"/>
          <w:sz w:val="24"/>
          <w:szCs w:val="24"/>
        </w:rPr>
        <w:t>diğini söyler</w:t>
      </w:r>
      <w:r>
        <w:rPr>
          <w:rFonts w:ascii="Times New Roman" w:hAnsi="Times New Roman" w:cs="Times New Roman"/>
          <w:sz w:val="24"/>
          <w:szCs w:val="24"/>
        </w:rPr>
        <w:t>.</w:t>
      </w:r>
    </w:p>
    <w:p w:rsidR="001A751D" w:rsidRDefault="001A751D" w:rsidP="001A751D">
      <w:pPr>
        <w:ind w:firstLine="567"/>
        <w:jc w:val="both"/>
        <w:rPr>
          <w:rFonts w:ascii="Times New Roman" w:hAnsi="Times New Roman" w:cs="Times New Roman"/>
          <w:sz w:val="24"/>
          <w:szCs w:val="24"/>
        </w:rPr>
      </w:pPr>
      <w:r>
        <w:rPr>
          <w:rFonts w:ascii="Times New Roman" w:hAnsi="Times New Roman" w:cs="Times New Roman"/>
          <w:sz w:val="24"/>
          <w:szCs w:val="24"/>
        </w:rPr>
        <w:t xml:space="preserve">Bu tebliğde </w:t>
      </w:r>
      <w:proofErr w:type="spellStart"/>
      <w:r>
        <w:rPr>
          <w:rFonts w:ascii="Times New Roman" w:hAnsi="Times New Roman" w:cs="Times New Roman"/>
          <w:sz w:val="24"/>
          <w:szCs w:val="24"/>
        </w:rPr>
        <w:t>Bediüzzaman’ın</w:t>
      </w:r>
      <w:proofErr w:type="spellEnd"/>
      <w:r>
        <w:rPr>
          <w:rFonts w:ascii="Times New Roman" w:hAnsi="Times New Roman" w:cs="Times New Roman"/>
          <w:sz w:val="24"/>
          <w:szCs w:val="24"/>
        </w:rPr>
        <w:t xml:space="preserve"> “ihtiyaç” kavramına olan yaklaşımı, yine onun penceresinden Batı ve İslam medeniyetlerinin bu kavrama yüklediği anlamlar çerçevesinde ele alınacaktır.</w:t>
      </w:r>
    </w:p>
    <w:p w:rsidR="00BD29C9" w:rsidRDefault="00BD29C9" w:rsidP="001A751D">
      <w:pPr>
        <w:ind w:firstLine="567"/>
        <w:jc w:val="both"/>
        <w:rPr>
          <w:rFonts w:ascii="Times New Roman" w:hAnsi="Times New Roman" w:cs="Times New Roman"/>
          <w:sz w:val="24"/>
          <w:szCs w:val="24"/>
        </w:rPr>
      </w:pPr>
      <w:r w:rsidRPr="002A35A3">
        <w:rPr>
          <w:rFonts w:ascii="Times New Roman" w:hAnsi="Times New Roman" w:cs="Times New Roman"/>
          <w:b/>
          <w:bCs/>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Bediüzzaman</w:t>
      </w:r>
      <w:proofErr w:type="spellEnd"/>
      <w:r>
        <w:rPr>
          <w:rFonts w:ascii="Times New Roman" w:hAnsi="Times New Roman" w:cs="Times New Roman"/>
          <w:sz w:val="24"/>
          <w:szCs w:val="24"/>
        </w:rPr>
        <w:t>, İhtiyaç, Batı Medeniyeti, İslam Medeniyeti.</w:t>
      </w:r>
    </w:p>
    <w:p w:rsidR="002A35A3" w:rsidRDefault="002A35A3" w:rsidP="001A751D">
      <w:pPr>
        <w:ind w:firstLine="567"/>
        <w:jc w:val="both"/>
        <w:rPr>
          <w:rFonts w:ascii="Times New Roman" w:hAnsi="Times New Roman" w:cs="Times New Roman"/>
          <w:sz w:val="24"/>
          <w:szCs w:val="24"/>
        </w:rPr>
      </w:pPr>
    </w:p>
    <w:p w:rsidR="002A35A3" w:rsidRPr="0080448C" w:rsidRDefault="002A35A3" w:rsidP="002A35A3">
      <w:pPr>
        <w:pStyle w:val="Balk2"/>
        <w:numPr>
          <w:ilvl w:val="0"/>
          <w:numId w:val="1"/>
        </w:numPr>
        <w:spacing w:before="120"/>
        <w:ind w:left="567"/>
        <w:rPr>
          <w:rFonts w:cs="Times New Roman"/>
          <w:sz w:val="24"/>
          <w:szCs w:val="24"/>
        </w:rPr>
      </w:pPr>
      <w:r w:rsidRPr="0080448C">
        <w:rPr>
          <w:rFonts w:cs="Times New Roman"/>
          <w:sz w:val="24"/>
          <w:szCs w:val="24"/>
        </w:rPr>
        <w:t>G</w:t>
      </w:r>
      <w:r>
        <w:rPr>
          <w:rFonts w:cs="Times New Roman"/>
          <w:sz w:val="24"/>
          <w:szCs w:val="24"/>
        </w:rPr>
        <w:t>iriş</w:t>
      </w:r>
    </w:p>
    <w:p w:rsidR="002A35A3" w:rsidRDefault="002A35A3" w:rsidP="002A35A3">
      <w:pPr>
        <w:ind w:firstLine="567"/>
        <w:jc w:val="both"/>
        <w:rPr>
          <w:rFonts w:ascii="Times New Roman" w:hAnsi="Times New Roman"/>
          <w:sz w:val="24"/>
          <w:szCs w:val="24"/>
        </w:rPr>
      </w:pPr>
      <w:r w:rsidRPr="00924840">
        <w:rPr>
          <w:rFonts w:ascii="Times New Roman" w:hAnsi="Times New Roman"/>
          <w:sz w:val="24"/>
          <w:szCs w:val="24"/>
        </w:rPr>
        <w:t xml:space="preserve">İnsanlar hayatlarını sürdürmek için bir takım mal ve hizmetlere ihtiyaç duyarlar. Bu ihtiyaçlarını gidermek için de </w:t>
      </w:r>
      <w:r>
        <w:rPr>
          <w:rFonts w:ascii="Times New Roman" w:hAnsi="Times New Roman"/>
          <w:sz w:val="24"/>
          <w:szCs w:val="24"/>
        </w:rPr>
        <w:t>üretim faaliyetinde bulunurlar.</w:t>
      </w:r>
    </w:p>
    <w:p w:rsidR="002A35A3" w:rsidRPr="00924840" w:rsidRDefault="002A35A3" w:rsidP="002A35A3">
      <w:pPr>
        <w:ind w:firstLine="567"/>
        <w:jc w:val="both"/>
        <w:rPr>
          <w:rFonts w:ascii="Times New Roman" w:hAnsi="Times New Roman"/>
          <w:sz w:val="24"/>
          <w:szCs w:val="24"/>
        </w:rPr>
      </w:pPr>
      <w:r w:rsidRPr="00261084">
        <w:rPr>
          <w:rFonts w:ascii="Times New Roman" w:hAnsi="Times New Roman" w:hint="eastAsia"/>
          <w:sz w:val="24"/>
          <w:szCs w:val="24"/>
        </w:rPr>
        <w:t>İ</w:t>
      </w:r>
      <w:r w:rsidRPr="00261084">
        <w:rPr>
          <w:rFonts w:ascii="Times New Roman" w:hAnsi="Times New Roman"/>
          <w:sz w:val="24"/>
          <w:szCs w:val="24"/>
        </w:rPr>
        <w:t>nsan</w:t>
      </w:r>
      <w:r>
        <w:rPr>
          <w:rFonts w:ascii="Times New Roman" w:hAnsi="Times New Roman"/>
          <w:sz w:val="24"/>
          <w:szCs w:val="24"/>
        </w:rPr>
        <w:t>lar</w:t>
      </w:r>
      <w:r w:rsidRPr="00261084">
        <w:rPr>
          <w:rFonts w:ascii="Times New Roman" w:hAnsi="Times New Roman" w:hint="eastAsia"/>
          <w:sz w:val="24"/>
          <w:szCs w:val="24"/>
        </w:rPr>
        <w:t>ı</w:t>
      </w:r>
      <w:r w:rsidRPr="00261084">
        <w:rPr>
          <w:rFonts w:ascii="Times New Roman" w:hAnsi="Times New Roman"/>
          <w:sz w:val="24"/>
          <w:szCs w:val="24"/>
        </w:rPr>
        <w:t>n ihtiya</w:t>
      </w:r>
      <w:r w:rsidRPr="00261084">
        <w:rPr>
          <w:rFonts w:ascii="Times New Roman" w:hAnsi="Times New Roman" w:hint="eastAsia"/>
          <w:sz w:val="24"/>
          <w:szCs w:val="24"/>
        </w:rPr>
        <w:t>ç</w:t>
      </w:r>
      <w:r w:rsidRPr="00261084">
        <w:rPr>
          <w:rFonts w:ascii="Times New Roman" w:hAnsi="Times New Roman"/>
          <w:sz w:val="24"/>
          <w:szCs w:val="24"/>
        </w:rPr>
        <w:t>lar</w:t>
      </w:r>
      <w:r w:rsidRPr="00261084">
        <w:rPr>
          <w:rFonts w:ascii="Times New Roman" w:hAnsi="Times New Roman" w:hint="eastAsia"/>
          <w:sz w:val="24"/>
          <w:szCs w:val="24"/>
        </w:rPr>
        <w:t>ı</w:t>
      </w:r>
      <w:r w:rsidRPr="00261084">
        <w:rPr>
          <w:rFonts w:ascii="Times New Roman" w:hAnsi="Times New Roman"/>
          <w:sz w:val="24"/>
          <w:szCs w:val="24"/>
        </w:rPr>
        <w:t xml:space="preserve"> do</w:t>
      </w:r>
      <w:r w:rsidRPr="00261084">
        <w:rPr>
          <w:rFonts w:ascii="Times New Roman" w:hAnsi="Times New Roman" w:hint="eastAsia"/>
          <w:sz w:val="24"/>
          <w:szCs w:val="24"/>
        </w:rPr>
        <w:t>ğ</w:t>
      </w:r>
      <w:r w:rsidRPr="00261084">
        <w:rPr>
          <w:rFonts w:ascii="Times New Roman" w:hAnsi="Times New Roman"/>
          <w:sz w:val="24"/>
          <w:szCs w:val="24"/>
        </w:rPr>
        <w:t>al çevrede istene</w:t>
      </w:r>
      <w:r>
        <w:rPr>
          <w:rFonts w:ascii="Times New Roman" w:hAnsi="Times New Roman"/>
          <w:sz w:val="24"/>
          <w:szCs w:val="24"/>
        </w:rPr>
        <w:t>n</w:t>
      </w:r>
      <w:r w:rsidRPr="00261084">
        <w:rPr>
          <w:rFonts w:ascii="Times New Roman" w:hAnsi="Times New Roman"/>
          <w:sz w:val="24"/>
          <w:szCs w:val="24"/>
        </w:rPr>
        <w:t xml:space="preserve"> yerde, istenen </w:t>
      </w:r>
      <w:r>
        <w:rPr>
          <w:rFonts w:ascii="Times New Roman" w:hAnsi="Times New Roman"/>
          <w:sz w:val="24"/>
          <w:szCs w:val="24"/>
        </w:rPr>
        <w:t>miktar</w:t>
      </w:r>
      <w:r w:rsidRPr="00261084">
        <w:rPr>
          <w:rFonts w:ascii="Times New Roman" w:hAnsi="Times New Roman"/>
          <w:sz w:val="24"/>
          <w:szCs w:val="24"/>
        </w:rPr>
        <w:t>da ve istenen</w:t>
      </w:r>
      <w:r>
        <w:rPr>
          <w:rFonts w:ascii="Times New Roman" w:hAnsi="Times New Roman"/>
          <w:sz w:val="24"/>
          <w:szCs w:val="24"/>
        </w:rPr>
        <w:t xml:space="preserve"> </w:t>
      </w:r>
      <w:r w:rsidRPr="00261084">
        <w:rPr>
          <w:rFonts w:ascii="Times New Roman" w:hAnsi="Times New Roman"/>
          <w:sz w:val="24"/>
          <w:szCs w:val="24"/>
        </w:rPr>
        <w:t>kalitede haz</w:t>
      </w:r>
      <w:r w:rsidRPr="00261084">
        <w:rPr>
          <w:rFonts w:ascii="Times New Roman" w:hAnsi="Times New Roman" w:hint="eastAsia"/>
          <w:sz w:val="24"/>
          <w:szCs w:val="24"/>
        </w:rPr>
        <w:t>ı</w:t>
      </w:r>
      <w:r w:rsidRPr="00261084">
        <w:rPr>
          <w:rFonts w:ascii="Times New Roman" w:hAnsi="Times New Roman"/>
          <w:sz w:val="24"/>
          <w:szCs w:val="24"/>
        </w:rPr>
        <w:t>r de</w:t>
      </w:r>
      <w:r w:rsidRPr="00261084">
        <w:rPr>
          <w:rFonts w:ascii="Times New Roman" w:hAnsi="Times New Roman" w:hint="eastAsia"/>
          <w:sz w:val="24"/>
          <w:szCs w:val="24"/>
        </w:rPr>
        <w:t>ğ</w:t>
      </w:r>
      <w:r w:rsidRPr="00261084">
        <w:rPr>
          <w:rFonts w:ascii="Times New Roman" w:hAnsi="Times New Roman"/>
          <w:sz w:val="24"/>
          <w:szCs w:val="24"/>
        </w:rPr>
        <w:t xml:space="preserve">ildir. </w:t>
      </w:r>
      <w:r w:rsidRPr="00261084">
        <w:rPr>
          <w:rFonts w:ascii="Times New Roman" w:hAnsi="Times New Roman" w:hint="eastAsia"/>
          <w:sz w:val="24"/>
          <w:szCs w:val="24"/>
        </w:rPr>
        <w:t>İ</w:t>
      </w:r>
      <w:r w:rsidRPr="00261084">
        <w:rPr>
          <w:rFonts w:ascii="Times New Roman" w:hAnsi="Times New Roman"/>
          <w:sz w:val="24"/>
          <w:szCs w:val="24"/>
        </w:rPr>
        <w:t>nsan, ihtiya</w:t>
      </w:r>
      <w:r w:rsidRPr="00261084">
        <w:rPr>
          <w:rFonts w:ascii="Times New Roman" w:hAnsi="Times New Roman" w:hint="eastAsia"/>
          <w:sz w:val="24"/>
          <w:szCs w:val="24"/>
        </w:rPr>
        <w:t>ç</w:t>
      </w:r>
      <w:r w:rsidRPr="00261084">
        <w:rPr>
          <w:rFonts w:ascii="Times New Roman" w:hAnsi="Times New Roman"/>
          <w:sz w:val="24"/>
          <w:szCs w:val="24"/>
        </w:rPr>
        <w:t>lar</w:t>
      </w:r>
      <w:r w:rsidRPr="00261084">
        <w:rPr>
          <w:rFonts w:ascii="Times New Roman" w:hAnsi="Times New Roman" w:hint="eastAsia"/>
          <w:sz w:val="24"/>
          <w:szCs w:val="24"/>
        </w:rPr>
        <w:t>ı</w:t>
      </w:r>
      <w:r w:rsidRPr="00261084">
        <w:rPr>
          <w:rFonts w:ascii="Times New Roman" w:hAnsi="Times New Roman"/>
          <w:sz w:val="24"/>
          <w:szCs w:val="24"/>
        </w:rPr>
        <w:t>n</w:t>
      </w:r>
      <w:r w:rsidRPr="00261084">
        <w:rPr>
          <w:rFonts w:ascii="Times New Roman" w:hAnsi="Times New Roman" w:hint="eastAsia"/>
          <w:sz w:val="24"/>
          <w:szCs w:val="24"/>
        </w:rPr>
        <w:t>ı</w:t>
      </w:r>
      <w:r w:rsidRPr="00261084">
        <w:rPr>
          <w:rFonts w:ascii="Times New Roman" w:hAnsi="Times New Roman"/>
          <w:sz w:val="24"/>
          <w:szCs w:val="24"/>
        </w:rPr>
        <w:t xml:space="preserve"> tek ba</w:t>
      </w:r>
      <w:r w:rsidRPr="00261084">
        <w:rPr>
          <w:rFonts w:ascii="Times New Roman" w:hAnsi="Times New Roman" w:hint="eastAsia"/>
          <w:sz w:val="24"/>
          <w:szCs w:val="24"/>
        </w:rPr>
        <w:t>şı</w:t>
      </w:r>
      <w:r w:rsidRPr="00261084">
        <w:rPr>
          <w:rFonts w:ascii="Times New Roman" w:hAnsi="Times New Roman"/>
          <w:sz w:val="24"/>
          <w:szCs w:val="24"/>
        </w:rPr>
        <w:t>na kar</w:t>
      </w:r>
      <w:r w:rsidRPr="00261084">
        <w:rPr>
          <w:rFonts w:ascii="Times New Roman" w:hAnsi="Times New Roman" w:hint="eastAsia"/>
          <w:sz w:val="24"/>
          <w:szCs w:val="24"/>
        </w:rPr>
        <w:t>şı</w:t>
      </w:r>
      <w:r w:rsidRPr="00261084">
        <w:rPr>
          <w:rFonts w:ascii="Times New Roman" w:hAnsi="Times New Roman"/>
          <w:sz w:val="24"/>
          <w:szCs w:val="24"/>
        </w:rPr>
        <w:t>layamad</w:t>
      </w:r>
      <w:r w:rsidRPr="00261084">
        <w:rPr>
          <w:rFonts w:ascii="Times New Roman" w:hAnsi="Times New Roman" w:hint="eastAsia"/>
          <w:sz w:val="24"/>
          <w:szCs w:val="24"/>
        </w:rPr>
        <w:t>ığı</w:t>
      </w:r>
      <w:r w:rsidRPr="00261084">
        <w:rPr>
          <w:rFonts w:ascii="Times New Roman" w:hAnsi="Times New Roman"/>
          <w:sz w:val="24"/>
          <w:szCs w:val="24"/>
        </w:rPr>
        <w:t xml:space="preserve"> ve</w:t>
      </w:r>
      <w:r>
        <w:rPr>
          <w:rFonts w:ascii="Times New Roman" w:hAnsi="Times New Roman"/>
          <w:sz w:val="24"/>
          <w:szCs w:val="24"/>
        </w:rPr>
        <w:t xml:space="preserve"> </w:t>
      </w:r>
      <w:r w:rsidRPr="00261084">
        <w:rPr>
          <w:rFonts w:ascii="Times New Roman" w:hAnsi="Times New Roman"/>
          <w:sz w:val="24"/>
          <w:szCs w:val="24"/>
        </w:rPr>
        <w:t>kar</w:t>
      </w:r>
      <w:r w:rsidRPr="00261084">
        <w:rPr>
          <w:rFonts w:ascii="Times New Roman" w:hAnsi="Times New Roman" w:hint="eastAsia"/>
          <w:sz w:val="24"/>
          <w:szCs w:val="24"/>
        </w:rPr>
        <w:t>şı</w:t>
      </w:r>
      <w:r w:rsidRPr="00261084">
        <w:rPr>
          <w:rFonts w:ascii="Times New Roman" w:hAnsi="Times New Roman"/>
          <w:sz w:val="24"/>
          <w:szCs w:val="24"/>
        </w:rPr>
        <w:t>la</w:t>
      </w:r>
      <w:r w:rsidRPr="00261084">
        <w:rPr>
          <w:rFonts w:ascii="Times New Roman" w:hAnsi="Times New Roman" w:hint="eastAsia"/>
          <w:sz w:val="24"/>
          <w:szCs w:val="24"/>
        </w:rPr>
        <w:t>şı</w:t>
      </w:r>
      <w:r w:rsidRPr="00261084">
        <w:rPr>
          <w:rFonts w:ascii="Times New Roman" w:hAnsi="Times New Roman"/>
          <w:sz w:val="24"/>
          <w:szCs w:val="24"/>
        </w:rPr>
        <w:t>lan</w:t>
      </w:r>
      <w:r>
        <w:rPr>
          <w:rFonts w:ascii="Times New Roman" w:hAnsi="Times New Roman"/>
          <w:sz w:val="24"/>
          <w:szCs w:val="24"/>
        </w:rPr>
        <w:t xml:space="preserve"> </w:t>
      </w:r>
      <w:r w:rsidRPr="00261084">
        <w:rPr>
          <w:rFonts w:ascii="Times New Roman" w:hAnsi="Times New Roman"/>
          <w:sz w:val="24"/>
          <w:szCs w:val="24"/>
        </w:rPr>
        <w:t>ortak sorunlar</w:t>
      </w:r>
      <w:r w:rsidRPr="00261084">
        <w:rPr>
          <w:rFonts w:ascii="Times New Roman" w:hAnsi="Times New Roman" w:hint="eastAsia"/>
          <w:sz w:val="24"/>
          <w:szCs w:val="24"/>
        </w:rPr>
        <w:t>ı</w:t>
      </w:r>
      <w:r w:rsidRPr="00261084">
        <w:rPr>
          <w:rFonts w:ascii="Times New Roman" w:hAnsi="Times New Roman"/>
          <w:sz w:val="24"/>
          <w:szCs w:val="24"/>
        </w:rPr>
        <w:t xml:space="preserve"> </w:t>
      </w:r>
      <w:r w:rsidRPr="00261084">
        <w:rPr>
          <w:rFonts w:ascii="Times New Roman" w:hAnsi="Times New Roman"/>
          <w:sz w:val="24"/>
          <w:szCs w:val="24"/>
        </w:rPr>
        <w:lastRenderedPageBreak/>
        <w:t>di</w:t>
      </w:r>
      <w:r w:rsidRPr="00261084">
        <w:rPr>
          <w:rFonts w:ascii="Times New Roman" w:hAnsi="Times New Roman" w:hint="eastAsia"/>
          <w:sz w:val="24"/>
          <w:szCs w:val="24"/>
        </w:rPr>
        <w:t>ğ</w:t>
      </w:r>
      <w:r w:rsidRPr="00261084">
        <w:rPr>
          <w:rFonts w:ascii="Times New Roman" w:hAnsi="Times New Roman"/>
          <w:sz w:val="24"/>
          <w:szCs w:val="24"/>
        </w:rPr>
        <w:t xml:space="preserve">er insanlarla birlikte </w:t>
      </w:r>
      <w:r w:rsidRPr="00261084">
        <w:rPr>
          <w:rFonts w:ascii="Times New Roman" w:hAnsi="Times New Roman" w:hint="eastAsia"/>
          <w:sz w:val="24"/>
          <w:szCs w:val="24"/>
        </w:rPr>
        <w:t>çö</w:t>
      </w:r>
      <w:r w:rsidRPr="00261084">
        <w:rPr>
          <w:rFonts w:ascii="Times New Roman" w:hAnsi="Times New Roman"/>
          <w:sz w:val="24"/>
          <w:szCs w:val="24"/>
        </w:rPr>
        <w:t>zebildi</w:t>
      </w:r>
      <w:r w:rsidRPr="00261084">
        <w:rPr>
          <w:rFonts w:ascii="Times New Roman" w:hAnsi="Times New Roman" w:hint="eastAsia"/>
          <w:sz w:val="24"/>
          <w:szCs w:val="24"/>
        </w:rPr>
        <w:t>ğ</w:t>
      </w:r>
      <w:r w:rsidRPr="00261084">
        <w:rPr>
          <w:rFonts w:ascii="Times New Roman" w:hAnsi="Times New Roman"/>
          <w:sz w:val="24"/>
          <w:szCs w:val="24"/>
        </w:rPr>
        <w:t>i için di</w:t>
      </w:r>
      <w:r w:rsidRPr="00261084">
        <w:rPr>
          <w:rFonts w:ascii="Times New Roman" w:hAnsi="Times New Roman" w:hint="eastAsia"/>
          <w:sz w:val="24"/>
          <w:szCs w:val="24"/>
        </w:rPr>
        <w:t>ğ</w:t>
      </w:r>
      <w:r w:rsidRPr="00261084">
        <w:rPr>
          <w:rFonts w:ascii="Times New Roman" w:hAnsi="Times New Roman"/>
          <w:sz w:val="24"/>
          <w:szCs w:val="24"/>
        </w:rPr>
        <w:t>er</w:t>
      </w:r>
      <w:r>
        <w:rPr>
          <w:rFonts w:ascii="Times New Roman" w:hAnsi="Times New Roman"/>
          <w:sz w:val="24"/>
          <w:szCs w:val="24"/>
        </w:rPr>
        <w:t xml:space="preserve"> </w:t>
      </w:r>
      <w:r w:rsidRPr="00261084">
        <w:rPr>
          <w:rFonts w:ascii="Times New Roman" w:hAnsi="Times New Roman"/>
          <w:sz w:val="24"/>
          <w:szCs w:val="24"/>
        </w:rPr>
        <w:t>insanlarla birlikte ya</w:t>
      </w:r>
      <w:r w:rsidRPr="00261084">
        <w:rPr>
          <w:rFonts w:ascii="Times New Roman" w:hAnsi="Times New Roman" w:hint="eastAsia"/>
          <w:sz w:val="24"/>
          <w:szCs w:val="24"/>
        </w:rPr>
        <w:t>ş</w:t>
      </w:r>
      <w:r w:rsidRPr="00261084">
        <w:rPr>
          <w:rFonts w:ascii="Times New Roman" w:hAnsi="Times New Roman"/>
          <w:sz w:val="24"/>
          <w:szCs w:val="24"/>
        </w:rPr>
        <w:t>ama zorunda olan bir varl</w:t>
      </w:r>
      <w:r w:rsidRPr="00261084">
        <w:rPr>
          <w:rFonts w:ascii="Times New Roman" w:hAnsi="Times New Roman" w:hint="eastAsia"/>
          <w:sz w:val="24"/>
          <w:szCs w:val="24"/>
        </w:rPr>
        <w:t>ı</w:t>
      </w:r>
      <w:r w:rsidRPr="00261084">
        <w:rPr>
          <w:rFonts w:ascii="Times New Roman" w:hAnsi="Times New Roman"/>
          <w:sz w:val="24"/>
          <w:szCs w:val="24"/>
        </w:rPr>
        <w:t>kt</w:t>
      </w:r>
      <w:r w:rsidRPr="00261084">
        <w:rPr>
          <w:rFonts w:ascii="Times New Roman" w:hAnsi="Times New Roman" w:hint="eastAsia"/>
          <w:sz w:val="24"/>
          <w:szCs w:val="24"/>
        </w:rPr>
        <w:t>ı</w:t>
      </w:r>
      <w:r w:rsidRPr="00261084">
        <w:rPr>
          <w:rFonts w:ascii="Times New Roman" w:hAnsi="Times New Roman"/>
          <w:sz w:val="24"/>
          <w:szCs w:val="24"/>
        </w:rPr>
        <w:t>r</w:t>
      </w:r>
      <w:r>
        <w:rPr>
          <w:rFonts w:ascii="Times New Roman" w:hAnsi="Times New Roman"/>
          <w:sz w:val="24"/>
          <w:szCs w:val="24"/>
        </w:rPr>
        <w:t xml:space="preserve"> (Ersoy, </w:t>
      </w:r>
      <w:proofErr w:type="gramStart"/>
      <w:r>
        <w:rPr>
          <w:rFonts w:ascii="Times New Roman" w:hAnsi="Times New Roman"/>
          <w:sz w:val="24"/>
          <w:szCs w:val="24"/>
        </w:rPr>
        <w:t>2015:38</w:t>
      </w:r>
      <w:proofErr w:type="gramEnd"/>
      <w:r>
        <w:rPr>
          <w:rFonts w:ascii="Times New Roman" w:hAnsi="Times New Roman"/>
          <w:sz w:val="24"/>
          <w:szCs w:val="24"/>
        </w:rPr>
        <w:t>)</w:t>
      </w:r>
      <w:r w:rsidRPr="00261084">
        <w:rPr>
          <w:rFonts w:ascii="Times New Roman" w:hAnsi="Times New Roman"/>
          <w:sz w:val="24"/>
          <w:szCs w:val="24"/>
        </w:rPr>
        <w:t>.</w:t>
      </w:r>
    </w:p>
    <w:p w:rsidR="002A35A3" w:rsidRPr="00924840" w:rsidRDefault="002A35A3" w:rsidP="002A35A3">
      <w:pPr>
        <w:ind w:firstLine="567"/>
        <w:jc w:val="both"/>
        <w:rPr>
          <w:rFonts w:ascii="Times New Roman" w:hAnsi="Times New Roman"/>
          <w:sz w:val="24"/>
          <w:szCs w:val="24"/>
        </w:rPr>
      </w:pPr>
      <w:r w:rsidRPr="00924840">
        <w:rPr>
          <w:rFonts w:ascii="Times New Roman" w:hAnsi="Times New Roman"/>
          <w:sz w:val="24"/>
          <w:szCs w:val="24"/>
        </w:rPr>
        <w:t>Gerek üretim faaliyetleri, gerekse üretimde kullanılacak üretim faktörlerinin sevk ve organizasyonu ve gerekse üretim sonrası elde edilecek bölüşümün gerçekleştirilmesi aslında çok temel bir ekonomik kavramın o ekonomik sistem tarafından nasıl algılandığına ve ne şekilde bir çerçeve çizildiğine bağlıdır. Bu kavram “ihtiyaç”tır.</w:t>
      </w:r>
    </w:p>
    <w:p w:rsidR="002A35A3" w:rsidRDefault="002A35A3" w:rsidP="0023441B">
      <w:pPr>
        <w:ind w:firstLine="567"/>
        <w:jc w:val="both"/>
        <w:rPr>
          <w:rFonts w:ascii="Times New Roman" w:hAnsi="Times New Roman"/>
          <w:sz w:val="24"/>
          <w:szCs w:val="24"/>
        </w:rPr>
      </w:pPr>
      <w:r w:rsidRPr="00924840">
        <w:rPr>
          <w:rFonts w:ascii="Times New Roman" w:hAnsi="Times New Roman"/>
          <w:sz w:val="24"/>
          <w:szCs w:val="24"/>
        </w:rPr>
        <w:t>Batılı iktisadî yaklaşıma göre insanların ihtiyaçlarıyla bu ihtiyaçları karşılayacak mal ve hizmetler arasında bir uyumsuzluk bulunduğu noktasından hareket edilir. Bur</w:t>
      </w:r>
      <w:r w:rsidR="0023441B">
        <w:rPr>
          <w:rFonts w:ascii="Times New Roman" w:hAnsi="Times New Roman"/>
          <w:sz w:val="24"/>
          <w:szCs w:val="24"/>
        </w:rPr>
        <w:t>adan hareketle de iktisat ilmi</w:t>
      </w:r>
      <w:r w:rsidRPr="00924840">
        <w:rPr>
          <w:rFonts w:ascii="Times New Roman" w:hAnsi="Times New Roman"/>
          <w:sz w:val="24"/>
          <w:szCs w:val="24"/>
        </w:rPr>
        <w:t xml:space="preserve"> “kıt kaynakları sınırsız olan ihtiyaçlar arasında bölüştürmenin ilmidir” şeklinde </w:t>
      </w:r>
      <w:r w:rsidR="0023441B">
        <w:rPr>
          <w:rFonts w:ascii="Times New Roman" w:hAnsi="Times New Roman"/>
          <w:sz w:val="24"/>
          <w:szCs w:val="24"/>
        </w:rPr>
        <w:t>tanımlanmıştır</w:t>
      </w:r>
      <w:r w:rsidRPr="00924840">
        <w:rPr>
          <w:rFonts w:ascii="Times New Roman" w:hAnsi="Times New Roman"/>
          <w:sz w:val="24"/>
          <w:szCs w:val="24"/>
        </w:rPr>
        <w:t xml:space="preserve">. </w:t>
      </w:r>
      <w:r w:rsidRPr="0065615A">
        <w:rPr>
          <w:rFonts w:ascii="Times New Roman" w:hAnsi="Times New Roman"/>
          <w:sz w:val="24"/>
          <w:szCs w:val="24"/>
        </w:rPr>
        <w:t>Bu</w:t>
      </w:r>
      <w:r>
        <w:rPr>
          <w:rFonts w:ascii="Times New Roman" w:hAnsi="Times New Roman"/>
          <w:sz w:val="24"/>
          <w:szCs w:val="24"/>
        </w:rPr>
        <w:t xml:space="preserve"> </w:t>
      </w:r>
      <w:r w:rsidRPr="0065615A">
        <w:rPr>
          <w:rFonts w:ascii="Times New Roman" w:hAnsi="Times New Roman"/>
          <w:sz w:val="24"/>
          <w:szCs w:val="24"/>
        </w:rPr>
        <w:t>ta</w:t>
      </w:r>
      <w:r w:rsidR="0023441B">
        <w:rPr>
          <w:rFonts w:ascii="Times New Roman" w:hAnsi="Times New Roman"/>
          <w:sz w:val="24"/>
          <w:szCs w:val="24"/>
        </w:rPr>
        <w:t>nımda</w:t>
      </w:r>
      <w:r w:rsidRPr="0065615A">
        <w:rPr>
          <w:rFonts w:ascii="Times New Roman" w:hAnsi="Times New Roman"/>
          <w:sz w:val="24"/>
          <w:szCs w:val="24"/>
        </w:rPr>
        <w:t xml:space="preserve"> insan ihtiyaçlarının sonsuz, bu ihtiyaçları karşılamak için kullanılan</w:t>
      </w:r>
      <w:r>
        <w:rPr>
          <w:rFonts w:ascii="Times New Roman" w:hAnsi="Times New Roman"/>
          <w:sz w:val="24"/>
          <w:szCs w:val="24"/>
        </w:rPr>
        <w:t xml:space="preserve"> </w:t>
      </w:r>
      <w:r w:rsidRPr="0065615A">
        <w:rPr>
          <w:rFonts w:ascii="Times New Roman" w:hAnsi="Times New Roman"/>
          <w:sz w:val="24"/>
          <w:szCs w:val="24"/>
        </w:rPr>
        <w:t>kaynakların ise kıt olduğu varsayılmaktadır</w:t>
      </w:r>
      <w:r>
        <w:rPr>
          <w:rFonts w:ascii="Times New Roman" w:hAnsi="Times New Roman"/>
          <w:sz w:val="24"/>
          <w:szCs w:val="24"/>
        </w:rPr>
        <w:t xml:space="preserve"> (</w:t>
      </w:r>
      <w:proofErr w:type="spellStart"/>
      <w:r>
        <w:rPr>
          <w:rFonts w:ascii="Times New Roman" w:hAnsi="Times New Roman"/>
          <w:sz w:val="24"/>
          <w:szCs w:val="24"/>
        </w:rPr>
        <w:t>Kılıçbay</w:t>
      </w:r>
      <w:proofErr w:type="spellEnd"/>
      <w:r>
        <w:rPr>
          <w:rFonts w:ascii="Times New Roman" w:hAnsi="Times New Roman"/>
          <w:sz w:val="24"/>
          <w:szCs w:val="24"/>
        </w:rPr>
        <w:t xml:space="preserve">, 1974:3). </w:t>
      </w:r>
      <w:r w:rsidRPr="00924840">
        <w:rPr>
          <w:rFonts w:ascii="Times New Roman" w:hAnsi="Times New Roman"/>
          <w:sz w:val="24"/>
          <w:szCs w:val="24"/>
        </w:rPr>
        <w:t>Aslında bu tanım ve yaklaşım Kapitalist iktisadi sistemin bir özetidir. Zira bu sistem, insan ihtiyaçlarının sınırsızlığı esasının üzerine kurulmuştur. Kıt kaynaklar “arz” cephesini oluştururken sonsuz ihtiyaçlar ise “talep” cephesini meydana getirir. Bu kurguya göre talep hem nitelik hem nicelik olarak sürekli artma eğiliminde iken, bunu kar</w:t>
      </w:r>
      <w:r>
        <w:rPr>
          <w:rFonts w:ascii="Times New Roman" w:hAnsi="Times New Roman"/>
          <w:sz w:val="24"/>
          <w:szCs w:val="24"/>
        </w:rPr>
        <w:t>şılayacak kaynaklar ise sınırlıdır.</w:t>
      </w:r>
    </w:p>
    <w:p w:rsidR="002A35A3" w:rsidRDefault="002A35A3" w:rsidP="0023441B">
      <w:pPr>
        <w:ind w:firstLine="567"/>
        <w:jc w:val="both"/>
        <w:rPr>
          <w:rFonts w:ascii="Times New Roman" w:hAnsi="Times New Roman"/>
          <w:sz w:val="24"/>
          <w:szCs w:val="24"/>
        </w:rPr>
      </w:pPr>
      <w:r w:rsidRPr="003D0C79">
        <w:rPr>
          <w:rFonts w:ascii="Times New Roman" w:hAnsi="Times New Roman"/>
          <w:sz w:val="24"/>
          <w:szCs w:val="24"/>
        </w:rPr>
        <w:t xml:space="preserve">İhtiyaçların sonsuzluğu düşüncesi, insan ihtiyaçları için bir </w:t>
      </w:r>
      <w:proofErr w:type="spellStart"/>
      <w:r w:rsidRPr="003D0C79">
        <w:rPr>
          <w:rFonts w:ascii="Times New Roman" w:hAnsi="Times New Roman"/>
          <w:sz w:val="24"/>
          <w:szCs w:val="24"/>
        </w:rPr>
        <w:t>meşr</w:t>
      </w:r>
      <w:r>
        <w:rPr>
          <w:rFonts w:ascii="Times New Roman" w:hAnsi="Times New Roman"/>
          <w:sz w:val="24"/>
          <w:szCs w:val="24"/>
        </w:rPr>
        <w:t>û</w:t>
      </w:r>
      <w:r w:rsidRPr="003D0C79">
        <w:rPr>
          <w:rFonts w:ascii="Times New Roman" w:hAnsi="Times New Roman"/>
          <w:sz w:val="24"/>
          <w:szCs w:val="24"/>
        </w:rPr>
        <w:t>iyet</w:t>
      </w:r>
      <w:proofErr w:type="spellEnd"/>
      <w:r>
        <w:rPr>
          <w:rFonts w:ascii="Times New Roman" w:hAnsi="Times New Roman"/>
          <w:sz w:val="24"/>
          <w:szCs w:val="24"/>
        </w:rPr>
        <w:t xml:space="preserve"> </w:t>
      </w:r>
      <w:r w:rsidRPr="003D0C79">
        <w:rPr>
          <w:rFonts w:ascii="Times New Roman" w:hAnsi="Times New Roman"/>
          <w:sz w:val="24"/>
          <w:szCs w:val="24"/>
        </w:rPr>
        <w:t>çerçevesi çizilmesinin önüne ciddi engeller çıkarmakta, kanunun bu konuda</w:t>
      </w:r>
      <w:r>
        <w:rPr>
          <w:rFonts w:ascii="Times New Roman" w:hAnsi="Times New Roman"/>
          <w:sz w:val="24"/>
          <w:szCs w:val="24"/>
        </w:rPr>
        <w:t xml:space="preserve"> </w:t>
      </w:r>
      <w:r w:rsidRPr="003D0C79">
        <w:rPr>
          <w:rFonts w:ascii="Times New Roman" w:hAnsi="Times New Roman"/>
          <w:sz w:val="24"/>
          <w:szCs w:val="24"/>
        </w:rPr>
        <w:t>getirdiği sınırlamaların uygulanmasını zorlaştırmaktadır. Bu yüzden</w:t>
      </w:r>
      <w:r>
        <w:rPr>
          <w:rFonts w:ascii="Times New Roman" w:hAnsi="Times New Roman"/>
          <w:sz w:val="24"/>
          <w:szCs w:val="24"/>
        </w:rPr>
        <w:t xml:space="preserve"> </w:t>
      </w:r>
      <w:r w:rsidRPr="003D0C79">
        <w:rPr>
          <w:rFonts w:ascii="Times New Roman" w:hAnsi="Times New Roman"/>
          <w:sz w:val="24"/>
          <w:szCs w:val="24"/>
        </w:rPr>
        <w:t>insanın ihtiyaçlarıyla bu ihtiyaçları giderecek mal ve hizmetler arasında</w:t>
      </w:r>
      <w:r>
        <w:rPr>
          <w:rFonts w:ascii="Times New Roman" w:hAnsi="Times New Roman"/>
          <w:sz w:val="24"/>
          <w:szCs w:val="24"/>
        </w:rPr>
        <w:t xml:space="preserve"> </w:t>
      </w:r>
      <w:r w:rsidRPr="003D0C79">
        <w:rPr>
          <w:rFonts w:ascii="Times New Roman" w:hAnsi="Times New Roman"/>
          <w:sz w:val="24"/>
          <w:szCs w:val="24"/>
        </w:rPr>
        <w:t>bir gerilim bulunduğu, iktisat biliminin hareket noktasının da burası olması</w:t>
      </w:r>
      <w:r>
        <w:rPr>
          <w:rFonts w:ascii="Times New Roman" w:hAnsi="Times New Roman"/>
          <w:sz w:val="24"/>
          <w:szCs w:val="24"/>
        </w:rPr>
        <w:t xml:space="preserve"> </w:t>
      </w:r>
      <w:r w:rsidRPr="003D0C79">
        <w:rPr>
          <w:rFonts w:ascii="Times New Roman" w:hAnsi="Times New Roman"/>
          <w:sz w:val="24"/>
          <w:szCs w:val="24"/>
        </w:rPr>
        <w:t xml:space="preserve">gerektiği tarzındaki bakış açısının gözden geçirilmesinde </w:t>
      </w:r>
      <w:r w:rsidR="0023441B">
        <w:rPr>
          <w:rFonts w:ascii="Times New Roman" w:hAnsi="Times New Roman"/>
          <w:sz w:val="24"/>
          <w:szCs w:val="24"/>
        </w:rPr>
        <w:t>fayda</w:t>
      </w:r>
      <w:r w:rsidRPr="003D0C79">
        <w:rPr>
          <w:rFonts w:ascii="Times New Roman" w:hAnsi="Times New Roman"/>
          <w:sz w:val="24"/>
          <w:szCs w:val="24"/>
        </w:rPr>
        <w:t xml:space="preserve"> vardır</w:t>
      </w:r>
      <w:r>
        <w:rPr>
          <w:rFonts w:ascii="Times New Roman" w:hAnsi="Times New Roman"/>
          <w:sz w:val="24"/>
          <w:szCs w:val="24"/>
        </w:rPr>
        <w:t xml:space="preserve"> (</w:t>
      </w:r>
      <w:proofErr w:type="spellStart"/>
      <w:r>
        <w:rPr>
          <w:rFonts w:ascii="Times New Roman" w:hAnsi="Times New Roman"/>
          <w:sz w:val="24"/>
          <w:szCs w:val="24"/>
        </w:rPr>
        <w:t>Tabakoğlu</w:t>
      </w:r>
      <w:proofErr w:type="spellEnd"/>
      <w:r>
        <w:rPr>
          <w:rFonts w:ascii="Times New Roman" w:hAnsi="Times New Roman"/>
          <w:sz w:val="24"/>
          <w:szCs w:val="24"/>
        </w:rPr>
        <w:t xml:space="preserve">, </w:t>
      </w:r>
      <w:proofErr w:type="gramStart"/>
      <w:r>
        <w:rPr>
          <w:rFonts w:ascii="Times New Roman" w:hAnsi="Times New Roman"/>
          <w:sz w:val="24"/>
          <w:szCs w:val="24"/>
        </w:rPr>
        <w:t>1987:43</w:t>
      </w:r>
      <w:proofErr w:type="gramEnd"/>
      <w:r>
        <w:rPr>
          <w:rFonts w:ascii="Times New Roman" w:hAnsi="Times New Roman"/>
          <w:sz w:val="24"/>
          <w:szCs w:val="24"/>
        </w:rPr>
        <w:t>-44)</w:t>
      </w:r>
      <w:r w:rsidRPr="003D0C79">
        <w:rPr>
          <w:rFonts w:ascii="Times New Roman" w:hAnsi="Times New Roman"/>
          <w:sz w:val="24"/>
          <w:szCs w:val="24"/>
        </w:rPr>
        <w:t>.</w:t>
      </w:r>
      <w:r>
        <w:rPr>
          <w:rFonts w:ascii="Times New Roman" w:hAnsi="Times New Roman"/>
          <w:sz w:val="24"/>
          <w:szCs w:val="24"/>
        </w:rPr>
        <w:t xml:space="preserve"> Zira b</w:t>
      </w:r>
      <w:r w:rsidRPr="00D865D5">
        <w:rPr>
          <w:rFonts w:ascii="Times New Roman" w:hAnsi="Times New Roman"/>
          <w:sz w:val="24"/>
          <w:szCs w:val="24"/>
        </w:rPr>
        <w:t>u tür bir yaklaşım, insanın bi</w:t>
      </w:r>
      <w:r w:rsidRPr="00D865D5">
        <w:rPr>
          <w:rFonts w:ascii="Times New Roman" w:hAnsi="Times New Roman"/>
          <w:sz w:val="24"/>
          <w:szCs w:val="24"/>
        </w:rPr>
        <w:softHyphen/>
        <w:t xml:space="preserve">yolojik </w:t>
      </w:r>
      <w:r w:rsidR="0023441B">
        <w:rPr>
          <w:rFonts w:ascii="Times New Roman" w:hAnsi="Times New Roman"/>
          <w:sz w:val="24"/>
          <w:szCs w:val="24"/>
        </w:rPr>
        <w:t>ihtiyaçlarının</w:t>
      </w:r>
      <w:r w:rsidRPr="00D865D5">
        <w:rPr>
          <w:rFonts w:ascii="Times New Roman" w:hAnsi="Times New Roman"/>
          <w:sz w:val="24"/>
          <w:szCs w:val="24"/>
        </w:rPr>
        <w:t xml:space="preserve"> sınırsızlığı varsayımına dayandığı ve insanın sahip olduğu temel psikolojik ve ahlâk</w:t>
      </w:r>
      <w:r>
        <w:rPr>
          <w:rFonts w:ascii="Times New Roman" w:hAnsi="Times New Roman"/>
          <w:sz w:val="24"/>
          <w:szCs w:val="24"/>
        </w:rPr>
        <w:t>î</w:t>
      </w:r>
      <w:r w:rsidRPr="00D865D5">
        <w:rPr>
          <w:rFonts w:ascii="Times New Roman" w:hAnsi="Times New Roman"/>
          <w:sz w:val="24"/>
          <w:szCs w:val="24"/>
        </w:rPr>
        <w:t xml:space="preserve"> özellikleri göz ardı ettiği için insanın bizzat kendisini yok sayan bir özelliğe sahiptir</w:t>
      </w:r>
      <w:r>
        <w:rPr>
          <w:rFonts w:ascii="Times New Roman" w:hAnsi="Times New Roman"/>
          <w:sz w:val="24"/>
          <w:szCs w:val="24"/>
        </w:rPr>
        <w:t xml:space="preserve"> (</w:t>
      </w:r>
      <w:proofErr w:type="spellStart"/>
      <w:r>
        <w:rPr>
          <w:rFonts w:ascii="Times New Roman" w:hAnsi="Times New Roman"/>
          <w:sz w:val="24"/>
          <w:szCs w:val="24"/>
        </w:rPr>
        <w:t>Kızılkaya</w:t>
      </w:r>
      <w:proofErr w:type="spellEnd"/>
      <w:r>
        <w:rPr>
          <w:rFonts w:ascii="Times New Roman" w:hAnsi="Times New Roman"/>
          <w:sz w:val="24"/>
          <w:szCs w:val="24"/>
        </w:rPr>
        <w:t xml:space="preserve">, </w:t>
      </w:r>
      <w:proofErr w:type="gramStart"/>
      <w:r>
        <w:rPr>
          <w:rFonts w:ascii="Times New Roman" w:hAnsi="Times New Roman"/>
          <w:sz w:val="24"/>
          <w:szCs w:val="24"/>
        </w:rPr>
        <w:t>2014:15</w:t>
      </w:r>
      <w:proofErr w:type="gramEnd"/>
      <w:r>
        <w:rPr>
          <w:rFonts w:ascii="Times New Roman" w:hAnsi="Times New Roman"/>
          <w:sz w:val="24"/>
          <w:szCs w:val="24"/>
        </w:rPr>
        <w:t>)</w:t>
      </w:r>
      <w:r w:rsidRPr="00D865D5">
        <w:rPr>
          <w:rFonts w:ascii="Times New Roman" w:hAnsi="Times New Roman"/>
          <w:sz w:val="24"/>
          <w:szCs w:val="24"/>
        </w:rPr>
        <w:t>.</w:t>
      </w:r>
    </w:p>
    <w:p w:rsidR="002A35A3" w:rsidRPr="00924840" w:rsidRDefault="002A35A3" w:rsidP="00396C51">
      <w:pPr>
        <w:ind w:firstLine="567"/>
        <w:jc w:val="both"/>
        <w:rPr>
          <w:rFonts w:ascii="Times New Roman" w:hAnsi="Times New Roman"/>
          <w:sz w:val="24"/>
          <w:szCs w:val="24"/>
        </w:rPr>
      </w:pPr>
      <w:r>
        <w:rPr>
          <w:rFonts w:ascii="Times New Roman" w:hAnsi="Times New Roman"/>
          <w:sz w:val="24"/>
          <w:szCs w:val="24"/>
        </w:rPr>
        <w:t>İ</w:t>
      </w:r>
      <w:r w:rsidRPr="00B404AF">
        <w:rPr>
          <w:rFonts w:ascii="Times New Roman" w:hAnsi="Times New Roman"/>
          <w:sz w:val="24"/>
          <w:szCs w:val="24"/>
        </w:rPr>
        <w:t>htiyaçlar</w:t>
      </w:r>
      <w:r>
        <w:rPr>
          <w:rFonts w:ascii="Times New Roman" w:hAnsi="Times New Roman"/>
          <w:sz w:val="24"/>
          <w:szCs w:val="24"/>
        </w:rPr>
        <w:t>ın</w:t>
      </w:r>
      <w:r w:rsidRPr="00B404AF">
        <w:rPr>
          <w:rFonts w:ascii="Times New Roman" w:hAnsi="Times New Roman"/>
          <w:sz w:val="24"/>
          <w:szCs w:val="24"/>
        </w:rPr>
        <w:t xml:space="preserve"> sonsuz kabul edil</w:t>
      </w:r>
      <w:r>
        <w:rPr>
          <w:rFonts w:ascii="Times New Roman" w:hAnsi="Times New Roman"/>
          <w:sz w:val="24"/>
          <w:szCs w:val="24"/>
        </w:rPr>
        <w:t>mesi halinde</w:t>
      </w:r>
      <w:r w:rsidRPr="00B404AF">
        <w:rPr>
          <w:rFonts w:ascii="Times New Roman" w:hAnsi="Times New Roman"/>
          <w:sz w:val="24"/>
          <w:szCs w:val="24"/>
        </w:rPr>
        <w:t>, üretim tarzının da, ister istemez,</w:t>
      </w:r>
      <w:r>
        <w:rPr>
          <w:rFonts w:ascii="Times New Roman" w:hAnsi="Times New Roman"/>
          <w:sz w:val="24"/>
          <w:szCs w:val="24"/>
        </w:rPr>
        <w:t xml:space="preserve"> </w:t>
      </w:r>
      <w:r w:rsidRPr="00B404AF">
        <w:rPr>
          <w:rFonts w:ascii="Times New Roman" w:hAnsi="Times New Roman"/>
          <w:sz w:val="24"/>
          <w:szCs w:val="24"/>
        </w:rPr>
        <w:t>buna göre kur</w:t>
      </w:r>
      <w:r>
        <w:rPr>
          <w:rFonts w:ascii="Times New Roman" w:hAnsi="Times New Roman"/>
          <w:sz w:val="24"/>
          <w:szCs w:val="24"/>
        </w:rPr>
        <w:t>gulan</w:t>
      </w:r>
      <w:r w:rsidRPr="00B404AF">
        <w:rPr>
          <w:rFonts w:ascii="Times New Roman" w:hAnsi="Times New Roman"/>
          <w:sz w:val="24"/>
          <w:szCs w:val="24"/>
        </w:rPr>
        <w:t>ması gerek</w:t>
      </w:r>
      <w:r>
        <w:rPr>
          <w:rFonts w:ascii="Times New Roman" w:hAnsi="Times New Roman"/>
          <w:sz w:val="24"/>
          <w:szCs w:val="24"/>
        </w:rPr>
        <w:t>ecekti</w:t>
      </w:r>
      <w:r w:rsidRPr="00B404AF">
        <w:rPr>
          <w:rFonts w:ascii="Times New Roman" w:hAnsi="Times New Roman"/>
          <w:sz w:val="24"/>
          <w:szCs w:val="24"/>
        </w:rPr>
        <w:t>r. Böyle bir anlayışla üretim yapıldığında</w:t>
      </w:r>
      <w:r>
        <w:rPr>
          <w:rFonts w:ascii="Times New Roman" w:hAnsi="Times New Roman"/>
          <w:sz w:val="24"/>
          <w:szCs w:val="24"/>
        </w:rPr>
        <w:t xml:space="preserve"> </w:t>
      </w:r>
      <w:r w:rsidRPr="00B404AF">
        <w:rPr>
          <w:rFonts w:ascii="Times New Roman" w:hAnsi="Times New Roman"/>
          <w:sz w:val="24"/>
          <w:szCs w:val="24"/>
        </w:rPr>
        <w:t>ise, kaynakların hor kullanılması, israf edilmesi, üretilen malların</w:t>
      </w:r>
      <w:r>
        <w:rPr>
          <w:rFonts w:ascii="Times New Roman" w:hAnsi="Times New Roman"/>
          <w:sz w:val="24"/>
          <w:szCs w:val="24"/>
        </w:rPr>
        <w:t xml:space="preserve"> </w:t>
      </w:r>
      <w:r w:rsidRPr="00B404AF">
        <w:rPr>
          <w:rFonts w:ascii="Times New Roman" w:hAnsi="Times New Roman"/>
          <w:sz w:val="24"/>
          <w:szCs w:val="24"/>
        </w:rPr>
        <w:t>satılabilmesi için sade yaşam, kanaatkârlık, mutedil tüketim gibi kavramların</w:t>
      </w:r>
      <w:r>
        <w:rPr>
          <w:rFonts w:ascii="Times New Roman" w:hAnsi="Times New Roman"/>
          <w:sz w:val="24"/>
          <w:szCs w:val="24"/>
        </w:rPr>
        <w:t xml:space="preserve"> </w:t>
      </w:r>
      <w:r w:rsidRPr="00B404AF">
        <w:rPr>
          <w:rFonts w:ascii="Times New Roman" w:hAnsi="Times New Roman"/>
          <w:sz w:val="24"/>
          <w:szCs w:val="24"/>
        </w:rPr>
        <w:t xml:space="preserve">görmezden gelinmesi kaçınılmaz </w:t>
      </w:r>
      <w:r w:rsidR="00396C51">
        <w:rPr>
          <w:rFonts w:ascii="Times New Roman" w:hAnsi="Times New Roman"/>
          <w:sz w:val="24"/>
          <w:szCs w:val="24"/>
        </w:rPr>
        <w:t>olacaktır</w:t>
      </w:r>
      <w:r>
        <w:rPr>
          <w:rFonts w:ascii="Times New Roman" w:hAnsi="Times New Roman"/>
          <w:sz w:val="24"/>
          <w:szCs w:val="24"/>
        </w:rPr>
        <w:t xml:space="preserve"> (Gül, </w:t>
      </w:r>
      <w:proofErr w:type="gramStart"/>
      <w:r>
        <w:rPr>
          <w:rFonts w:ascii="Times New Roman" w:hAnsi="Times New Roman"/>
          <w:sz w:val="24"/>
          <w:szCs w:val="24"/>
        </w:rPr>
        <w:t>2010:39</w:t>
      </w:r>
      <w:proofErr w:type="gramEnd"/>
      <w:r>
        <w:rPr>
          <w:rFonts w:ascii="Times New Roman" w:hAnsi="Times New Roman"/>
          <w:sz w:val="24"/>
          <w:szCs w:val="24"/>
        </w:rPr>
        <w:t>).</w:t>
      </w:r>
    </w:p>
    <w:p w:rsidR="002A35A3" w:rsidRPr="00924840" w:rsidRDefault="002A35A3" w:rsidP="002A35A3">
      <w:pPr>
        <w:ind w:firstLine="567"/>
        <w:jc w:val="both"/>
        <w:rPr>
          <w:rFonts w:ascii="Times New Roman" w:hAnsi="Times New Roman"/>
          <w:sz w:val="24"/>
          <w:szCs w:val="24"/>
        </w:rPr>
      </w:pPr>
      <w:r>
        <w:rPr>
          <w:rFonts w:ascii="Times New Roman" w:hAnsi="Times New Roman"/>
          <w:sz w:val="24"/>
          <w:szCs w:val="24"/>
        </w:rPr>
        <w:t>S</w:t>
      </w:r>
      <w:r w:rsidRPr="00924840">
        <w:rPr>
          <w:rFonts w:ascii="Times New Roman" w:hAnsi="Times New Roman"/>
          <w:sz w:val="24"/>
          <w:szCs w:val="24"/>
        </w:rPr>
        <w:t xml:space="preserve">ınırsız olarak kabul edilen olgunun </w:t>
      </w:r>
      <w:r>
        <w:rPr>
          <w:rFonts w:ascii="Times New Roman" w:hAnsi="Times New Roman"/>
          <w:sz w:val="24"/>
          <w:szCs w:val="24"/>
        </w:rPr>
        <w:t>“</w:t>
      </w:r>
      <w:r w:rsidRPr="00924840">
        <w:rPr>
          <w:rFonts w:ascii="Times New Roman" w:hAnsi="Times New Roman"/>
          <w:sz w:val="24"/>
          <w:szCs w:val="24"/>
        </w:rPr>
        <w:t>ihtiyaç</w:t>
      </w:r>
      <w:r>
        <w:rPr>
          <w:rFonts w:ascii="Times New Roman" w:hAnsi="Times New Roman"/>
          <w:sz w:val="24"/>
          <w:szCs w:val="24"/>
        </w:rPr>
        <w:t>”</w:t>
      </w:r>
      <w:r w:rsidRPr="00924840">
        <w:rPr>
          <w:rFonts w:ascii="Times New Roman" w:hAnsi="Times New Roman"/>
          <w:sz w:val="24"/>
          <w:szCs w:val="24"/>
        </w:rPr>
        <w:t xml:space="preserve"> adı altında “arzular” olduğuna dair yorumlar vardır. Zira ihtiyaçların tatmin edildikçe şiddetlerini kaybetmeleri bizzat </w:t>
      </w:r>
      <w:r>
        <w:rPr>
          <w:rFonts w:ascii="Times New Roman" w:hAnsi="Times New Roman"/>
          <w:sz w:val="24"/>
          <w:szCs w:val="24"/>
        </w:rPr>
        <w:t>B</w:t>
      </w:r>
      <w:r w:rsidRPr="00924840">
        <w:rPr>
          <w:rFonts w:ascii="Times New Roman" w:hAnsi="Times New Roman"/>
          <w:sz w:val="24"/>
          <w:szCs w:val="24"/>
        </w:rPr>
        <w:t>atılı iktisatçılar tarafından da kabul edilmiş “Azalan Marjinal Fayda” adında bir iktisad</w:t>
      </w:r>
      <w:r>
        <w:rPr>
          <w:rFonts w:ascii="Times New Roman" w:hAnsi="Times New Roman"/>
          <w:sz w:val="24"/>
          <w:szCs w:val="24"/>
        </w:rPr>
        <w:t>î</w:t>
      </w:r>
      <w:r w:rsidRPr="00924840">
        <w:rPr>
          <w:rFonts w:ascii="Times New Roman" w:hAnsi="Times New Roman"/>
          <w:sz w:val="24"/>
          <w:szCs w:val="24"/>
        </w:rPr>
        <w:t xml:space="preserve"> yasa ortaya konulmuştur. Bu durumda fizyolojik temelli olan ihtiyaç tatmin edildiği oranda azalmaktadır. Hatta bir noktadan sonra negatife dönmektedir. Bir süre sonra aynı ihtiyaç tekrar etse de</w:t>
      </w:r>
      <w:r>
        <w:rPr>
          <w:rFonts w:ascii="Times New Roman" w:hAnsi="Times New Roman"/>
          <w:sz w:val="24"/>
          <w:szCs w:val="24"/>
        </w:rPr>
        <w:t>,</w:t>
      </w:r>
      <w:r w:rsidRPr="00924840">
        <w:rPr>
          <w:rFonts w:ascii="Times New Roman" w:hAnsi="Times New Roman"/>
          <w:sz w:val="24"/>
          <w:szCs w:val="24"/>
        </w:rPr>
        <w:t xml:space="preserve"> yine aynı seyir izlenecektir. Bu durumda psikolojik olan arzuların harekete geçirilmesiyle ihtiyaçların veya ihtiyaç olarak gösterilen ve benimsetilen şeylerin sınırsızlığından bahsedilecektir. Bu ise aslında ihtiyaçların karşılanması ve tüketimle birlikte tatminin artırılması çabası değil, üretimin ve gelirin sürekli artırılmasına yönelik bir ekonomik sistem kurgulama çabasını ortaya koyar. Kısacası Kapitalizm, insan tabiatındaki arzuların, ihtirasların ve başkalarından farklı olma duygusunun sonsuzluğunu kullanacağı bir üretim mekanizması kurgulamıştır. Üstelik bunu kaynakları kıt olarak kabul etmesine rağmen, sürekli geliştirilen yeni üretim teknolojileriyle kitlesel boyutlarda gerçekleştirmektedir. </w:t>
      </w:r>
    </w:p>
    <w:p w:rsidR="002A35A3" w:rsidRPr="00924840" w:rsidRDefault="002A35A3" w:rsidP="002A35A3">
      <w:pPr>
        <w:ind w:firstLine="567"/>
        <w:jc w:val="both"/>
        <w:rPr>
          <w:rFonts w:ascii="Times New Roman" w:hAnsi="Times New Roman"/>
          <w:sz w:val="24"/>
          <w:szCs w:val="24"/>
        </w:rPr>
      </w:pPr>
      <w:r w:rsidRPr="00924840">
        <w:rPr>
          <w:rFonts w:ascii="Times New Roman" w:hAnsi="Times New Roman"/>
          <w:sz w:val="24"/>
          <w:szCs w:val="24"/>
        </w:rPr>
        <w:lastRenderedPageBreak/>
        <w:t xml:space="preserve">Buna karşılık </w:t>
      </w:r>
      <w:r>
        <w:rPr>
          <w:rFonts w:ascii="Times New Roman" w:hAnsi="Times New Roman"/>
          <w:sz w:val="24"/>
          <w:szCs w:val="24"/>
        </w:rPr>
        <w:t>İslâm</w:t>
      </w:r>
      <w:r w:rsidRPr="00924840">
        <w:rPr>
          <w:rFonts w:ascii="Times New Roman" w:hAnsi="Times New Roman"/>
          <w:sz w:val="24"/>
          <w:szCs w:val="24"/>
        </w:rPr>
        <w:t xml:space="preserve"> ise maddî haz ve tatminin yerine manevî haz ve tatminin sınırsızlığını esas alan bir ihtiyaç yaklaşımını ortaya koymuş, üretim, bölüşüm ve tüketim esaslarını bu esas üzerine kurgulamıştır.</w:t>
      </w:r>
      <w:r>
        <w:rPr>
          <w:rFonts w:ascii="Times New Roman" w:hAnsi="Times New Roman"/>
          <w:sz w:val="24"/>
          <w:szCs w:val="24"/>
        </w:rPr>
        <w:t xml:space="preserve"> Bu doğrultuda hareket eden ve bireysel fayda tatmini odaklı hareket etme yerine </w:t>
      </w:r>
      <w:r w:rsidRPr="00731079">
        <w:rPr>
          <w:rFonts w:ascii="Times New Roman" w:hAnsi="Times New Roman"/>
          <w:sz w:val="24"/>
          <w:szCs w:val="24"/>
        </w:rPr>
        <w:t>sosyal harcamalara (sosyal yardım) yönel</w:t>
      </w:r>
      <w:r>
        <w:rPr>
          <w:rFonts w:ascii="Times New Roman" w:hAnsi="Times New Roman"/>
          <w:sz w:val="24"/>
          <w:szCs w:val="24"/>
        </w:rPr>
        <w:t xml:space="preserve">en bir birey için </w:t>
      </w:r>
      <w:r w:rsidRPr="00731079">
        <w:rPr>
          <w:rFonts w:ascii="Times New Roman" w:hAnsi="Times New Roman"/>
          <w:sz w:val="24"/>
          <w:szCs w:val="24"/>
        </w:rPr>
        <w:t xml:space="preserve">azalan </w:t>
      </w:r>
      <w:r>
        <w:rPr>
          <w:rFonts w:ascii="Times New Roman" w:hAnsi="Times New Roman"/>
          <w:sz w:val="24"/>
          <w:szCs w:val="24"/>
        </w:rPr>
        <w:t xml:space="preserve">marjinal </w:t>
      </w:r>
      <w:r w:rsidRPr="00731079">
        <w:rPr>
          <w:rFonts w:ascii="Times New Roman" w:hAnsi="Times New Roman"/>
          <w:sz w:val="24"/>
          <w:szCs w:val="24"/>
        </w:rPr>
        <w:t>fayda kanunu işleme</w:t>
      </w:r>
      <w:r>
        <w:rPr>
          <w:rFonts w:ascii="Times New Roman" w:hAnsi="Times New Roman"/>
          <w:sz w:val="24"/>
          <w:szCs w:val="24"/>
        </w:rPr>
        <w:t>yecektir</w:t>
      </w:r>
      <w:r w:rsidRPr="00731079">
        <w:rPr>
          <w:rFonts w:ascii="Times New Roman" w:hAnsi="Times New Roman"/>
          <w:sz w:val="24"/>
          <w:szCs w:val="24"/>
        </w:rPr>
        <w:t>. Sosyal harcamalar çoğaldıkça sağladığı manevî tatmin duygusu arta</w:t>
      </w:r>
      <w:r>
        <w:rPr>
          <w:rFonts w:ascii="Times New Roman" w:hAnsi="Times New Roman"/>
          <w:sz w:val="24"/>
          <w:szCs w:val="24"/>
        </w:rPr>
        <w:t>caktı</w:t>
      </w:r>
      <w:r w:rsidRPr="00731079">
        <w:rPr>
          <w:rFonts w:ascii="Times New Roman" w:hAnsi="Times New Roman"/>
          <w:sz w:val="24"/>
          <w:szCs w:val="24"/>
        </w:rPr>
        <w:t>r</w:t>
      </w:r>
      <w:r>
        <w:rPr>
          <w:rFonts w:ascii="Times New Roman" w:hAnsi="Times New Roman"/>
          <w:sz w:val="24"/>
          <w:szCs w:val="24"/>
        </w:rPr>
        <w:t xml:space="preserve"> (Zaim, </w:t>
      </w:r>
      <w:proofErr w:type="gramStart"/>
      <w:r>
        <w:rPr>
          <w:rFonts w:ascii="Times New Roman" w:hAnsi="Times New Roman"/>
          <w:sz w:val="24"/>
          <w:szCs w:val="24"/>
        </w:rPr>
        <w:t>1986:32</w:t>
      </w:r>
      <w:proofErr w:type="gramEnd"/>
      <w:r>
        <w:rPr>
          <w:rFonts w:ascii="Times New Roman" w:hAnsi="Times New Roman"/>
          <w:sz w:val="24"/>
          <w:szCs w:val="24"/>
        </w:rPr>
        <w:t>)</w:t>
      </w:r>
      <w:r w:rsidRPr="00731079">
        <w:rPr>
          <w:rFonts w:ascii="Times New Roman" w:hAnsi="Times New Roman"/>
          <w:sz w:val="24"/>
          <w:szCs w:val="24"/>
        </w:rPr>
        <w:t xml:space="preserve">. </w:t>
      </w:r>
      <w:r>
        <w:rPr>
          <w:rFonts w:ascii="Times New Roman" w:hAnsi="Times New Roman"/>
          <w:sz w:val="24"/>
          <w:szCs w:val="24"/>
        </w:rPr>
        <w:t>Bir diğer ifadeyle, “Artan Marjinal Fayda Yasası” diyebileceğimiz bir durum ortaya çıkacaktır.</w:t>
      </w:r>
    </w:p>
    <w:p w:rsidR="002A35A3" w:rsidRDefault="002A35A3" w:rsidP="00324BE3">
      <w:pPr>
        <w:ind w:firstLine="567"/>
        <w:jc w:val="both"/>
        <w:rPr>
          <w:rFonts w:ascii="Times New Roman" w:hAnsi="Times New Roman"/>
          <w:sz w:val="24"/>
          <w:szCs w:val="24"/>
        </w:rPr>
      </w:pPr>
      <w:r w:rsidRPr="00924840">
        <w:rPr>
          <w:rFonts w:ascii="Times New Roman" w:hAnsi="Times New Roman"/>
          <w:sz w:val="24"/>
          <w:szCs w:val="24"/>
        </w:rPr>
        <w:t xml:space="preserve">Bu </w:t>
      </w:r>
      <w:r w:rsidR="00324BE3">
        <w:rPr>
          <w:rFonts w:ascii="Times New Roman" w:hAnsi="Times New Roman"/>
          <w:sz w:val="24"/>
          <w:szCs w:val="24"/>
        </w:rPr>
        <w:t>tebliğde</w:t>
      </w:r>
      <w:r w:rsidRPr="00924840">
        <w:rPr>
          <w:rFonts w:ascii="Times New Roman" w:hAnsi="Times New Roman"/>
          <w:sz w:val="24"/>
          <w:szCs w:val="24"/>
        </w:rPr>
        <w:t xml:space="preserve">, </w:t>
      </w:r>
      <w:r>
        <w:rPr>
          <w:rFonts w:ascii="Times New Roman" w:hAnsi="Times New Roman"/>
          <w:sz w:val="24"/>
          <w:szCs w:val="24"/>
        </w:rPr>
        <w:t>İslâm</w:t>
      </w:r>
      <w:r w:rsidRPr="00924840">
        <w:rPr>
          <w:rFonts w:ascii="Times New Roman" w:hAnsi="Times New Roman"/>
          <w:sz w:val="24"/>
          <w:szCs w:val="24"/>
        </w:rPr>
        <w:t>’ın ihtiyaç kavramıyla ilgili temel yaklaşımları, bireysel ve toplumsal hayatı nasıl şekillendirdiği ve yönlendirdiği</w:t>
      </w:r>
      <w:r>
        <w:rPr>
          <w:rFonts w:ascii="Times New Roman" w:hAnsi="Times New Roman"/>
          <w:sz w:val="24"/>
          <w:szCs w:val="24"/>
        </w:rPr>
        <w:t>; sadece tüketimi değil aynı zamanda üretim mekanizmasını da, yine ihtiyaç yaklaşımı çerçevesinde nasıl kurguladığı</w:t>
      </w:r>
      <w:r w:rsidR="00324BE3">
        <w:rPr>
          <w:rFonts w:ascii="Times New Roman" w:hAnsi="Times New Roman"/>
          <w:sz w:val="24"/>
          <w:szCs w:val="24"/>
        </w:rPr>
        <w:t xml:space="preserve"> yer </w:t>
      </w:r>
      <w:proofErr w:type="spellStart"/>
      <w:r w:rsidR="00324BE3">
        <w:rPr>
          <w:rFonts w:ascii="Times New Roman" w:hAnsi="Times New Roman"/>
          <w:sz w:val="24"/>
          <w:szCs w:val="24"/>
        </w:rPr>
        <w:t>yer</w:t>
      </w:r>
      <w:proofErr w:type="spellEnd"/>
      <w:r w:rsidR="00324BE3">
        <w:rPr>
          <w:rFonts w:ascii="Times New Roman" w:hAnsi="Times New Roman"/>
          <w:sz w:val="24"/>
          <w:szCs w:val="24"/>
        </w:rPr>
        <w:t xml:space="preserve"> Batı iktisadî anlayışla kıyaslamalara yer verilmek suretiyle ele</w:t>
      </w:r>
      <w:r w:rsidR="00310816">
        <w:rPr>
          <w:rFonts w:ascii="Times New Roman" w:hAnsi="Times New Roman"/>
          <w:sz w:val="24"/>
          <w:szCs w:val="24"/>
        </w:rPr>
        <w:t xml:space="preserve"> alınacaktır. Ardından </w:t>
      </w:r>
      <w:proofErr w:type="spellStart"/>
      <w:r w:rsidR="00310816">
        <w:rPr>
          <w:rFonts w:ascii="Times New Roman" w:hAnsi="Times New Roman"/>
          <w:sz w:val="24"/>
          <w:szCs w:val="24"/>
        </w:rPr>
        <w:t>Bediüzzaman</w:t>
      </w:r>
      <w:proofErr w:type="spellEnd"/>
      <w:r w:rsidR="00310816">
        <w:rPr>
          <w:rFonts w:ascii="Times New Roman" w:hAnsi="Times New Roman"/>
          <w:sz w:val="24"/>
          <w:szCs w:val="24"/>
        </w:rPr>
        <w:t xml:space="preserve"> </w:t>
      </w:r>
      <w:proofErr w:type="spellStart"/>
      <w:r w:rsidR="00310816">
        <w:rPr>
          <w:rFonts w:ascii="Times New Roman" w:hAnsi="Times New Roman"/>
          <w:sz w:val="24"/>
          <w:szCs w:val="24"/>
        </w:rPr>
        <w:t>Said</w:t>
      </w:r>
      <w:proofErr w:type="spellEnd"/>
      <w:r w:rsidR="00310816">
        <w:rPr>
          <w:rFonts w:ascii="Times New Roman" w:hAnsi="Times New Roman"/>
          <w:sz w:val="24"/>
          <w:szCs w:val="24"/>
        </w:rPr>
        <w:t xml:space="preserve"> </w:t>
      </w:r>
      <w:proofErr w:type="spellStart"/>
      <w:r w:rsidR="00310816">
        <w:rPr>
          <w:rFonts w:ascii="Times New Roman" w:hAnsi="Times New Roman"/>
          <w:sz w:val="24"/>
          <w:szCs w:val="24"/>
        </w:rPr>
        <w:t>Nursî’nin</w:t>
      </w:r>
      <w:proofErr w:type="spellEnd"/>
      <w:r w:rsidR="00310816">
        <w:rPr>
          <w:rFonts w:ascii="Times New Roman" w:hAnsi="Times New Roman"/>
          <w:sz w:val="24"/>
          <w:szCs w:val="24"/>
        </w:rPr>
        <w:t xml:space="preserve"> ihtiyaç kavramına yaklaşım tarzı, bu kavramın iman ve kulluk boyutuyla hangi </w:t>
      </w:r>
      <w:proofErr w:type="spellStart"/>
      <w:r w:rsidR="00310816">
        <w:rPr>
          <w:rFonts w:ascii="Times New Roman" w:hAnsi="Times New Roman"/>
          <w:sz w:val="24"/>
          <w:szCs w:val="24"/>
        </w:rPr>
        <w:t>mânâları</w:t>
      </w:r>
      <w:proofErr w:type="spellEnd"/>
      <w:r w:rsidR="00310816">
        <w:rPr>
          <w:rFonts w:ascii="Times New Roman" w:hAnsi="Times New Roman"/>
          <w:sz w:val="24"/>
          <w:szCs w:val="24"/>
        </w:rPr>
        <w:t xml:space="preserve"> içerdiği, dünyevî açıdan hem ferdî hem toplumsal düzeyde hakikî saadete ulaşabilme adına bu kavrama nasıl bakılması gerektiğine dair yaklaşımları incelenecektir.</w:t>
      </w:r>
    </w:p>
    <w:p w:rsidR="002A35A3" w:rsidRPr="00A47269" w:rsidRDefault="002A35A3" w:rsidP="002A35A3">
      <w:pPr>
        <w:pStyle w:val="Balk2"/>
        <w:numPr>
          <w:ilvl w:val="0"/>
          <w:numId w:val="1"/>
        </w:numPr>
        <w:spacing w:before="120"/>
        <w:ind w:left="567"/>
        <w:rPr>
          <w:rFonts w:cs="Times New Roman"/>
          <w:sz w:val="24"/>
          <w:szCs w:val="24"/>
        </w:rPr>
      </w:pPr>
      <w:r>
        <w:rPr>
          <w:rFonts w:cs="Times New Roman"/>
          <w:sz w:val="24"/>
          <w:szCs w:val="24"/>
        </w:rPr>
        <w:t>İslâm’a Göre</w:t>
      </w:r>
      <w:r w:rsidRPr="00A47269">
        <w:rPr>
          <w:rFonts w:cs="Times New Roman"/>
          <w:sz w:val="24"/>
          <w:szCs w:val="24"/>
        </w:rPr>
        <w:t xml:space="preserve"> İhtiyaç</w:t>
      </w:r>
      <w:r>
        <w:rPr>
          <w:rFonts w:cs="Times New Roman"/>
          <w:sz w:val="24"/>
          <w:szCs w:val="24"/>
        </w:rPr>
        <w:t xml:space="preserve"> Kavramı</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Arapça “h-v-c” kökünden türetilen</w:t>
      </w:r>
      <w:r w:rsidRPr="00382C5B">
        <w:rPr>
          <w:rFonts w:ascii="Times New Roman" w:hAnsi="Times New Roman" w:cs="Times New Roman"/>
          <w:sz w:val="24"/>
          <w:szCs w:val="24"/>
        </w:rPr>
        <w:t xml:space="preserve"> </w:t>
      </w:r>
      <w:r w:rsidRPr="00382C5B">
        <w:rPr>
          <w:rFonts w:ascii="Times New Roman" w:hAnsi="Times New Roman" w:cs="Times New Roman"/>
          <w:i/>
          <w:sz w:val="24"/>
          <w:szCs w:val="24"/>
        </w:rPr>
        <w:t>İhtiyaç</w:t>
      </w:r>
      <w:r>
        <w:rPr>
          <w:rFonts w:ascii="Times New Roman" w:hAnsi="Times New Roman" w:cs="Times New Roman"/>
          <w:sz w:val="24"/>
          <w:szCs w:val="24"/>
        </w:rPr>
        <w:t xml:space="preserve"> kavramı, bir şeye onsuz yapamayacak derecede bağlı olma veya bir şey bu derece şiddetli olmasa da lazım ve gerekli görülme, mahrum bulunulan bir şeyin arzulanmasına yol açan mahrumiyet duygusu (</w:t>
      </w:r>
      <w:proofErr w:type="spellStart"/>
      <w:r>
        <w:rPr>
          <w:rFonts w:ascii="Times New Roman" w:hAnsi="Times New Roman" w:cs="Times New Roman"/>
          <w:sz w:val="24"/>
          <w:szCs w:val="24"/>
        </w:rPr>
        <w:t>Şemseddin</w:t>
      </w:r>
      <w:proofErr w:type="spellEnd"/>
      <w:r>
        <w:rPr>
          <w:rFonts w:ascii="Times New Roman" w:hAnsi="Times New Roman" w:cs="Times New Roman"/>
          <w:sz w:val="24"/>
          <w:szCs w:val="24"/>
        </w:rPr>
        <w:t xml:space="preserve"> Sami, </w:t>
      </w:r>
      <w:proofErr w:type="gramStart"/>
      <w:r>
        <w:rPr>
          <w:rFonts w:ascii="Times New Roman" w:hAnsi="Times New Roman" w:cs="Times New Roman"/>
          <w:sz w:val="24"/>
          <w:szCs w:val="24"/>
        </w:rPr>
        <w:t>2004:76</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İhtiyac</w:t>
      </w:r>
      <w:proofErr w:type="spellEnd"/>
      <w:r>
        <w:rPr>
          <w:rFonts w:ascii="Times New Roman" w:hAnsi="Times New Roman" w:cs="Times New Roman"/>
          <w:sz w:val="24"/>
          <w:szCs w:val="24"/>
        </w:rPr>
        <w:t xml:space="preserve"> Maddesi) gibi </w:t>
      </w:r>
      <w:proofErr w:type="spellStart"/>
      <w:r>
        <w:rPr>
          <w:rFonts w:ascii="Times New Roman" w:hAnsi="Times New Roman" w:cs="Times New Roman"/>
          <w:sz w:val="24"/>
          <w:szCs w:val="24"/>
        </w:rPr>
        <w:t>mânâlarda</w:t>
      </w:r>
      <w:proofErr w:type="spellEnd"/>
      <w:r>
        <w:rPr>
          <w:rFonts w:ascii="Times New Roman" w:hAnsi="Times New Roman" w:cs="Times New Roman"/>
          <w:sz w:val="24"/>
          <w:szCs w:val="24"/>
        </w:rPr>
        <w:t xml:space="preserve"> kullanılır. Çoğulu “</w:t>
      </w:r>
      <w:proofErr w:type="spellStart"/>
      <w:r>
        <w:rPr>
          <w:rFonts w:ascii="Times New Roman" w:hAnsi="Times New Roman" w:cs="Times New Roman"/>
          <w:sz w:val="24"/>
          <w:szCs w:val="24"/>
        </w:rPr>
        <w:t>İhtiyâcât</w:t>
      </w:r>
      <w:proofErr w:type="spellEnd"/>
      <w:r>
        <w:rPr>
          <w:rFonts w:ascii="Times New Roman" w:hAnsi="Times New Roman" w:cs="Times New Roman"/>
          <w:sz w:val="24"/>
          <w:szCs w:val="24"/>
        </w:rPr>
        <w:t xml:space="preserve">” şeklinde kullanılır. Türkçede ihtiyaç kavramıyla aynı </w:t>
      </w:r>
      <w:proofErr w:type="spellStart"/>
      <w:r>
        <w:rPr>
          <w:rFonts w:ascii="Times New Roman" w:hAnsi="Times New Roman" w:cs="Times New Roman"/>
          <w:sz w:val="24"/>
          <w:szCs w:val="24"/>
        </w:rPr>
        <w:t>mânâyı</w:t>
      </w:r>
      <w:proofErr w:type="spellEnd"/>
      <w:r>
        <w:rPr>
          <w:rFonts w:ascii="Times New Roman" w:hAnsi="Times New Roman" w:cs="Times New Roman"/>
          <w:sz w:val="24"/>
          <w:szCs w:val="24"/>
        </w:rPr>
        <w:t xml:space="preserve"> ifade için kullanılan “</w:t>
      </w:r>
      <w:proofErr w:type="spellStart"/>
      <w:r>
        <w:rPr>
          <w:rFonts w:ascii="Times New Roman" w:hAnsi="Times New Roman" w:cs="Times New Roman"/>
          <w:sz w:val="24"/>
          <w:szCs w:val="24"/>
        </w:rPr>
        <w:t>Hâcet</w:t>
      </w:r>
      <w:proofErr w:type="spellEnd"/>
      <w:r>
        <w:rPr>
          <w:rFonts w:ascii="Times New Roman" w:hAnsi="Times New Roman" w:cs="Times New Roman"/>
          <w:sz w:val="24"/>
          <w:szCs w:val="24"/>
        </w:rPr>
        <w:t>” kelimesi de yine aynı kökten türetilmiştir ve çoğulu “</w:t>
      </w:r>
      <w:proofErr w:type="spellStart"/>
      <w:r>
        <w:rPr>
          <w:rFonts w:ascii="Times New Roman" w:hAnsi="Times New Roman" w:cs="Times New Roman"/>
          <w:sz w:val="24"/>
          <w:szCs w:val="24"/>
        </w:rPr>
        <w:t>Hâcât</w:t>
      </w:r>
      <w:proofErr w:type="spellEnd"/>
      <w:r>
        <w:rPr>
          <w:rFonts w:ascii="Times New Roman" w:hAnsi="Times New Roman" w:cs="Times New Roman"/>
          <w:sz w:val="24"/>
          <w:szCs w:val="24"/>
        </w:rPr>
        <w:t>” şeklinde kullanılır (Komisyon, 1995/II:1092).</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Hâcet</w:t>
      </w:r>
      <w:proofErr w:type="spellEnd"/>
      <w:r>
        <w:rPr>
          <w:rFonts w:ascii="Times New Roman" w:hAnsi="Times New Roman" w:cs="Times New Roman"/>
          <w:sz w:val="24"/>
          <w:szCs w:val="24"/>
        </w:rPr>
        <w:t xml:space="preserve">” kelimesi Fıkıh (İslâm Hukuku) kitaplarında belli bir derecedeki ihtiyacı ifade etmek için kullanıldığı gibi, mutlak </w:t>
      </w:r>
      <w:proofErr w:type="spellStart"/>
      <w:r>
        <w:rPr>
          <w:rFonts w:ascii="Times New Roman" w:hAnsi="Times New Roman" w:cs="Times New Roman"/>
          <w:sz w:val="24"/>
          <w:szCs w:val="24"/>
        </w:rPr>
        <w:t>mânâda</w:t>
      </w:r>
      <w:proofErr w:type="spellEnd"/>
      <w:r>
        <w:rPr>
          <w:rFonts w:ascii="Times New Roman" w:hAnsi="Times New Roman" w:cs="Times New Roman"/>
          <w:sz w:val="24"/>
          <w:szCs w:val="24"/>
        </w:rPr>
        <w:t xml:space="preserve"> ihtiyaç karşılığı olarak da kullanılmıştır. Fıkıhçılar, ihtiyacın çeşitliliği ve farklılığı yanında zamana, yere, şahsa,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içinde bulunulan hale ve ortama göre değişkenliğini kabul etmektedirler (Yaran, </w:t>
      </w:r>
      <w:proofErr w:type="gramStart"/>
      <w:r>
        <w:rPr>
          <w:rFonts w:ascii="Times New Roman" w:hAnsi="Times New Roman" w:cs="Times New Roman"/>
          <w:sz w:val="24"/>
          <w:szCs w:val="24"/>
        </w:rPr>
        <w:t>2007:39</w:t>
      </w:r>
      <w:proofErr w:type="gramEnd"/>
      <w:r>
        <w:rPr>
          <w:rFonts w:ascii="Times New Roman" w:hAnsi="Times New Roman" w:cs="Times New Roman"/>
          <w:sz w:val="24"/>
          <w:szCs w:val="24"/>
        </w:rPr>
        <w:t>).</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 xml:space="preserve">İslâm ihtiyaç kavramına sadece maddî ihtiyaçların tatmini açısından yaklaşmaz. İnsanların manevî ve ruhî ihtiyaçlarının da olduğunu kabul eder (Yaran, </w:t>
      </w:r>
      <w:proofErr w:type="gramStart"/>
      <w:r>
        <w:rPr>
          <w:rFonts w:ascii="Times New Roman" w:hAnsi="Times New Roman" w:cs="Times New Roman"/>
          <w:sz w:val="24"/>
          <w:szCs w:val="24"/>
        </w:rPr>
        <w:t>2007:97</w:t>
      </w:r>
      <w:proofErr w:type="gramEnd"/>
      <w:r>
        <w:rPr>
          <w:rFonts w:ascii="Times New Roman" w:hAnsi="Times New Roman" w:cs="Times New Roman"/>
          <w:sz w:val="24"/>
          <w:szCs w:val="24"/>
        </w:rPr>
        <w:t xml:space="preserve">). </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Diğer yandan İslâm, ihtiyaç için “</w:t>
      </w:r>
      <w:proofErr w:type="spellStart"/>
      <w:r>
        <w:rPr>
          <w:rFonts w:ascii="Times New Roman" w:hAnsi="Times New Roman" w:cs="Times New Roman"/>
          <w:sz w:val="24"/>
          <w:szCs w:val="24"/>
        </w:rPr>
        <w:t>meşrûiyet</w:t>
      </w:r>
      <w:proofErr w:type="spellEnd"/>
      <w:r>
        <w:rPr>
          <w:rFonts w:ascii="Times New Roman" w:hAnsi="Times New Roman" w:cs="Times New Roman"/>
          <w:sz w:val="24"/>
          <w:szCs w:val="24"/>
        </w:rPr>
        <w:t xml:space="preserve">” şartını gerekli görür. Dinin yasakladığı konularda eksikliği duyulan şeyler ihtiyaç kategorisinde değerlendirilmez. Gayr-ı </w:t>
      </w:r>
      <w:proofErr w:type="spellStart"/>
      <w:r>
        <w:rPr>
          <w:rFonts w:ascii="Times New Roman" w:hAnsi="Times New Roman" w:cs="Times New Roman"/>
          <w:sz w:val="24"/>
          <w:szCs w:val="24"/>
        </w:rPr>
        <w:t>meşrû</w:t>
      </w:r>
      <w:proofErr w:type="spellEnd"/>
      <w:r>
        <w:rPr>
          <w:rFonts w:ascii="Times New Roman" w:hAnsi="Times New Roman" w:cs="Times New Roman"/>
          <w:sz w:val="24"/>
          <w:szCs w:val="24"/>
        </w:rPr>
        <w:t xml:space="preserve">, yani İslâm’ın kabul etmediği bir ihtiyaç, sözlük anlamıyla ihtiyaç grubuna dahil olsa da, Müslüman birey için giderilmesi gereken veya giderilmesine izin verilen bir ihtiyaç değildir (Yaran, 2007:340). Dolayısıyla </w:t>
      </w:r>
      <w:r w:rsidRPr="003C76FF">
        <w:rPr>
          <w:rFonts w:ascii="Times New Roman" w:hAnsi="Times New Roman" w:cs="Times New Roman"/>
          <w:sz w:val="24"/>
          <w:szCs w:val="24"/>
        </w:rPr>
        <w:t>Müslüman insan, tüketim har</w:t>
      </w:r>
      <w:r>
        <w:rPr>
          <w:rFonts w:ascii="Times New Roman" w:hAnsi="Times New Roman" w:cs="Times New Roman"/>
          <w:sz w:val="24"/>
          <w:szCs w:val="24"/>
        </w:rPr>
        <w:t>camalarında bulunurken gelirini</w:t>
      </w:r>
      <w:r w:rsidRPr="003C76FF">
        <w:rPr>
          <w:rFonts w:ascii="Times New Roman" w:hAnsi="Times New Roman" w:cs="Times New Roman"/>
          <w:sz w:val="24"/>
          <w:szCs w:val="24"/>
        </w:rPr>
        <w:t xml:space="preserve"> içkiye, kumara, gayr</w:t>
      </w:r>
      <w:r>
        <w:rPr>
          <w:rFonts w:ascii="Times New Roman" w:hAnsi="Times New Roman" w:cs="Times New Roman"/>
          <w:sz w:val="24"/>
          <w:szCs w:val="24"/>
        </w:rPr>
        <w:t xml:space="preserve">-ı </w:t>
      </w:r>
      <w:proofErr w:type="spellStart"/>
      <w:r w:rsidRPr="003C76FF">
        <w:rPr>
          <w:rFonts w:ascii="Times New Roman" w:hAnsi="Times New Roman" w:cs="Times New Roman"/>
          <w:sz w:val="24"/>
          <w:szCs w:val="24"/>
        </w:rPr>
        <w:t>meşr</w:t>
      </w:r>
      <w:r>
        <w:rPr>
          <w:rFonts w:ascii="Times New Roman" w:hAnsi="Times New Roman" w:cs="Times New Roman"/>
          <w:sz w:val="24"/>
          <w:szCs w:val="24"/>
        </w:rPr>
        <w:t>û</w:t>
      </w:r>
      <w:proofErr w:type="spellEnd"/>
      <w:r w:rsidRPr="003C76FF">
        <w:rPr>
          <w:rFonts w:ascii="Times New Roman" w:hAnsi="Times New Roman" w:cs="Times New Roman"/>
          <w:sz w:val="24"/>
          <w:szCs w:val="24"/>
        </w:rPr>
        <w:t xml:space="preserve"> kadın ilişkilerine vs. harcamamalıdır. Harcama sahaları, </w:t>
      </w:r>
      <w:r>
        <w:rPr>
          <w:rFonts w:ascii="Times New Roman" w:hAnsi="Times New Roman" w:cs="Times New Roman"/>
          <w:sz w:val="24"/>
          <w:szCs w:val="24"/>
        </w:rPr>
        <w:t>İ</w:t>
      </w:r>
      <w:r w:rsidRPr="003C76FF">
        <w:rPr>
          <w:rFonts w:ascii="Times New Roman" w:hAnsi="Times New Roman" w:cs="Times New Roman"/>
          <w:sz w:val="24"/>
          <w:szCs w:val="24"/>
        </w:rPr>
        <w:t xml:space="preserve">slâmî </w:t>
      </w:r>
      <w:proofErr w:type="spellStart"/>
      <w:r w:rsidRPr="003C76FF">
        <w:rPr>
          <w:rFonts w:ascii="Times New Roman" w:hAnsi="Times New Roman" w:cs="Times New Roman"/>
          <w:sz w:val="24"/>
          <w:szCs w:val="24"/>
        </w:rPr>
        <w:t>meşr</w:t>
      </w:r>
      <w:r>
        <w:rPr>
          <w:rFonts w:ascii="Times New Roman" w:hAnsi="Times New Roman" w:cs="Times New Roman"/>
          <w:sz w:val="24"/>
          <w:szCs w:val="24"/>
        </w:rPr>
        <w:t>û</w:t>
      </w:r>
      <w:r w:rsidRPr="003C76FF">
        <w:rPr>
          <w:rFonts w:ascii="Times New Roman" w:hAnsi="Times New Roman" w:cs="Times New Roman"/>
          <w:sz w:val="24"/>
          <w:szCs w:val="24"/>
        </w:rPr>
        <w:t>iyet</w:t>
      </w:r>
      <w:proofErr w:type="spellEnd"/>
      <w:r w:rsidRPr="003C76FF">
        <w:rPr>
          <w:rFonts w:ascii="Times New Roman" w:hAnsi="Times New Roman" w:cs="Times New Roman"/>
          <w:sz w:val="24"/>
          <w:szCs w:val="24"/>
        </w:rPr>
        <w:t xml:space="preserve"> çerçevesi ile s</w:t>
      </w:r>
      <w:r>
        <w:rPr>
          <w:rFonts w:ascii="Times New Roman" w:hAnsi="Times New Roman" w:cs="Times New Roman"/>
          <w:sz w:val="24"/>
          <w:szCs w:val="24"/>
        </w:rPr>
        <w:t>ın</w:t>
      </w:r>
      <w:r w:rsidRPr="003C76FF">
        <w:rPr>
          <w:rFonts w:ascii="Times New Roman" w:hAnsi="Times New Roman" w:cs="Times New Roman"/>
          <w:sz w:val="24"/>
          <w:szCs w:val="24"/>
        </w:rPr>
        <w:t>ırlandırılmıştır</w:t>
      </w:r>
      <w:r>
        <w:rPr>
          <w:rFonts w:ascii="Times New Roman" w:hAnsi="Times New Roman" w:cs="Times New Roman"/>
          <w:sz w:val="24"/>
          <w:szCs w:val="24"/>
        </w:rPr>
        <w:t xml:space="preserve"> (Zaim, </w:t>
      </w:r>
      <w:proofErr w:type="gramStart"/>
      <w:r>
        <w:rPr>
          <w:rFonts w:ascii="Times New Roman" w:hAnsi="Times New Roman" w:cs="Times New Roman"/>
          <w:sz w:val="24"/>
          <w:szCs w:val="24"/>
        </w:rPr>
        <w:t>1986:26</w:t>
      </w:r>
      <w:proofErr w:type="gramEnd"/>
      <w:r>
        <w:rPr>
          <w:rFonts w:ascii="Times New Roman" w:hAnsi="Times New Roman" w:cs="Times New Roman"/>
          <w:sz w:val="24"/>
          <w:szCs w:val="24"/>
        </w:rPr>
        <w:t>)</w:t>
      </w:r>
      <w:r w:rsidRPr="003C76FF">
        <w:rPr>
          <w:rFonts w:ascii="Times New Roman" w:hAnsi="Times New Roman" w:cs="Times New Roman"/>
          <w:sz w:val="24"/>
          <w:szCs w:val="24"/>
        </w:rPr>
        <w:t>.</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Buna karşılık Kapitalist iktisadî anlayışa göre “</w:t>
      </w:r>
      <w:r w:rsidRPr="00AB6656">
        <w:rPr>
          <w:rFonts w:ascii="Times New Roman" w:hAnsi="Times New Roman" w:cs="Times New Roman"/>
          <w:sz w:val="24"/>
          <w:szCs w:val="24"/>
        </w:rPr>
        <w:t>ihtiyacı karşılayan her şey faydalı</w:t>
      </w:r>
      <w:r>
        <w:rPr>
          <w:rFonts w:ascii="Times New Roman" w:hAnsi="Times New Roman" w:cs="Times New Roman"/>
          <w:sz w:val="24"/>
          <w:szCs w:val="24"/>
        </w:rPr>
        <w:t xml:space="preserve">” görülmektedir. </w:t>
      </w:r>
      <w:r w:rsidRPr="00AB6656">
        <w:rPr>
          <w:rFonts w:ascii="Times New Roman" w:hAnsi="Times New Roman" w:cs="Times New Roman"/>
          <w:sz w:val="24"/>
          <w:szCs w:val="24"/>
        </w:rPr>
        <w:t>Bu esasa göre bir esrarkeş açısından afyon kullanmak çok faydalı bir iş</w:t>
      </w:r>
      <w:r>
        <w:rPr>
          <w:rFonts w:ascii="Times New Roman" w:hAnsi="Times New Roman" w:cs="Times New Roman"/>
          <w:sz w:val="24"/>
          <w:szCs w:val="24"/>
        </w:rPr>
        <w:t xml:space="preserve"> görülebilir</w:t>
      </w:r>
      <w:r w:rsidRPr="00AB6656">
        <w:rPr>
          <w:rFonts w:ascii="Times New Roman" w:hAnsi="Times New Roman" w:cs="Times New Roman"/>
          <w:sz w:val="24"/>
          <w:szCs w:val="24"/>
        </w:rPr>
        <w:t>. Çünkü afyon, onu kullananın bir ihtiyacını gidermektedir. Kapitalist iktisatçılar eserlerinde bunu açıkça söyler ve kullanılması ahl</w:t>
      </w:r>
      <w:r>
        <w:rPr>
          <w:rFonts w:ascii="Times New Roman" w:hAnsi="Times New Roman" w:cs="Times New Roman"/>
          <w:sz w:val="24"/>
          <w:szCs w:val="24"/>
        </w:rPr>
        <w:t>â</w:t>
      </w:r>
      <w:r w:rsidRPr="00AB6656">
        <w:rPr>
          <w:rFonts w:ascii="Times New Roman" w:hAnsi="Times New Roman" w:cs="Times New Roman"/>
          <w:sz w:val="24"/>
          <w:szCs w:val="24"/>
        </w:rPr>
        <w:t>ken doğru olmayan bir şeyin, ekonomik açıdan faydalı olabileceğini iddia ederler</w:t>
      </w:r>
      <w:r>
        <w:rPr>
          <w:rFonts w:ascii="Times New Roman" w:hAnsi="Times New Roman" w:cs="Times New Roman"/>
          <w:sz w:val="24"/>
          <w:szCs w:val="24"/>
        </w:rPr>
        <w:t xml:space="preserve"> (Baban, 1942:5)</w:t>
      </w:r>
      <w:r w:rsidRPr="00AB6656">
        <w:rPr>
          <w:rFonts w:ascii="Times New Roman" w:hAnsi="Times New Roman" w:cs="Times New Roman"/>
          <w:sz w:val="24"/>
          <w:szCs w:val="24"/>
        </w:rPr>
        <w:t>.</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Başta da belirtildiği gibi, Batı kaynaklı İ</w:t>
      </w:r>
      <w:r w:rsidRPr="00924840">
        <w:rPr>
          <w:rFonts w:ascii="Times New Roman" w:hAnsi="Times New Roman" w:cs="Times New Roman"/>
          <w:sz w:val="24"/>
          <w:szCs w:val="24"/>
        </w:rPr>
        <w:t>ktisat bilimine göre insanların ihtiyaçları sonsuz, bunları karşılayacak kaynaklar ise kıttır. Bireylerin istek ve arzuları, iyi veya kötü olduğuna bakılmaksızın sınırsız olarak kabul edilmektedir. Bu kabulde ihtiyaç olarak görülen veya gösterilen şeyin o an içinde tatmin edilmesi gerektiği göz önünde tutulması etkilidir. İhtiyaçları sınırlayan en önemli unsur ise kaynakların kıt, yani sınırlı oluşudur.</w:t>
      </w:r>
    </w:p>
    <w:p w:rsidR="002A35A3" w:rsidRPr="00924840"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 xml:space="preserve">Diğer yandan ihtiyaçların özellikleri arasında sayılan sonsuzluk, değişkenlik, birbiri yerine </w:t>
      </w:r>
      <w:proofErr w:type="spellStart"/>
      <w:r>
        <w:rPr>
          <w:rFonts w:ascii="Times New Roman" w:hAnsi="Times New Roman" w:cs="Times New Roman"/>
          <w:sz w:val="24"/>
          <w:szCs w:val="24"/>
        </w:rPr>
        <w:t>ikâme</w:t>
      </w:r>
      <w:proofErr w:type="spellEnd"/>
      <w:r>
        <w:rPr>
          <w:rFonts w:ascii="Times New Roman" w:hAnsi="Times New Roman" w:cs="Times New Roman"/>
          <w:sz w:val="24"/>
          <w:szCs w:val="24"/>
        </w:rPr>
        <w:t xml:space="preserve"> edilme gibi hususlara İslâm fıkhının mesafeli yaklaşmadığını görmekteyiz. Ancak İslâm, bu hususlara bir disiplin getirmeye çalışır. Meselâ, ihtiyaçlar ne kadar sonsuz gibi görünse de, Müslüman kendi ihtiyaçları yanında başkalarının ihtiyaçlarını da düşünmek durumundadır. Dolayısıyla kendisiyle birlikte toplumun diğer fertlerinin ihtiyaçlarını düşünmek zorundadır. Bu yönde hareket ederken de hem israftan hem de cimrilikten kaçınması gerekecektir. Diğer bir ifadeyle ihtiyaçlarını karşılarken hem ferdî hem içtimaî açıdan vasat (orta) yolu tercih etmekle yükümlüdür (Yaran, </w:t>
      </w:r>
      <w:proofErr w:type="gramStart"/>
      <w:r>
        <w:rPr>
          <w:rFonts w:ascii="Times New Roman" w:hAnsi="Times New Roman" w:cs="Times New Roman"/>
          <w:sz w:val="24"/>
          <w:szCs w:val="24"/>
        </w:rPr>
        <w:t>2007:41</w:t>
      </w:r>
      <w:proofErr w:type="gramEnd"/>
      <w:r>
        <w:rPr>
          <w:rFonts w:ascii="Times New Roman" w:hAnsi="Times New Roman" w:cs="Times New Roman"/>
          <w:sz w:val="24"/>
          <w:szCs w:val="24"/>
        </w:rPr>
        <w:t>).</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 xml:space="preserve">Diğer yandan günümüz iktisatçıları ihtiyaçları zorunlu, kültürel ve lüks ihtiyaçlar şeklinde bir ayırıma tabi tutarlar. Bu görüşe göre beslenme, giyinme ve barınma gibi zorunlu ihtiyaçlarını karşılayan bireyler, eğitim, kültür, spor gibi ihtiyaçlarını karşılamaya çalışır. Bundan sonra da otomobil, bilgisayar, elektronik aletler gibi bir takım lüks mal ve hizmetlere yönelirler. </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Üretim alanında gerçekleştirilen yeni teknolojiler, günümüz insanların</w:t>
      </w:r>
      <w:r>
        <w:rPr>
          <w:rFonts w:ascii="Times New Roman" w:hAnsi="Times New Roman" w:cs="Times New Roman"/>
          <w:sz w:val="24"/>
          <w:szCs w:val="24"/>
        </w:rPr>
        <w:t>ı</w:t>
      </w:r>
      <w:r w:rsidRPr="00924840">
        <w:rPr>
          <w:rFonts w:ascii="Times New Roman" w:hAnsi="Times New Roman" w:cs="Times New Roman"/>
          <w:sz w:val="24"/>
          <w:szCs w:val="24"/>
        </w:rPr>
        <w:t xml:space="preserve"> özellikle kültürel ve daha da ötesi lüks mal ve hizmetleri ihtiyaç kategorisi içine dahil etme</w:t>
      </w:r>
      <w:r>
        <w:rPr>
          <w:rFonts w:ascii="Times New Roman" w:hAnsi="Times New Roman" w:cs="Times New Roman"/>
          <w:sz w:val="24"/>
          <w:szCs w:val="24"/>
        </w:rPr>
        <w:t>y</w:t>
      </w:r>
      <w:r w:rsidRPr="00924840">
        <w:rPr>
          <w:rFonts w:ascii="Times New Roman" w:hAnsi="Times New Roman" w:cs="Times New Roman"/>
          <w:sz w:val="24"/>
          <w:szCs w:val="24"/>
        </w:rPr>
        <w:t>e yöneltmiştir. Bilgi-iletişim ve haberleşme araçlarının yanı sıra, reklamcılık ve pazarlama alanındaki gelişmelerle bireylerin isteklerini ihtiyaca dönüştürme ve ihtiyaçlar listesinin sınırsızlığını daha da perçinleme adına sürekli adımlar atılmaktadır. Üstelik insanlar sadece maddî hazlara ulaşma değil, sosyal statü kazanma, takdir görme, farklı olma ve öne çıkma gibi bir takım arzularını tatmin adına “ihtiyaç” etiketi altında bir tüketim çılgınlığına sürüklenmektedir. Zira üretilen ürünlerin satılarak k</w:t>
      </w:r>
      <w:r>
        <w:rPr>
          <w:rFonts w:ascii="Times New Roman" w:hAnsi="Times New Roman" w:cs="Times New Roman"/>
          <w:sz w:val="24"/>
          <w:szCs w:val="24"/>
        </w:rPr>
        <w:t>âr maksimizasyonunun sağlanabilmesi</w:t>
      </w:r>
      <w:r w:rsidRPr="00924840">
        <w:rPr>
          <w:rFonts w:ascii="Times New Roman" w:hAnsi="Times New Roman" w:cs="Times New Roman"/>
          <w:sz w:val="24"/>
          <w:szCs w:val="24"/>
        </w:rPr>
        <w:t xml:space="preserve"> için ihtiyaçların farklılaştırılması ve yeni ihtiyaçların ortaya çıkarılması gerekmektedir.</w:t>
      </w:r>
    </w:p>
    <w:p w:rsidR="002A35A3"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 xml:space="preserve">Görüldüğü gibi </w:t>
      </w:r>
      <w:r>
        <w:rPr>
          <w:rFonts w:ascii="Times New Roman" w:hAnsi="Times New Roman" w:cs="Times New Roman"/>
          <w:sz w:val="24"/>
          <w:szCs w:val="24"/>
        </w:rPr>
        <w:t>B</w:t>
      </w:r>
      <w:r w:rsidRPr="00924840">
        <w:rPr>
          <w:rFonts w:ascii="Times New Roman" w:hAnsi="Times New Roman" w:cs="Times New Roman"/>
          <w:sz w:val="24"/>
          <w:szCs w:val="24"/>
        </w:rPr>
        <w:t>atı eksenli iktisad</w:t>
      </w:r>
      <w:r>
        <w:rPr>
          <w:rFonts w:ascii="Times New Roman" w:hAnsi="Times New Roman" w:cs="Times New Roman"/>
          <w:sz w:val="24"/>
          <w:szCs w:val="24"/>
        </w:rPr>
        <w:t>î</w:t>
      </w:r>
      <w:r w:rsidRPr="00924840">
        <w:rPr>
          <w:rFonts w:ascii="Times New Roman" w:hAnsi="Times New Roman" w:cs="Times New Roman"/>
          <w:sz w:val="24"/>
          <w:szCs w:val="24"/>
        </w:rPr>
        <w:t xml:space="preserve"> yaklaşım ihtiyacı tamamen bireysel bir olgu olarak ele almaktadır. </w:t>
      </w:r>
      <w:r>
        <w:rPr>
          <w:rFonts w:ascii="Times New Roman" w:hAnsi="Times New Roman" w:cs="Times New Roman"/>
          <w:sz w:val="24"/>
          <w:szCs w:val="24"/>
        </w:rPr>
        <w:t>İslâm</w:t>
      </w:r>
      <w:r w:rsidRPr="00924840">
        <w:rPr>
          <w:rFonts w:ascii="Times New Roman" w:hAnsi="Times New Roman" w:cs="Times New Roman"/>
          <w:sz w:val="24"/>
          <w:szCs w:val="24"/>
        </w:rPr>
        <w:t xml:space="preserve">î yaklaşımda ise bireysel değil daha geniş bir zemin olan sosyal bir çerçeve söz konusudur. </w:t>
      </w:r>
      <w:r>
        <w:rPr>
          <w:rFonts w:ascii="Times New Roman" w:hAnsi="Times New Roman" w:cs="Times New Roman"/>
          <w:sz w:val="24"/>
          <w:szCs w:val="24"/>
        </w:rPr>
        <w:t>İslâm</w:t>
      </w:r>
      <w:r w:rsidRPr="00924840">
        <w:rPr>
          <w:rFonts w:ascii="Times New Roman" w:hAnsi="Times New Roman" w:cs="Times New Roman"/>
          <w:sz w:val="24"/>
          <w:szCs w:val="24"/>
        </w:rPr>
        <w:t>’a göre bir toplumda zorunlu ihtiyaçlarını gideremeyen insanlar bulunurken, yüksek gelir grubuna dahil bireyler ikinci ve üçüncü derecedeki ihtiyaçlarını gideremezler (</w:t>
      </w:r>
      <w:proofErr w:type="spellStart"/>
      <w:r w:rsidRPr="00924840">
        <w:rPr>
          <w:rFonts w:ascii="Times New Roman" w:hAnsi="Times New Roman" w:cs="Times New Roman"/>
          <w:sz w:val="24"/>
          <w:szCs w:val="24"/>
        </w:rPr>
        <w:t>Tabakoğlu</w:t>
      </w:r>
      <w:proofErr w:type="spellEnd"/>
      <w:r w:rsidRPr="00924840">
        <w:rPr>
          <w:rFonts w:ascii="Times New Roman" w:hAnsi="Times New Roman" w:cs="Times New Roman"/>
          <w:sz w:val="24"/>
          <w:szCs w:val="24"/>
        </w:rPr>
        <w:t>, 2013:289).</w:t>
      </w:r>
      <w:r>
        <w:rPr>
          <w:rFonts w:ascii="Times New Roman" w:hAnsi="Times New Roman" w:cs="Times New Roman"/>
          <w:sz w:val="24"/>
          <w:szCs w:val="24"/>
        </w:rPr>
        <w:t xml:space="preserve"> Dolayısıyla İslâm, bireysel ihtiyaçlarla toplumsal ihtiyaçlar arasında denge kurma hedefindedir. </w:t>
      </w:r>
      <w:proofErr w:type="spellStart"/>
      <w:proofErr w:type="gramStart"/>
      <w:r>
        <w:rPr>
          <w:rFonts w:ascii="Times New Roman" w:hAnsi="Times New Roman" w:cs="Times New Roman"/>
          <w:sz w:val="24"/>
          <w:szCs w:val="24"/>
        </w:rPr>
        <w:t>Hattâ</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yukarıda da belirttiğimiz İslâm insanı, sadece insanların değil, içinde yaşadığı tabiatın tüm canlı unsurlarının ihtiyaçlarını da tıpkı kendi ihtiyaçları kadar gözeten insandır. </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Bu temel yaklaşım çerçevesinde İslâm alimleri ihtiyaçları genel itibarıyla “</w:t>
      </w:r>
      <w:proofErr w:type="spellStart"/>
      <w:r>
        <w:rPr>
          <w:rFonts w:ascii="Times New Roman" w:hAnsi="Times New Roman" w:cs="Times New Roman"/>
          <w:sz w:val="24"/>
          <w:szCs w:val="24"/>
        </w:rPr>
        <w:t>Zarûrî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Hâcî</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Tahsinî</w:t>
      </w:r>
      <w:proofErr w:type="spellEnd"/>
      <w:r>
        <w:rPr>
          <w:rFonts w:ascii="Times New Roman" w:hAnsi="Times New Roman" w:cs="Times New Roman"/>
          <w:sz w:val="24"/>
          <w:szCs w:val="24"/>
        </w:rPr>
        <w:t xml:space="preserve"> İhtiyaç” olmak üzere üçlü bir ayırıma tabi tutmuşlardır.</w:t>
      </w:r>
    </w:p>
    <w:p w:rsidR="002A35A3" w:rsidRDefault="002A35A3" w:rsidP="002A35A3">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Zarûrî</w:t>
      </w:r>
      <w:proofErr w:type="spellEnd"/>
      <w:r>
        <w:rPr>
          <w:rFonts w:ascii="Times New Roman" w:hAnsi="Times New Roman" w:cs="Times New Roman"/>
          <w:sz w:val="24"/>
          <w:szCs w:val="24"/>
        </w:rPr>
        <w:t xml:space="preserve"> ihtiyaçlar din, can, akıl, nesil ve malın varlığı ve güven içinde varlığının devamı için gerekli olan ihtiyaçlardır. Öyle ki, ıztırar (zaruret ve hayatî zorunluluk) halinde dinin haram saydığı </w:t>
      </w:r>
      <w:proofErr w:type="spellStart"/>
      <w:r>
        <w:rPr>
          <w:rFonts w:ascii="Times New Roman" w:hAnsi="Times New Roman" w:cs="Times New Roman"/>
          <w:sz w:val="24"/>
          <w:szCs w:val="24"/>
        </w:rPr>
        <w:t>meyte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kendiliğnden</w:t>
      </w:r>
      <w:proofErr w:type="spellEnd"/>
      <w:r>
        <w:rPr>
          <w:rFonts w:ascii="Times New Roman" w:hAnsi="Times New Roman" w:cs="Times New Roman"/>
          <w:sz w:val="24"/>
          <w:szCs w:val="24"/>
        </w:rPr>
        <w:t xml:space="preserve"> ölmüş hayvan), kan, domuz eti, Allah’tan başkası adına </w:t>
      </w:r>
      <w:r>
        <w:rPr>
          <w:rFonts w:ascii="Times New Roman" w:hAnsi="Times New Roman" w:cs="Times New Roman"/>
          <w:sz w:val="24"/>
          <w:szCs w:val="24"/>
        </w:rPr>
        <w:lastRenderedPageBreak/>
        <w:t xml:space="preserve">kesilen hayvan eti belli şartlar dahilinde helâl olur (Yaran, 2007: 117-133). </w:t>
      </w:r>
      <w:proofErr w:type="spellStart"/>
      <w:r>
        <w:rPr>
          <w:rFonts w:ascii="Times New Roman" w:hAnsi="Times New Roman" w:cs="Times New Roman"/>
          <w:sz w:val="24"/>
          <w:szCs w:val="24"/>
        </w:rPr>
        <w:t>Hâcî</w:t>
      </w:r>
      <w:proofErr w:type="spellEnd"/>
      <w:r>
        <w:rPr>
          <w:rFonts w:ascii="Times New Roman" w:hAnsi="Times New Roman" w:cs="Times New Roman"/>
          <w:sz w:val="24"/>
          <w:szCs w:val="24"/>
        </w:rPr>
        <w:t xml:space="preserve"> grubun teşkil eden ihtiyaçlar ise, ilk gruptakiler kadar önemli ve gerekli olmasa da, yokluğu insanları önemli derecede rahatsız eden, hayatı sıkıntılı hale getirecek olan ihtiyaçlardır. </w:t>
      </w:r>
      <w:proofErr w:type="spellStart"/>
      <w:r>
        <w:rPr>
          <w:rFonts w:ascii="Times New Roman" w:hAnsi="Times New Roman" w:cs="Times New Roman"/>
          <w:sz w:val="24"/>
          <w:szCs w:val="24"/>
        </w:rPr>
        <w:t>Tahsînî</w:t>
      </w:r>
      <w:proofErr w:type="spellEnd"/>
      <w:r>
        <w:rPr>
          <w:rFonts w:ascii="Times New Roman" w:hAnsi="Times New Roman" w:cs="Times New Roman"/>
          <w:sz w:val="24"/>
          <w:szCs w:val="24"/>
        </w:rPr>
        <w:t xml:space="preserve"> ihtiyaçlar ise, yokluğu insanlara sıkıntı vermese de, varlığıyla ve karşılanmasıyla insanları huzurlu yapan, hayatı müreffeh hale getiren ihtiyaçlardır. Bu grupta yer alan ihtiyaçlara bazı İslâm alimleri </w:t>
      </w:r>
      <w:proofErr w:type="spellStart"/>
      <w:r>
        <w:rPr>
          <w:rFonts w:ascii="Times New Roman" w:hAnsi="Times New Roman" w:cs="Times New Roman"/>
          <w:sz w:val="24"/>
          <w:szCs w:val="24"/>
        </w:rPr>
        <w:t>Kemâlî</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Tamâmî</w:t>
      </w:r>
      <w:proofErr w:type="spellEnd"/>
      <w:r>
        <w:rPr>
          <w:rFonts w:ascii="Times New Roman" w:hAnsi="Times New Roman" w:cs="Times New Roman"/>
          <w:sz w:val="24"/>
          <w:szCs w:val="24"/>
        </w:rPr>
        <w:t xml:space="preserve"> ihtiyaç kavramlarıyla (Yaran, 2007:108-110) bazı kaynaklarda ise “Zarafeti artırıcı ihtiyaç maddeleri” ifadesiyle nitelemişlerdir.</w:t>
      </w:r>
    </w:p>
    <w:p w:rsidR="002A35A3" w:rsidRDefault="002A35A3" w:rsidP="002A35A3">
      <w:pPr>
        <w:ind w:firstLine="567"/>
        <w:jc w:val="both"/>
        <w:rPr>
          <w:rFonts w:ascii="Times New Roman" w:hAnsi="Times New Roman" w:cs="Times New Roman"/>
          <w:sz w:val="24"/>
          <w:szCs w:val="24"/>
        </w:rPr>
      </w:pPr>
      <w:r w:rsidRPr="007774E0">
        <w:rPr>
          <w:rFonts w:ascii="Times New Roman" w:hAnsi="Times New Roman" w:cs="Times New Roman"/>
          <w:sz w:val="24"/>
          <w:szCs w:val="24"/>
        </w:rPr>
        <w:t>Medeniyetler geliştikçe bir ç</w:t>
      </w:r>
      <w:r>
        <w:rPr>
          <w:rFonts w:ascii="Times New Roman" w:hAnsi="Times New Roman" w:cs="Times New Roman"/>
          <w:sz w:val="24"/>
          <w:szCs w:val="24"/>
        </w:rPr>
        <w:t>ok maddeler bu kategoriler a</w:t>
      </w:r>
      <w:r w:rsidRPr="007774E0">
        <w:rPr>
          <w:rFonts w:ascii="Times New Roman" w:hAnsi="Times New Roman" w:cs="Times New Roman"/>
          <w:sz w:val="24"/>
          <w:szCs w:val="24"/>
        </w:rPr>
        <w:t>r</w:t>
      </w:r>
      <w:r>
        <w:rPr>
          <w:rFonts w:ascii="Times New Roman" w:hAnsi="Times New Roman" w:cs="Times New Roman"/>
          <w:sz w:val="24"/>
          <w:szCs w:val="24"/>
        </w:rPr>
        <w:t>a</w:t>
      </w:r>
      <w:r w:rsidRPr="007774E0">
        <w:rPr>
          <w:rFonts w:ascii="Times New Roman" w:hAnsi="Times New Roman" w:cs="Times New Roman"/>
          <w:sz w:val="24"/>
          <w:szCs w:val="24"/>
        </w:rPr>
        <w:t>s</w:t>
      </w:r>
      <w:r>
        <w:rPr>
          <w:rFonts w:ascii="Times New Roman" w:hAnsi="Times New Roman" w:cs="Times New Roman"/>
          <w:sz w:val="24"/>
          <w:szCs w:val="24"/>
        </w:rPr>
        <w:t>ın</w:t>
      </w:r>
      <w:r w:rsidRPr="007774E0">
        <w:rPr>
          <w:rFonts w:ascii="Times New Roman" w:hAnsi="Times New Roman" w:cs="Times New Roman"/>
          <w:sz w:val="24"/>
          <w:szCs w:val="24"/>
        </w:rPr>
        <w:t xml:space="preserve">da yer değiştirebilir. Dün lüks sayılan bir mal ve hizmet, bugün </w:t>
      </w:r>
      <w:proofErr w:type="spellStart"/>
      <w:r w:rsidRPr="007774E0">
        <w:rPr>
          <w:rFonts w:ascii="Times New Roman" w:hAnsi="Times New Roman" w:cs="Times New Roman"/>
          <w:sz w:val="24"/>
          <w:szCs w:val="24"/>
        </w:rPr>
        <w:t>zar</w:t>
      </w:r>
      <w:r>
        <w:rPr>
          <w:rFonts w:ascii="Times New Roman" w:hAnsi="Times New Roman" w:cs="Times New Roman"/>
          <w:sz w:val="24"/>
          <w:szCs w:val="24"/>
        </w:rPr>
        <w:t>û</w:t>
      </w:r>
      <w:r w:rsidRPr="007774E0">
        <w:rPr>
          <w:rFonts w:ascii="Times New Roman" w:hAnsi="Times New Roman" w:cs="Times New Roman"/>
          <w:sz w:val="24"/>
          <w:szCs w:val="24"/>
        </w:rPr>
        <w:t>ret</w:t>
      </w:r>
      <w:proofErr w:type="spellEnd"/>
      <w:r w:rsidRPr="007774E0">
        <w:rPr>
          <w:rFonts w:ascii="Times New Roman" w:hAnsi="Times New Roman" w:cs="Times New Roman"/>
          <w:sz w:val="24"/>
          <w:szCs w:val="24"/>
        </w:rPr>
        <w:t xml:space="preserve"> haline ge</w:t>
      </w:r>
      <w:r>
        <w:rPr>
          <w:rFonts w:ascii="Times New Roman" w:hAnsi="Times New Roman" w:cs="Times New Roman"/>
          <w:sz w:val="24"/>
          <w:szCs w:val="24"/>
        </w:rPr>
        <w:t>lmiş olabilir. O bakımdan, bu g</w:t>
      </w:r>
      <w:r w:rsidRPr="007774E0">
        <w:rPr>
          <w:rFonts w:ascii="Times New Roman" w:hAnsi="Times New Roman" w:cs="Times New Roman"/>
          <w:sz w:val="24"/>
          <w:szCs w:val="24"/>
        </w:rPr>
        <w:t>ruplara giren malların durumu sabit olmayıp seyyaldir. Bu malların üretim sıraları zarurî ihtiyaç maddelerinden başlayıp, sırasıyla hayatı kolaylaştırıcı ve zarafeti artırıcı mallara doğru gider. Basit ve temel kaide, arada bir çatışma olup tercih gerektiğinde, daha üst kademedeki mal ve hizmetlerin üretimi için meselâ, daha alt kademedeki z</w:t>
      </w:r>
      <w:r>
        <w:rPr>
          <w:rFonts w:ascii="Times New Roman" w:hAnsi="Times New Roman" w:cs="Times New Roman"/>
          <w:sz w:val="24"/>
          <w:szCs w:val="24"/>
        </w:rPr>
        <w:t>a</w:t>
      </w:r>
      <w:r w:rsidRPr="007774E0">
        <w:rPr>
          <w:rFonts w:ascii="Times New Roman" w:hAnsi="Times New Roman" w:cs="Times New Roman"/>
          <w:sz w:val="24"/>
          <w:szCs w:val="24"/>
        </w:rPr>
        <w:t>rafet kategorisine giren bir mal veya hizmetten vazgeçmektir. Böylece, üretimde zarurî ihtiyaç maddelerine öncelik tanınacaktır</w:t>
      </w:r>
      <w:r>
        <w:rPr>
          <w:rFonts w:ascii="Times New Roman" w:hAnsi="Times New Roman" w:cs="Times New Roman"/>
          <w:sz w:val="24"/>
          <w:szCs w:val="24"/>
        </w:rPr>
        <w:t xml:space="preserve"> (Zaim, </w:t>
      </w:r>
      <w:proofErr w:type="gramStart"/>
      <w:r>
        <w:rPr>
          <w:rFonts w:ascii="Times New Roman" w:hAnsi="Times New Roman" w:cs="Times New Roman"/>
          <w:sz w:val="24"/>
          <w:szCs w:val="24"/>
        </w:rPr>
        <w:t>1986:20</w:t>
      </w:r>
      <w:proofErr w:type="gramEnd"/>
      <w:r>
        <w:rPr>
          <w:rFonts w:ascii="Times New Roman" w:hAnsi="Times New Roman" w:cs="Times New Roman"/>
          <w:sz w:val="24"/>
          <w:szCs w:val="24"/>
        </w:rPr>
        <w:t>)</w:t>
      </w:r>
      <w:r w:rsidRPr="007774E0">
        <w:rPr>
          <w:rFonts w:ascii="Times New Roman" w:hAnsi="Times New Roman" w:cs="Times New Roman"/>
          <w:sz w:val="24"/>
          <w:szCs w:val="24"/>
        </w:rPr>
        <w:t>.</w:t>
      </w:r>
    </w:p>
    <w:p w:rsidR="002A35A3" w:rsidRPr="00924840"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 xml:space="preserve">Allah insanları, birbirine muhtaç olarak yaratmıştır. Bunun </w:t>
      </w:r>
      <w:proofErr w:type="spellStart"/>
      <w:r>
        <w:rPr>
          <w:rFonts w:ascii="Times New Roman" w:hAnsi="Times New Roman" w:cs="Times New Roman"/>
          <w:sz w:val="24"/>
          <w:szCs w:val="24"/>
        </w:rPr>
        <w:t>tabiî</w:t>
      </w:r>
      <w:proofErr w:type="spellEnd"/>
      <w:r>
        <w:rPr>
          <w:rFonts w:ascii="Times New Roman" w:hAnsi="Times New Roman" w:cs="Times New Roman"/>
          <w:sz w:val="24"/>
          <w:szCs w:val="24"/>
        </w:rPr>
        <w:t xml:space="preserve"> bir sonucu olarak toplumdaki her birey, diğer insanların yararını gözetmek, kendi menfaatini yerine getirirken diğer insanların yararlarını dikkate almak, faaliyetlerini bu çerçevede </w:t>
      </w:r>
      <w:proofErr w:type="spellStart"/>
      <w:r>
        <w:rPr>
          <w:rFonts w:ascii="Times New Roman" w:hAnsi="Times New Roman" w:cs="Times New Roman"/>
          <w:sz w:val="24"/>
          <w:szCs w:val="24"/>
        </w:rPr>
        <w:t>icrâ</w:t>
      </w:r>
      <w:proofErr w:type="spellEnd"/>
      <w:r>
        <w:rPr>
          <w:rFonts w:ascii="Times New Roman" w:hAnsi="Times New Roman" w:cs="Times New Roman"/>
          <w:sz w:val="24"/>
          <w:szCs w:val="24"/>
        </w:rPr>
        <w:t xml:space="preserve"> etmek durumundadır. Büyük-küçük, zengin-fakir, kadın-erkek her birey diğeri için lüzumlu ve kendisi de ona muhtaçtır. Bu çerçevede yaptığı her üretim veya tüketim fiili, ya bir menfaatin celbi veya </w:t>
      </w:r>
      <w:proofErr w:type="spellStart"/>
      <w:r>
        <w:rPr>
          <w:rFonts w:ascii="Times New Roman" w:hAnsi="Times New Roman" w:cs="Times New Roman"/>
          <w:sz w:val="24"/>
          <w:szCs w:val="24"/>
        </w:rPr>
        <w:t>mefsedetin</w:t>
      </w:r>
      <w:proofErr w:type="spellEnd"/>
      <w:r>
        <w:rPr>
          <w:rFonts w:ascii="Times New Roman" w:hAnsi="Times New Roman" w:cs="Times New Roman"/>
          <w:sz w:val="24"/>
          <w:szCs w:val="24"/>
        </w:rPr>
        <w:t xml:space="preserve"> (zararlı bir olgunun) </w:t>
      </w:r>
      <w:proofErr w:type="spellStart"/>
      <w:r>
        <w:rPr>
          <w:rFonts w:ascii="Times New Roman" w:hAnsi="Times New Roman" w:cs="Times New Roman"/>
          <w:sz w:val="24"/>
          <w:szCs w:val="24"/>
        </w:rPr>
        <w:t>def’edilmesi</w:t>
      </w:r>
      <w:proofErr w:type="spellEnd"/>
      <w:r>
        <w:rPr>
          <w:rFonts w:ascii="Times New Roman" w:hAnsi="Times New Roman" w:cs="Times New Roman"/>
          <w:sz w:val="24"/>
          <w:szCs w:val="24"/>
        </w:rPr>
        <w:t xml:space="preserve"> maksadına yöneliktir. Toplum kesimleri arasındaki ihtiyaç kaynaklı bu birliktelik ve bağlılık gerek ferdî gerekse içtimaî hayatın tamamında kendini gösterir (Yaran, </w:t>
      </w:r>
      <w:proofErr w:type="gramStart"/>
      <w:r>
        <w:rPr>
          <w:rFonts w:ascii="Times New Roman" w:hAnsi="Times New Roman" w:cs="Times New Roman"/>
          <w:sz w:val="24"/>
          <w:szCs w:val="24"/>
        </w:rPr>
        <w:t>2007:79</w:t>
      </w:r>
      <w:proofErr w:type="gramEnd"/>
      <w:r>
        <w:rPr>
          <w:rFonts w:ascii="Times New Roman" w:hAnsi="Times New Roman" w:cs="Times New Roman"/>
          <w:sz w:val="24"/>
          <w:szCs w:val="24"/>
        </w:rPr>
        <w:t>).</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İslâm</w:t>
      </w:r>
      <w:r w:rsidRPr="00924840">
        <w:rPr>
          <w:rFonts w:ascii="Times New Roman" w:hAnsi="Times New Roman" w:cs="Times New Roman"/>
          <w:sz w:val="24"/>
          <w:szCs w:val="24"/>
        </w:rPr>
        <w:t xml:space="preserve">, insanların ihtiyaçlarını, yukarıda da belirttiğimiz gibi üçlü denge prensibi çerçevesinde değerlendirir. İnsan dengesi, insan-kâinat dengesi ve insan-toplum dengesini sağlayacak kural ve kaideler ortaya koyar. Örneğin toplumu meydana getiren bireylerin gelir düzeyleri ne olursa olsun “kanaat” duygusuyla hareket etmesi istenir. </w:t>
      </w:r>
      <w:r>
        <w:rPr>
          <w:rFonts w:ascii="Times New Roman" w:hAnsi="Times New Roman" w:cs="Times New Roman"/>
          <w:sz w:val="24"/>
          <w:szCs w:val="24"/>
        </w:rPr>
        <w:t xml:space="preserve">Zira insan, hayatta bütün ihtiyaçlarını tatmin edemeyeceğinin bilincinde olmalı, mevcut imkânlarla yetinmeyi bilmelidir (Yaran, </w:t>
      </w:r>
      <w:proofErr w:type="gramStart"/>
      <w:r>
        <w:rPr>
          <w:rFonts w:ascii="Times New Roman" w:hAnsi="Times New Roman" w:cs="Times New Roman"/>
          <w:sz w:val="24"/>
          <w:szCs w:val="24"/>
        </w:rPr>
        <w:t>2007:42</w:t>
      </w:r>
      <w:proofErr w:type="gramEnd"/>
      <w:r>
        <w:rPr>
          <w:rFonts w:ascii="Times New Roman" w:hAnsi="Times New Roman" w:cs="Times New Roman"/>
          <w:sz w:val="24"/>
          <w:szCs w:val="24"/>
        </w:rPr>
        <w:t xml:space="preserve">). </w:t>
      </w:r>
    </w:p>
    <w:p w:rsidR="002A35A3" w:rsidRDefault="002A35A3" w:rsidP="002A35A3">
      <w:pPr>
        <w:ind w:firstLine="567"/>
        <w:jc w:val="both"/>
        <w:rPr>
          <w:rFonts w:ascii="Times New Roman" w:hAnsi="Times New Roman" w:cs="Times New Roman"/>
          <w:sz w:val="24"/>
          <w:szCs w:val="24"/>
        </w:rPr>
      </w:pPr>
      <w:r w:rsidRPr="00B01DF3">
        <w:rPr>
          <w:rFonts w:ascii="Times New Roman" w:hAnsi="Times New Roman" w:cs="Times New Roman"/>
          <w:sz w:val="24"/>
          <w:szCs w:val="24"/>
        </w:rPr>
        <w:t>İslâm iktisat düşüncesinde kan</w:t>
      </w:r>
      <w:r>
        <w:rPr>
          <w:rFonts w:ascii="Times New Roman" w:hAnsi="Times New Roman" w:cs="Times New Roman"/>
          <w:sz w:val="24"/>
          <w:szCs w:val="24"/>
        </w:rPr>
        <w:t>a</w:t>
      </w:r>
      <w:r w:rsidRPr="00B01DF3">
        <w:rPr>
          <w:rFonts w:ascii="Times New Roman" w:hAnsi="Times New Roman" w:cs="Times New Roman"/>
          <w:sz w:val="24"/>
          <w:szCs w:val="24"/>
        </w:rPr>
        <w:t>at büyük yer tutar. Kan</w:t>
      </w:r>
      <w:r>
        <w:rPr>
          <w:rFonts w:ascii="Times New Roman" w:hAnsi="Times New Roman" w:cs="Times New Roman"/>
          <w:sz w:val="24"/>
          <w:szCs w:val="24"/>
        </w:rPr>
        <w:t>a</w:t>
      </w:r>
      <w:r w:rsidRPr="00B01DF3">
        <w:rPr>
          <w:rFonts w:ascii="Times New Roman" w:hAnsi="Times New Roman" w:cs="Times New Roman"/>
          <w:sz w:val="24"/>
          <w:szCs w:val="24"/>
        </w:rPr>
        <w:t>at, hayatı sürdürürken</w:t>
      </w:r>
      <w:r>
        <w:rPr>
          <w:rFonts w:ascii="Times New Roman" w:hAnsi="Times New Roman" w:cs="Times New Roman"/>
          <w:sz w:val="24"/>
          <w:szCs w:val="24"/>
        </w:rPr>
        <w:t xml:space="preserve"> </w:t>
      </w:r>
      <w:r w:rsidRPr="00B01DF3">
        <w:rPr>
          <w:rFonts w:ascii="Times New Roman" w:hAnsi="Times New Roman" w:cs="Times New Roman"/>
          <w:sz w:val="24"/>
          <w:szCs w:val="24"/>
        </w:rPr>
        <w:t>aşırılıktan kaçınmaktır. Kan</w:t>
      </w:r>
      <w:r>
        <w:rPr>
          <w:rFonts w:ascii="Times New Roman" w:hAnsi="Times New Roman" w:cs="Times New Roman"/>
          <w:sz w:val="24"/>
          <w:szCs w:val="24"/>
        </w:rPr>
        <w:t>a</w:t>
      </w:r>
      <w:r w:rsidRPr="00B01DF3">
        <w:rPr>
          <w:rFonts w:ascii="Times New Roman" w:hAnsi="Times New Roman" w:cs="Times New Roman"/>
          <w:sz w:val="24"/>
          <w:szCs w:val="24"/>
        </w:rPr>
        <w:t>at ihtirastan kaçınmak, başkalarına</w:t>
      </w:r>
      <w:r>
        <w:rPr>
          <w:rFonts w:ascii="Times New Roman" w:hAnsi="Times New Roman" w:cs="Times New Roman"/>
          <w:sz w:val="24"/>
          <w:szCs w:val="24"/>
        </w:rPr>
        <w:t xml:space="preserve"> </w:t>
      </w:r>
      <w:r w:rsidRPr="00B01DF3">
        <w:rPr>
          <w:rFonts w:ascii="Times New Roman" w:hAnsi="Times New Roman" w:cs="Times New Roman"/>
          <w:sz w:val="24"/>
          <w:szCs w:val="24"/>
        </w:rPr>
        <w:t>kıskançlık duymamak ve hakkına razı olmak, gönül huzuruyla yaşamaktır.</w:t>
      </w:r>
      <w:r>
        <w:rPr>
          <w:rFonts w:ascii="Times New Roman" w:hAnsi="Times New Roman" w:cs="Times New Roman"/>
          <w:sz w:val="24"/>
          <w:szCs w:val="24"/>
        </w:rPr>
        <w:t xml:space="preserve"> </w:t>
      </w:r>
      <w:r w:rsidRPr="00B01DF3">
        <w:rPr>
          <w:rFonts w:ascii="Times New Roman" w:hAnsi="Times New Roman" w:cs="Times New Roman"/>
          <w:sz w:val="24"/>
          <w:szCs w:val="24"/>
        </w:rPr>
        <w:t>İhtirasın tam tersi olan kan</w:t>
      </w:r>
      <w:r>
        <w:rPr>
          <w:rFonts w:ascii="Times New Roman" w:hAnsi="Times New Roman" w:cs="Times New Roman"/>
          <w:sz w:val="24"/>
          <w:szCs w:val="24"/>
        </w:rPr>
        <w:t>a</w:t>
      </w:r>
      <w:r w:rsidRPr="00B01DF3">
        <w:rPr>
          <w:rFonts w:ascii="Times New Roman" w:hAnsi="Times New Roman" w:cs="Times New Roman"/>
          <w:sz w:val="24"/>
          <w:szCs w:val="24"/>
        </w:rPr>
        <w:t>at, girişimin verimliliğini ve kişinin iç huzurunu</w:t>
      </w:r>
      <w:r>
        <w:rPr>
          <w:rFonts w:ascii="Times New Roman" w:hAnsi="Times New Roman" w:cs="Times New Roman"/>
          <w:sz w:val="24"/>
          <w:szCs w:val="24"/>
        </w:rPr>
        <w:t xml:space="preserve"> </w:t>
      </w:r>
      <w:r w:rsidRPr="00B01DF3">
        <w:rPr>
          <w:rFonts w:ascii="Times New Roman" w:hAnsi="Times New Roman" w:cs="Times New Roman"/>
          <w:sz w:val="24"/>
          <w:szCs w:val="24"/>
        </w:rPr>
        <w:t>sağlar. Üstelik üreticinin tüketicilerle, ferdin toplumla barış içinde</w:t>
      </w:r>
      <w:r>
        <w:rPr>
          <w:rFonts w:ascii="Times New Roman" w:hAnsi="Times New Roman" w:cs="Times New Roman"/>
          <w:sz w:val="24"/>
          <w:szCs w:val="24"/>
        </w:rPr>
        <w:t xml:space="preserve"> olmasının da sebebidir (</w:t>
      </w:r>
      <w:proofErr w:type="spellStart"/>
      <w:r>
        <w:rPr>
          <w:rFonts w:ascii="Times New Roman" w:hAnsi="Times New Roman" w:cs="Times New Roman"/>
          <w:sz w:val="24"/>
          <w:szCs w:val="24"/>
        </w:rPr>
        <w:t>Tabakoğlu</w:t>
      </w:r>
      <w:proofErr w:type="spellEnd"/>
      <w:r>
        <w:rPr>
          <w:rFonts w:ascii="Times New Roman" w:hAnsi="Times New Roman" w:cs="Times New Roman"/>
          <w:sz w:val="24"/>
          <w:szCs w:val="24"/>
        </w:rPr>
        <w:t>, 2010:106).</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Kanaat duygusunun</w:t>
      </w:r>
      <w:r w:rsidRPr="00924840">
        <w:rPr>
          <w:rFonts w:ascii="Times New Roman" w:hAnsi="Times New Roman" w:cs="Times New Roman"/>
          <w:sz w:val="24"/>
          <w:szCs w:val="24"/>
        </w:rPr>
        <w:t xml:space="preserve"> güçlenmesi oranında </w:t>
      </w:r>
      <w:r>
        <w:rPr>
          <w:rFonts w:ascii="Times New Roman" w:hAnsi="Times New Roman" w:cs="Times New Roman"/>
          <w:sz w:val="24"/>
          <w:szCs w:val="24"/>
        </w:rPr>
        <w:t xml:space="preserve">da </w:t>
      </w:r>
      <w:r w:rsidRPr="00924840">
        <w:rPr>
          <w:rFonts w:ascii="Times New Roman" w:hAnsi="Times New Roman" w:cs="Times New Roman"/>
          <w:sz w:val="24"/>
          <w:szCs w:val="24"/>
        </w:rPr>
        <w:t>ihtiyaçlar önünde bir otokont</w:t>
      </w:r>
      <w:r>
        <w:rPr>
          <w:rFonts w:ascii="Times New Roman" w:hAnsi="Times New Roman" w:cs="Times New Roman"/>
          <w:sz w:val="24"/>
          <w:szCs w:val="24"/>
        </w:rPr>
        <w:t>rol sistemi kurulmuş olacaktır.</w:t>
      </w:r>
    </w:p>
    <w:p w:rsidR="002A35A3" w:rsidRPr="00924840"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 xml:space="preserve">Üçlü denge açısından bakıldığında insanda ve kâinatta var olan her şeyin bir gayesi vardır ve o gayeye giden yollar hazırlanmıştır. İnsandaki ihtiyaçlar ise o gayeye ulaştıracak yolu takip etmede kullanılan bir vasıtadır. Bu vasıta yerinde ve veriliş maksadına uygun şekilde kullanılması halinde insanoğlu dünyasını ve </w:t>
      </w:r>
      <w:proofErr w:type="spellStart"/>
      <w:r>
        <w:rPr>
          <w:rFonts w:ascii="Times New Roman" w:hAnsi="Times New Roman" w:cs="Times New Roman"/>
          <w:sz w:val="24"/>
          <w:szCs w:val="24"/>
        </w:rPr>
        <w:t>âhiretini</w:t>
      </w:r>
      <w:proofErr w:type="spellEnd"/>
      <w:r>
        <w:rPr>
          <w:rFonts w:ascii="Times New Roman" w:hAnsi="Times New Roman" w:cs="Times New Roman"/>
          <w:sz w:val="24"/>
          <w:szCs w:val="24"/>
        </w:rPr>
        <w:t xml:space="preserve"> mamur hale getirecektir. </w:t>
      </w:r>
      <w:r>
        <w:rPr>
          <w:rFonts w:ascii="Times New Roman" w:hAnsi="Times New Roman" w:cs="Times New Roman"/>
          <w:sz w:val="24"/>
          <w:szCs w:val="24"/>
        </w:rPr>
        <w:lastRenderedPageBreak/>
        <w:t xml:space="preserve">Dolayısıyla ihtiyaçların </w:t>
      </w:r>
      <w:proofErr w:type="spellStart"/>
      <w:r>
        <w:rPr>
          <w:rFonts w:ascii="Times New Roman" w:hAnsi="Times New Roman" w:cs="Times New Roman"/>
          <w:sz w:val="24"/>
          <w:szCs w:val="24"/>
        </w:rPr>
        <w:t>sâikiyle</w:t>
      </w:r>
      <w:proofErr w:type="spellEnd"/>
      <w:r>
        <w:rPr>
          <w:rFonts w:ascii="Times New Roman" w:hAnsi="Times New Roman" w:cs="Times New Roman"/>
          <w:sz w:val="24"/>
          <w:szCs w:val="24"/>
        </w:rPr>
        <w:t xml:space="preserve"> insanın dünya ve </w:t>
      </w:r>
      <w:proofErr w:type="spellStart"/>
      <w:r>
        <w:rPr>
          <w:rFonts w:ascii="Times New Roman" w:hAnsi="Times New Roman" w:cs="Times New Roman"/>
          <w:sz w:val="24"/>
          <w:szCs w:val="24"/>
        </w:rPr>
        <w:t>âhiret</w:t>
      </w:r>
      <w:proofErr w:type="spellEnd"/>
      <w:r>
        <w:rPr>
          <w:rFonts w:ascii="Times New Roman" w:hAnsi="Times New Roman" w:cs="Times New Roman"/>
          <w:sz w:val="24"/>
          <w:szCs w:val="24"/>
        </w:rPr>
        <w:t xml:space="preserve"> saadetine ulaşması İlahî hikmetin gereğidir (</w:t>
      </w:r>
      <w:proofErr w:type="spellStart"/>
      <w:r>
        <w:rPr>
          <w:rFonts w:ascii="Times New Roman" w:hAnsi="Times New Roman" w:cs="Times New Roman"/>
          <w:sz w:val="24"/>
          <w:szCs w:val="24"/>
        </w:rPr>
        <w:t>İbnul’l</w:t>
      </w:r>
      <w:proofErr w:type="spellEnd"/>
      <w:r>
        <w:rPr>
          <w:rFonts w:ascii="Times New Roman" w:hAnsi="Times New Roman" w:cs="Times New Roman"/>
          <w:sz w:val="24"/>
          <w:szCs w:val="24"/>
        </w:rPr>
        <w:t>-Mukaffa’, 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126).</w:t>
      </w:r>
    </w:p>
    <w:p w:rsidR="002A35A3" w:rsidRPr="00924840"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İslâm’</w:t>
      </w:r>
      <w:r w:rsidRPr="00924840">
        <w:rPr>
          <w:rFonts w:ascii="Times New Roman" w:hAnsi="Times New Roman" w:cs="Times New Roman"/>
          <w:sz w:val="24"/>
          <w:szCs w:val="24"/>
        </w:rPr>
        <w:t xml:space="preserve">ın lüks ve gösteriş tüketiminin yanı sıra israfı yasaklaması da yine gerek ferdî gerek toplumun genelini ilgilendiren ihtiyaç kalemlerini ve miktarını belirleyici bir etki uyandıracaktır. </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 xml:space="preserve">“Ey Ademoğulları! Her mescitte ziynetinizi takının. Yiyin için fakat israf etmeyin, </w:t>
      </w:r>
      <w:r>
        <w:rPr>
          <w:rFonts w:ascii="Times New Roman" w:hAnsi="Times New Roman" w:cs="Times New Roman"/>
          <w:sz w:val="24"/>
          <w:szCs w:val="24"/>
        </w:rPr>
        <w:t>Çünkü O, israf edenleri sevmez”</w:t>
      </w:r>
      <w:r w:rsidRPr="00924840">
        <w:rPr>
          <w:rFonts w:ascii="Times New Roman" w:hAnsi="Times New Roman" w:cs="Times New Roman"/>
          <w:sz w:val="24"/>
          <w:szCs w:val="24"/>
        </w:rPr>
        <w:t xml:space="preserve"> (</w:t>
      </w:r>
      <w:proofErr w:type="spellStart"/>
      <w:r w:rsidRPr="00924840">
        <w:rPr>
          <w:rFonts w:ascii="Times New Roman" w:hAnsi="Times New Roman" w:cs="Times New Roman"/>
          <w:sz w:val="24"/>
          <w:szCs w:val="24"/>
        </w:rPr>
        <w:t>A’raf</w:t>
      </w:r>
      <w:proofErr w:type="spellEnd"/>
      <w:r w:rsidRPr="00924840">
        <w:rPr>
          <w:rFonts w:ascii="Times New Roman" w:hAnsi="Times New Roman" w:cs="Times New Roman"/>
          <w:sz w:val="24"/>
          <w:szCs w:val="24"/>
        </w:rPr>
        <w:t xml:space="preserve"> </w:t>
      </w:r>
      <w:proofErr w:type="spellStart"/>
      <w:r w:rsidRPr="00924840">
        <w:rPr>
          <w:rFonts w:ascii="Times New Roman" w:hAnsi="Times New Roman" w:cs="Times New Roman"/>
          <w:sz w:val="24"/>
          <w:szCs w:val="24"/>
        </w:rPr>
        <w:t>Sûresi</w:t>
      </w:r>
      <w:proofErr w:type="spellEnd"/>
      <w:r w:rsidRPr="00924840">
        <w:rPr>
          <w:rFonts w:ascii="Times New Roman" w:hAnsi="Times New Roman" w:cs="Times New Roman"/>
          <w:sz w:val="24"/>
          <w:szCs w:val="24"/>
        </w:rPr>
        <w:t>: 39/31).</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 xml:space="preserve">Bu </w:t>
      </w:r>
      <w:proofErr w:type="spellStart"/>
      <w:r w:rsidRPr="00924840">
        <w:rPr>
          <w:rFonts w:ascii="Times New Roman" w:hAnsi="Times New Roman" w:cs="Times New Roman"/>
          <w:sz w:val="24"/>
          <w:szCs w:val="24"/>
        </w:rPr>
        <w:t>âyette</w:t>
      </w:r>
      <w:proofErr w:type="spellEnd"/>
      <w:r w:rsidRPr="00924840">
        <w:rPr>
          <w:rFonts w:ascii="Times New Roman" w:hAnsi="Times New Roman" w:cs="Times New Roman"/>
          <w:sz w:val="24"/>
          <w:szCs w:val="24"/>
        </w:rPr>
        <w:t xml:space="preserve"> de belirtildiği gibi, insanların giyim-kuşamları da, yeme içmeleri de haddi aşmadan, israfa düşmeden, Allah’ın emirleri dahilinde, Allah’ın rızasına kavuşmak maksadıyla gerçekleşir.</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İsraf yasağını, ihtiyaç kavramına getirilen doğal bir sınır olarak kabul edebiliriz ve bu sınır dahilinde hareket etme yükümlülüğü her insanın kendi öz iradesine bırakılmıştır. Bu sınır ve çerçeve dahilinde hareket eden tüm bireyler ise, toplumda bir nevi otokontrol sistemini oluşturacaklardır. Böylece bireysel tatmin ve toplumsal refah, tüketim seviyesine ve yarışına göre değil iktisadî ahl</w:t>
      </w:r>
      <w:r>
        <w:rPr>
          <w:rFonts w:ascii="Times New Roman" w:hAnsi="Times New Roman" w:cs="Times New Roman"/>
          <w:sz w:val="24"/>
          <w:szCs w:val="24"/>
        </w:rPr>
        <w:t>â</w:t>
      </w:r>
      <w:r w:rsidRPr="00924840">
        <w:rPr>
          <w:rFonts w:ascii="Times New Roman" w:hAnsi="Times New Roman" w:cs="Times New Roman"/>
          <w:sz w:val="24"/>
          <w:szCs w:val="24"/>
        </w:rPr>
        <w:t>kın hakim oluşuna göre gerçekleşecektir. Müslüman insan modelin</w:t>
      </w:r>
      <w:r>
        <w:rPr>
          <w:rFonts w:ascii="Times New Roman" w:hAnsi="Times New Roman" w:cs="Times New Roman"/>
          <w:sz w:val="24"/>
          <w:szCs w:val="24"/>
        </w:rPr>
        <w:t>in</w:t>
      </w:r>
      <w:r w:rsidRPr="00924840">
        <w:rPr>
          <w:rFonts w:ascii="Times New Roman" w:hAnsi="Times New Roman" w:cs="Times New Roman"/>
          <w:sz w:val="24"/>
          <w:szCs w:val="24"/>
        </w:rPr>
        <w:t xml:space="preserve"> tüketim alanında </w:t>
      </w:r>
      <w:r>
        <w:rPr>
          <w:rFonts w:ascii="Times New Roman" w:hAnsi="Times New Roman" w:cs="Times New Roman"/>
          <w:sz w:val="24"/>
          <w:szCs w:val="24"/>
        </w:rPr>
        <w:t>takip edeceği temel ilki,</w:t>
      </w:r>
      <w:r w:rsidRPr="00924840">
        <w:rPr>
          <w:rFonts w:ascii="Times New Roman" w:hAnsi="Times New Roman" w:cs="Times New Roman"/>
          <w:sz w:val="24"/>
          <w:szCs w:val="24"/>
        </w:rPr>
        <w:t xml:space="preserve"> elde edece haz ve tatminin maksimizasyonu değil, haramdan kaçınmanın, hel</w:t>
      </w:r>
      <w:r>
        <w:rPr>
          <w:rFonts w:ascii="Times New Roman" w:hAnsi="Times New Roman" w:cs="Times New Roman"/>
          <w:sz w:val="24"/>
          <w:szCs w:val="24"/>
        </w:rPr>
        <w:t>â</w:t>
      </w:r>
      <w:r w:rsidRPr="00924840">
        <w:rPr>
          <w:rFonts w:ascii="Times New Roman" w:hAnsi="Times New Roman" w:cs="Times New Roman"/>
          <w:sz w:val="24"/>
          <w:szCs w:val="24"/>
        </w:rPr>
        <w:t>linden tüketmenin, israf ve cimrilik gibi aşırılıklardan kaçınmanın, kendinden daha muhtaç olanlarla paylaşmanın, onları koruyup gözetmenin sağladığı sınırsız manevî hazzı olacaktır (</w:t>
      </w:r>
      <w:proofErr w:type="spellStart"/>
      <w:r w:rsidRPr="00924840">
        <w:rPr>
          <w:rFonts w:ascii="Times New Roman" w:hAnsi="Times New Roman" w:cs="Times New Roman"/>
          <w:sz w:val="24"/>
          <w:szCs w:val="24"/>
        </w:rPr>
        <w:t>Tabakoğlu</w:t>
      </w:r>
      <w:proofErr w:type="spellEnd"/>
      <w:r w:rsidRPr="00924840">
        <w:rPr>
          <w:rFonts w:ascii="Times New Roman" w:hAnsi="Times New Roman" w:cs="Times New Roman"/>
          <w:sz w:val="24"/>
          <w:szCs w:val="24"/>
        </w:rPr>
        <w:t>, 2013:293).</w:t>
      </w:r>
      <w:r>
        <w:rPr>
          <w:rFonts w:ascii="Times New Roman" w:hAnsi="Times New Roman" w:cs="Times New Roman"/>
          <w:sz w:val="24"/>
          <w:szCs w:val="24"/>
        </w:rPr>
        <w:t xml:space="preserve"> </w:t>
      </w:r>
      <w:r w:rsidRPr="00674956">
        <w:rPr>
          <w:rFonts w:ascii="Times New Roman" w:hAnsi="Times New Roman" w:cs="Times New Roman"/>
          <w:sz w:val="24"/>
          <w:szCs w:val="24"/>
        </w:rPr>
        <w:t xml:space="preserve">Bu </w:t>
      </w:r>
      <w:r>
        <w:rPr>
          <w:rFonts w:ascii="Times New Roman" w:hAnsi="Times New Roman" w:cs="Times New Roman"/>
          <w:sz w:val="24"/>
          <w:szCs w:val="24"/>
        </w:rPr>
        <w:t>noktadan hareketle</w:t>
      </w:r>
      <w:r w:rsidRPr="00674956">
        <w:rPr>
          <w:rFonts w:ascii="Times New Roman" w:hAnsi="Times New Roman" w:cs="Times New Roman"/>
          <w:sz w:val="24"/>
          <w:szCs w:val="24"/>
        </w:rPr>
        <w:t xml:space="preserve">, </w:t>
      </w:r>
      <w:r>
        <w:rPr>
          <w:rFonts w:ascii="Times New Roman" w:hAnsi="Times New Roman" w:cs="Times New Roman"/>
          <w:sz w:val="24"/>
          <w:szCs w:val="24"/>
        </w:rPr>
        <w:t>M</w:t>
      </w:r>
      <w:r w:rsidRPr="00674956">
        <w:rPr>
          <w:rFonts w:ascii="Times New Roman" w:hAnsi="Times New Roman" w:cs="Times New Roman"/>
          <w:sz w:val="24"/>
          <w:szCs w:val="24"/>
        </w:rPr>
        <w:t>üslüman insan, ihtiyaçlarını karşılayacak şekilde, fakat bulunduğ</w:t>
      </w:r>
      <w:r>
        <w:rPr>
          <w:rFonts w:ascii="Times New Roman" w:hAnsi="Times New Roman" w:cs="Times New Roman"/>
          <w:sz w:val="24"/>
          <w:szCs w:val="24"/>
        </w:rPr>
        <w:t>u</w:t>
      </w:r>
      <w:r w:rsidRPr="00674956">
        <w:rPr>
          <w:rFonts w:ascii="Times New Roman" w:hAnsi="Times New Roman" w:cs="Times New Roman"/>
          <w:sz w:val="24"/>
          <w:szCs w:val="24"/>
        </w:rPr>
        <w:t xml:space="preserve"> </w:t>
      </w:r>
      <w:r>
        <w:rPr>
          <w:rFonts w:ascii="Times New Roman" w:hAnsi="Times New Roman" w:cs="Times New Roman"/>
          <w:sz w:val="24"/>
          <w:szCs w:val="24"/>
        </w:rPr>
        <w:t>toplumdaki</w:t>
      </w:r>
      <w:r w:rsidRPr="00674956">
        <w:rPr>
          <w:rFonts w:ascii="Times New Roman" w:hAnsi="Times New Roman" w:cs="Times New Roman"/>
          <w:sz w:val="24"/>
          <w:szCs w:val="24"/>
        </w:rPr>
        <w:t xml:space="preserve"> hayat seviyesine göre yaşayacaktır. Fakiri imrendirecek, onun hasedini tahrik edecek şekilde gösteriş </w:t>
      </w:r>
      <w:r>
        <w:rPr>
          <w:rFonts w:ascii="Times New Roman" w:hAnsi="Times New Roman" w:cs="Times New Roman"/>
          <w:sz w:val="24"/>
          <w:szCs w:val="24"/>
        </w:rPr>
        <w:t>tüketimine</w:t>
      </w:r>
      <w:r w:rsidRPr="00674956">
        <w:rPr>
          <w:rFonts w:ascii="Times New Roman" w:hAnsi="Times New Roman" w:cs="Times New Roman"/>
          <w:sz w:val="24"/>
          <w:szCs w:val="24"/>
        </w:rPr>
        <w:t xml:space="preserve"> gitmemesi gerekecektir</w:t>
      </w:r>
      <w:r w:rsidR="00D81BCA">
        <w:rPr>
          <w:rFonts w:ascii="Times New Roman" w:hAnsi="Times New Roman" w:cs="Times New Roman"/>
          <w:sz w:val="24"/>
          <w:szCs w:val="24"/>
        </w:rPr>
        <w:t xml:space="preserve"> (Zaim</w:t>
      </w:r>
      <w:r>
        <w:rPr>
          <w:rFonts w:ascii="Times New Roman" w:hAnsi="Times New Roman" w:cs="Times New Roman"/>
          <w:sz w:val="24"/>
          <w:szCs w:val="24"/>
        </w:rPr>
        <w:t xml:space="preserve">, </w:t>
      </w:r>
      <w:proofErr w:type="gramStart"/>
      <w:r>
        <w:rPr>
          <w:rFonts w:ascii="Times New Roman" w:hAnsi="Times New Roman" w:cs="Times New Roman"/>
          <w:sz w:val="24"/>
          <w:szCs w:val="24"/>
        </w:rPr>
        <w:t>1986:26</w:t>
      </w:r>
      <w:proofErr w:type="gramEnd"/>
      <w:r>
        <w:rPr>
          <w:rFonts w:ascii="Times New Roman" w:hAnsi="Times New Roman" w:cs="Times New Roman"/>
          <w:sz w:val="24"/>
          <w:szCs w:val="24"/>
        </w:rPr>
        <w:t>)</w:t>
      </w:r>
      <w:r w:rsidRPr="00674956">
        <w:rPr>
          <w:rFonts w:ascii="Times New Roman" w:hAnsi="Times New Roman" w:cs="Times New Roman"/>
          <w:sz w:val="24"/>
          <w:szCs w:val="24"/>
        </w:rPr>
        <w:t>.</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 xml:space="preserve">Kaynakların kıtlığı konusunda da </w:t>
      </w:r>
      <w:r>
        <w:rPr>
          <w:rFonts w:ascii="Times New Roman" w:hAnsi="Times New Roman" w:cs="Times New Roman"/>
          <w:sz w:val="24"/>
          <w:szCs w:val="24"/>
        </w:rPr>
        <w:t>İslâm</w:t>
      </w:r>
      <w:r w:rsidRPr="00924840">
        <w:rPr>
          <w:rFonts w:ascii="Times New Roman" w:hAnsi="Times New Roman" w:cs="Times New Roman"/>
          <w:sz w:val="24"/>
          <w:szCs w:val="24"/>
        </w:rPr>
        <w:t xml:space="preserve">’ın yaklaşımı Batılı iktisatçılardan farklıdır. Allah insanı yeryüzünde kendine halife olarak yaratmış ve kendi belirlediği sınırlar ve kurallar dahilinde istediği kadar ve istediği şekilde istifade edebilme, tasarrufta bulunma salahiyetini vermiştir. </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 xml:space="preserve">“O size istediğiniz her şeyden verdi. Allah'ın nimetini sayacak olsanız sayamazsınız. Doğrusu insan çok zalim, çok nankördür!” (İbrahim </w:t>
      </w:r>
      <w:proofErr w:type="spellStart"/>
      <w:r w:rsidRPr="00924840">
        <w:rPr>
          <w:rFonts w:ascii="Times New Roman" w:hAnsi="Times New Roman" w:cs="Times New Roman"/>
          <w:sz w:val="24"/>
          <w:szCs w:val="24"/>
        </w:rPr>
        <w:t>Sûresi</w:t>
      </w:r>
      <w:proofErr w:type="spellEnd"/>
      <w:r w:rsidRPr="00924840">
        <w:rPr>
          <w:rFonts w:ascii="Times New Roman" w:hAnsi="Times New Roman" w:cs="Times New Roman"/>
          <w:sz w:val="24"/>
          <w:szCs w:val="24"/>
        </w:rPr>
        <w:t>, 14/ 34).</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İsl</w:t>
      </w:r>
      <w:r>
        <w:rPr>
          <w:rFonts w:ascii="Times New Roman" w:hAnsi="Times New Roman" w:cs="Times New Roman"/>
          <w:sz w:val="24"/>
          <w:szCs w:val="24"/>
        </w:rPr>
        <w:t>â</w:t>
      </w:r>
      <w:r w:rsidRPr="00924840">
        <w:rPr>
          <w:rFonts w:ascii="Times New Roman" w:hAnsi="Times New Roman" w:cs="Times New Roman"/>
          <w:sz w:val="24"/>
          <w:szCs w:val="24"/>
        </w:rPr>
        <w:t>m insanının önünde hel</w:t>
      </w:r>
      <w:r>
        <w:rPr>
          <w:rFonts w:ascii="Times New Roman" w:hAnsi="Times New Roman" w:cs="Times New Roman"/>
          <w:sz w:val="24"/>
          <w:szCs w:val="24"/>
        </w:rPr>
        <w:t>â</w:t>
      </w:r>
      <w:r w:rsidRPr="00924840">
        <w:rPr>
          <w:rFonts w:ascii="Times New Roman" w:hAnsi="Times New Roman" w:cs="Times New Roman"/>
          <w:sz w:val="24"/>
          <w:szCs w:val="24"/>
        </w:rPr>
        <w:t>ller ve haramlar vardır. Hangi ihtiyaçların hangi yol ve vasıtalarla karşılandığında hel</w:t>
      </w:r>
      <w:r>
        <w:rPr>
          <w:rFonts w:ascii="Times New Roman" w:hAnsi="Times New Roman" w:cs="Times New Roman"/>
          <w:sz w:val="24"/>
          <w:szCs w:val="24"/>
        </w:rPr>
        <w:t>â</w:t>
      </w:r>
      <w:r w:rsidRPr="00924840">
        <w:rPr>
          <w:rFonts w:ascii="Times New Roman" w:hAnsi="Times New Roman" w:cs="Times New Roman"/>
          <w:sz w:val="24"/>
          <w:szCs w:val="24"/>
        </w:rPr>
        <w:t>l</w:t>
      </w:r>
      <w:r>
        <w:rPr>
          <w:rFonts w:ascii="Times New Roman" w:hAnsi="Times New Roman" w:cs="Times New Roman"/>
          <w:sz w:val="24"/>
          <w:szCs w:val="24"/>
        </w:rPr>
        <w:t>,</w:t>
      </w:r>
      <w:r w:rsidRPr="00924840">
        <w:rPr>
          <w:rFonts w:ascii="Times New Roman" w:hAnsi="Times New Roman" w:cs="Times New Roman"/>
          <w:sz w:val="24"/>
          <w:szCs w:val="24"/>
        </w:rPr>
        <w:t xml:space="preserve"> hangisinde haram olduğuna dair </w:t>
      </w:r>
      <w:proofErr w:type="spellStart"/>
      <w:r w:rsidRPr="00924840">
        <w:rPr>
          <w:rFonts w:ascii="Times New Roman" w:hAnsi="Times New Roman" w:cs="Times New Roman"/>
          <w:sz w:val="24"/>
          <w:szCs w:val="24"/>
        </w:rPr>
        <w:t>Kur’an</w:t>
      </w:r>
      <w:proofErr w:type="spellEnd"/>
      <w:r w:rsidRPr="00924840">
        <w:rPr>
          <w:rFonts w:ascii="Times New Roman" w:hAnsi="Times New Roman" w:cs="Times New Roman"/>
          <w:sz w:val="24"/>
          <w:szCs w:val="24"/>
        </w:rPr>
        <w:t xml:space="preserve"> ve Sünnette açık bilgi verilmiştir. Daha sonradan ortaya çıkan gelişmelerle ortaya çıkabilecek yeni ve farklı ihtiyaçların hükümleri ise İsl</w:t>
      </w:r>
      <w:r>
        <w:rPr>
          <w:rFonts w:ascii="Times New Roman" w:hAnsi="Times New Roman" w:cs="Times New Roman"/>
          <w:sz w:val="24"/>
          <w:szCs w:val="24"/>
        </w:rPr>
        <w:t>â</w:t>
      </w:r>
      <w:r w:rsidRPr="00924840">
        <w:rPr>
          <w:rFonts w:ascii="Times New Roman" w:hAnsi="Times New Roman" w:cs="Times New Roman"/>
          <w:sz w:val="24"/>
          <w:szCs w:val="24"/>
        </w:rPr>
        <w:t>m Hukukçularının içtihatlarıyla belirlenmektedir. İsl</w:t>
      </w:r>
      <w:r>
        <w:rPr>
          <w:rFonts w:ascii="Times New Roman" w:hAnsi="Times New Roman" w:cs="Times New Roman"/>
          <w:sz w:val="24"/>
          <w:szCs w:val="24"/>
        </w:rPr>
        <w:t>â</w:t>
      </w:r>
      <w:r w:rsidRPr="00924840">
        <w:rPr>
          <w:rFonts w:ascii="Times New Roman" w:hAnsi="Times New Roman" w:cs="Times New Roman"/>
          <w:sz w:val="24"/>
          <w:szCs w:val="24"/>
        </w:rPr>
        <w:t>m insanı hel</w:t>
      </w:r>
      <w:r>
        <w:rPr>
          <w:rFonts w:ascii="Times New Roman" w:hAnsi="Times New Roman" w:cs="Times New Roman"/>
          <w:sz w:val="24"/>
          <w:szCs w:val="24"/>
        </w:rPr>
        <w:t>â</w:t>
      </w:r>
      <w:r w:rsidRPr="00924840">
        <w:rPr>
          <w:rFonts w:ascii="Times New Roman" w:hAnsi="Times New Roman" w:cs="Times New Roman"/>
          <w:sz w:val="24"/>
          <w:szCs w:val="24"/>
        </w:rPr>
        <w:t>l olan malları tüketir, ihtiyaç olarak görür. Aynı bakış açısı üretim açısından da geçerlidir. Müslüman birey mal üretip para kazanırken, tasarruf yaparken</w:t>
      </w:r>
      <w:r>
        <w:rPr>
          <w:rFonts w:ascii="Times New Roman" w:hAnsi="Times New Roman" w:cs="Times New Roman"/>
          <w:sz w:val="24"/>
          <w:szCs w:val="24"/>
        </w:rPr>
        <w:t>,</w:t>
      </w:r>
      <w:r w:rsidRPr="00924840">
        <w:rPr>
          <w:rFonts w:ascii="Times New Roman" w:hAnsi="Times New Roman" w:cs="Times New Roman"/>
          <w:sz w:val="24"/>
          <w:szCs w:val="24"/>
        </w:rPr>
        <w:t xml:space="preserve"> kısaca tüm iktisad</w:t>
      </w:r>
      <w:r>
        <w:rPr>
          <w:rFonts w:ascii="Times New Roman" w:hAnsi="Times New Roman" w:cs="Times New Roman"/>
          <w:sz w:val="24"/>
          <w:szCs w:val="24"/>
        </w:rPr>
        <w:t>î</w:t>
      </w:r>
      <w:r w:rsidRPr="00924840">
        <w:rPr>
          <w:rFonts w:ascii="Times New Roman" w:hAnsi="Times New Roman" w:cs="Times New Roman"/>
          <w:sz w:val="24"/>
          <w:szCs w:val="24"/>
        </w:rPr>
        <w:t xml:space="preserve"> kararlarını verirken hel</w:t>
      </w:r>
      <w:r>
        <w:rPr>
          <w:rFonts w:ascii="Times New Roman" w:hAnsi="Times New Roman" w:cs="Times New Roman"/>
          <w:sz w:val="24"/>
          <w:szCs w:val="24"/>
        </w:rPr>
        <w:t>â</w:t>
      </w:r>
      <w:r w:rsidRPr="00924840">
        <w:rPr>
          <w:rFonts w:ascii="Times New Roman" w:hAnsi="Times New Roman" w:cs="Times New Roman"/>
          <w:sz w:val="24"/>
          <w:szCs w:val="24"/>
        </w:rPr>
        <w:t>li tercih edecek, haramdan uzak duracaktır.</w:t>
      </w:r>
    </w:p>
    <w:p w:rsidR="002A35A3" w:rsidRPr="00924840" w:rsidRDefault="002A35A3" w:rsidP="002A35A3">
      <w:pPr>
        <w:ind w:firstLine="567"/>
        <w:jc w:val="both"/>
        <w:rPr>
          <w:rFonts w:ascii="Times New Roman" w:hAnsi="Times New Roman" w:cs="Times New Roman"/>
          <w:sz w:val="24"/>
          <w:szCs w:val="24"/>
        </w:rPr>
      </w:pPr>
      <w:r w:rsidRPr="00924840">
        <w:rPr>
          <w:rFonts w:ascii="Times New Roman" w:hAnsi="Times New Roman" w:cs="Times New Roman"/>
          <w:sz w:val="24"/>
          <w:szCs w:val="24"/>
        </w:rPr>
        <w:t>İsl</w:t>
      </w:r>
      <w:r>
        <w:rPr>
          <w:rFonts w:ascii="Times New Roman" w:hAnsi="Times New Roman" w:cs="Times New Roman"/>
          <w:sz w:val="24"/>
          <w:szCs w:val="24"/>
        </w:rPr>
        <w:t>â</w:t>
      </w:r>
      <w:r w:rsidRPr="00924840">
        <w:rPr>
          <w:rFonts w:ascii="Times New Roman" w:hAnsi="Times New Roman" w:cs="Times New Roman"/>
          <w:sz w:val="24"/>
          <w:szCs w:val="24"/>
        </w:rPr>
        <w:t>m’ın öngördüğü bu emir ve yasakları içinde barındıran tüm ahlakî ilkelerin ekonomik davranışları sosyal adalet lehine kısıtlayan bir özelliği vardır ve kendine has bir ekonomik davranış tipi oluşturmaktadır. Mesela İsl</w:t>
      </w:r>
      <w:r>
        <w:rPr>
          <w:rFonts w:ascii="Times New Roman" w:hAnsi="Times New Roman" w:cs="Times New Roman"/>
          <w:sz w:val="24"/>
          <w:szCs w:val="24"/>
        </w:rPr>
        <w:t>â</w:t>
      </w:r>
      <w:r w:rsidRPr="00924840">
        <w:rPr>
          <w:rFonts w:ascii="Times New Roman" w:hAnsi="Times New Roman" w:cs="Times New Roman"/>
          <w:sz w:val="24"/>
          <w:szCs w:val="24"/>
        </w:rPr>
        <w:t xml:space="preserve">m bireye ekonomik özgürlük vermekte, ancak bunu kamunun çıkarları ile sınırlamaktadır (Sili ve </w:t>
      </w:r>
      <w:proofErr w:type="spellStart"/>
      <w:r w:rsidRPr="00924840">
        <w:rPr>
          <w:rFonts w:ascii="Times New Roman" w:hAnsi="Times New Roman" w:cs="Times New Roman"/>
          <w:sz w:val="24"/>
          <w:szCs w:val="24"/>
        </w:rPr>
        <w:t>Akten</w:t>
      </w:r>
      <w:proofErr w:type="spellEnd"/>
      <w:r w:rsidRPr="00924840">
        <w:rPr>
          <w:rFonts w:ascii="Times New Roman" w:hAnsi="Times New Roman" w:cs="Times New Roman"/>
          <w:sz w:val="24"/>
          <w:szCs w:val="24"/>
        </w:rPr>
        <w:t>: 2013/2:110, 113).</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İslâm</w:t>
      </w:r>
      <w:r w:rsidRPr="00924840">
        <w:rPr>
          <w:rFonts w:ascii="Times New Roman" w:hAnsi="Times New Roman" w:cs="Times New Roman"/>
          <w:sz w:val="24"/>
          <w:szCs w:val="24"/>
        </w:rPr>
        <w:t xml:space="preserve"> toplumunda insanların ihtiyaçlarını gidermeye yetecek bir gelir düzeyinde olmaları esastır. Bu nokta ve tüketime çeşit ve miktar düzeyinde sınır konulması insanları</w:t>
      </w:r>
      <w:r>
        <w:rPr>
          <w:rFonts w:ascii="Times New Roman" w:hAnsi="Times New Roman" w:cs="Times New Roman"/>
          <w:sz w:val="24"/>
          <w:szCs w:val="24"/>
        </w:rPr>
        <w:t>n</w:t>
      </w:r>
      <w:r w:rsidRPr="00924840">
        <w:rPr>
          <w:rFonts w:ascii="Times New Roman" w:hAnsi="Times New Roman" w:cs="Times New Roman"/>
          <w:sz w:val="24"/>
          <w:szCs w:val="24"/>
        </w:rPr>
        <w:t xml:space="preserve"> günümüzde yaygın olarak yaşanan ödemekte zorlanılan tüketici kredilerine, taksitli ve borçlu yaşama</w:t>
      </w:r>
      <w:r>
        <w:rPr>
          <w:rFonts w:ascii="Times New Roman" w:hAnsi="Times New Roman" w:cs="Times New Roman"/>
          <w:sz w:val="24"/>
          <w:szCs w:val="24"/>
        </w:rPr>
        <w:t>ya yönelmesine</w:t>
      </w:r>
      <w:r w:rsidRPr="00924840">
        <w:rPr>
          <w:rFonts w:ascii="Times New Roman" w:hAnsi="Times New Roman" w:cs="Times New Roman"/>
          <w:sz w:val="24"/>
          <w:szCs w:val="24"/>
        </w:rPr>
        <w:t>, gelecekteki gelirleri çok daha önceden tüketme</w:t>
      </w:r>
      <w:r>
        <w:rPr>
          <w:rFonts w:ascii="Times New Roman" w:hAnsi="Times New Roman" w:cs="Times New Roman"/>
          <w:sz w:val="24"/>
          <w:szCs w:val="24"/>
        </w:rPr>
        <w:t>mesine</w:t>
      </w:r>
      <w:r w:rsidRPr="00924840">
        <w:rPr>
          <w:rFonts w:ascii="Times New Roman" w:hAnsi="Times New Roman" w:cs="Times New Roman"/>
          <w:sz w:val="24"/>
          <w:szCs w:val="24"/>
        </w:rPr>
        <w:t xml:space="preserve"> engel olacaktır. Tasarrufa ayrılabilecek gelir fazlasının aşırı ve </w:t>
      </w:r>
      <w:r>
        <w:rPr>
          <w:rFonts w:ascii="Times New Roman" w:hAnsi="Times New Roman" w:cs="Times New Roman"/>
          <w:sz w:val="24"/>
          <w:szCs w:val="24"/>
        </w:rPr>
        <w:t>helâl</w:t>
      </w:r>
      <w:r w:rsidRPr="00924840">
        <w:rPr>
          <w:rFonts w:ascii="Times New Roman" w:hAnsi="Times New Roman" w:cs="Times New Roman"/>
          <w:sz w:val="24"/>
          <w:szCs w:val="24"/>
        </w:rPr>
        <w:t xml:space="preserve"> olmayan tüketimden alıkonulması sayesinde, sosyal yatırımlara daha fazla kaynak aktarma fırsatı elde edilecektir (</w:t>
      </w:r>
      <w:proofErr w:type="spellStart"/>
      <w:r w:rsidRPr="00924840">
        <w:rPr>
          <w:rFonts w:ascii="Times New Roman" w:hAnsi="Times New Roman" w:cs="Times New Roman"/>
          <w:sz w:val="24"/>
          <w:szCs w:val="24"/>
        </w:rPr>
        <w:t>Tabakoğlu</w:t>
      </w:r>
      <w:proofErr w:type="spellEnd"/>
      <w:r w:rsidRPr="00924840">
        <w:rPr>
          <w:rFonts w:ascii="Times New Roman" w:hAnsi="Times New Roman" w:cs="Times New Roman"/>
          <w:sz w:val="24"/>
          <w:szCs w:val="24"/>
        </w:rPr>
        <w:t>, 2013:293).</w:t>
      </w:r>
    </w:p>
    <w:p w:rsidR="00A51FA1" w:rsidRPr="00A51FA1" w:rsidRDefault="00A51FA1" w:rsidP="00A51FA1">
      <w:pPr>
        <w:ind w:firstLine="567"/>
        <w:jc w:val="both"/>
        <w:rPr>
          <w:rFonts w:ascii="Times New Roman" w:hAnsi="Times New Roman" w:cs="Times New Roman"/>
          <w:b/>
          <w:sz w:val="24"/>
          <w:szCs w:val="24"/>
        </w:rPr>
      </w:pPr>
      <w:r w:rsidRPr="00A51FA1">
        <w:rPr>
          <w:rFonts w:ascii="Times New Roman" w:hAnsi="Times New Roman" w:cs="Times New Roman"/>
          <w:b/>
          <w:sz w:val="24"/>
          <w:szCs w:val="24"/>
        </w:rPr>
        <w:t xml:space="preserve">3. </w:t>
      </w:r>
      <w:proofErr w:type="spellStart"/>
      <w:r w:rsidRPr="00A51FA1">
        <w:rPr>
          <w:rFonts w:ascii="Times New Roman" w:hAnsi="Times New Roman" w:cs="Times New Roman"/>
          <w:b/>
          <w:sz w:val="24"/>
          <w:szCs w:val="24"/>
        </w:rPr>
        <w:t>Bediüzzaman’a</w:t>
      </w:r>
      <w:proofErr w:type="spellEnd"/>
      <w:r w:rsidRPr="00A51FA1">
        <w:rPr>
          <w:rFonts w:ascii="Times New Roman" w:hAnsi="Times New Roman" w:cs="Times New Roman"/>
          <w:b/>
          <w:sz w:val="24"/>
          <w:szCs w:val="24"/>
        </w:rPr>
        <w:t xml:space="preserve"> göre İhtiyaç Kavramı</w:t>
      </w:r>
    </w:p>
    <w:p w:rsidR="00EC38C0" w:rsidRPr="005532AA" w:rsidRDefault="00EC38C0" w:rsidP="00E8195D">
      <w:pPr>
        <w:ind w:firstLine="567"/>
        <w:jc w:val="both"/>
        <w:rPr>
          <w:rFonts w:ascii="Times New Roman" w:hAnsi="Times New Roman" w:cs="Times New Roman"/>
          <w:i/>
          <w:iCs/>
          <w:sz w:val="24"/>
          <w:szCs w:val="24"/>
        </w:rPr>
      </w:pPr>
      <w:r w:rsidRPr="005532AA">
        <w:rPr>
          <w:rFonts w:ascii="Times New Roman" w:hAnsi="Times New Roman" w:cs="Times New Roman"/>
          <w:i/>
          <w:iCs/>
          <w:sz w:val="24"/>
          <w:szCs w:val="24"/>
        </w:rPr>
        <w:t>3.1.İnsandaki sınırsız ihtiyaçlar bedenî değil ruhîdir.</w:t>
      </w:r>
    </w:p>
    <w:p w:rsidR="00E8195D" w:rsidRDefault="00E8195D" w:rsidP="00E8195D">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Bediüzzaman</w:t>
      </w:r>
      <w:proofErr w:type="spellEnd"/>
      <w:r>
        <w:rPr>
          <w:rFonts w:ascii="Times New Roman" w:hAnsi="Times New Roman" w:cs="Times New Roman"/>
          <w:sz w:val="24"/>
          <w:szCs w:val="24"/>
        </w:rPr>
        <w:t xml:space="preserve"> insanın yaratılışına bir bütün olarak bakar. Beden ve ruh ayırımı yapmaz. Dolayısıyla ihtiyaç kavramına Batılı iktisatçıların yaptığı gibi sadece bedensel ve maddî olarak bakmaz. Bu açıdan insandaki ihtiyaçların sınırı ve hududu yoktur. İhtiyaç bakımından bu kadar sınırsız ve hudutsuz olması insanı bütün varlıklar içinde en fakir, en zayıf, en savunmasız ve en muhtaç varlık haline getirmiştir.</w:t>
      </w:r>
    </w:p>
    <w:p w:rsidR="00E8195D" w:rsidRDefault="00E8195D" w:rsidP="00E8195D">
      <w:pPr>
        <w:ind w:firstLine="567"/>
        <w:jc w:val="both"/>
        <w:rPr>
          <w:rFonts w:ascii="Times New Roman" w:hAnsi="Times New Roman" w:cs="Times New Roman"/>
          <w:sz w:val="24"/>
          <w:szCs w:val="24"/>
        </w:rPr>
      </w:pPr>
      <w:r>
        <w:rPr>
          <w:rFonts w:ascii="Times New Roman" w:hAnsi="Times New Roman" w:cs="Times New Roman"/>
          <w:sz w:val="24"/>
          <w:szCs w:val="24"/>
        </w:rPr>
        <w:t>İnsan</w:t>
      </w:r>
      <w:r w:rsidRPr="00E8195D">
        <w:rPr>
          <w:rFonts w:ascii="Times New Roman" w:hAnsi="Times New Roman" w:cs="Times New Roman"/>
          <w:sz w:val="24"/>
          <w:szCs w:val="24"/>
        </w:rPr>
        <w:t xml:space="preserve"> </w:t>
      </w:r>
      <w:r>
        <w:rPr>
          <w:rFonts w:ascii="Times New Roman" w:hAnsi="Times New Roman" w:cs="Times New Roman"/>
          <w:sz w:val="24"/>
          <w:szCs w:val="24"/>
        </w:rPr>
        <w:t>“</w:t>
      </w:r>
      <w:r w:rsidRPr="00E8195D">
        <w:rPr>
          <w:rFonts w:ascii="Times New Roman" w:hAnsi="Times New Roman" w:cs="Times New Roman"/>
          <w:sz w:val="24"/>
          <w:szCs w:val="24"/>
        </w:rPr>
        <w:t>kâinatın </w:t>
      </w:r>
      <w:proofErr w:type="spellStart"/>
      <w:r w:rsidRPr="00E8195D">
        <w:rPr>
          <w:rFonts w:ascii="Times New Roman" w:hAnsi="Times New Roman" w:cs="Times New Roman"/>
          <w:sz w:val="24"/>
          <w:szCs w:val="24"/>
        </w:rPr>
        <w:t>zîhayatları</w:t>
      </w:r>
      <w:proofErr w:type="spellEnd"/>
      <w:r w:rsidRPr="00E8195D">
        <w:rPr>
          <w:rFonts w:ascii="Times New Roman" w:hAnsi="Times New Roman" w:cs="Times New Roman"/>
          <w:sz w:val="24"/>
          <w:szCs w:val="24"/>
        </w:rPr>
        <w:t xml:space="preserve"> içinde en ziyade </w:t>
      </w:r>
      <w:proofErr w:type="spellStart"/>
      <w:r w:rsidRPr="00E8195D">
        <w:rPr>
          <w:rFonts w:ascii="Times New Roman" w:hAnsi="Times New Roman" w:cs="Times New Roman"/>
          <w:sz w:val="24"/>
          <w:szCs w:val="24"/>
        </w:rPr>
        <w:t>ihtiyaçlısı</w:t>
      </w:r>
      <w:r>
        <w:rPr>
          <w:rFonts w:ascii="Times New Roman" w:hAnsi="Times New Roman" w:cs="Times New Roman"/>
          <w:sz w:val="24"/>
          <w:szCs w:val="24"/>
        </w:rPr>
        <w:t>”dır</w:t>
      </w:r>
      <w:proofErr w:type="spellEnd"/>
      <w:r>
        <w:rPr>
          <w:rFonts w:ascii="Times New Roman" w:hAnsi="Times New Roman" w:cs="Times New Roman"/>
          <w:sz w:val="24"/>
          <w:szCs w:val="24"/>
        </w:rPr>
        <w:t>. “H</w:t>
      </w:r>
      <w:r w:rsidRPr="00E8195D">
        <w:rPr>
          <w:rFonts w:ascii="Times New Roman" w:hAnsi="Times New Roman" w:cs="Times New Roman"/>
          <w:sz w:val="24"/>
          <w:szCs w:val="24"/>
        </w:rPr>
        <w:t>adsiz fakrıyla ve acziyle beraber hadsiz maksatları ve arzuları ve nihayetsiz düşmanları ve onu inciten zararlı şeyleri bulunan bir biçare </w:t>
      </w:r>
      <w:proofErr w:type="spellStart"/>
      <w:r w:rsidRPr="00E8195D">
        <w:rPr>
          <w:rFonts w:ascii="Times New Roman" w:hAnsi="Times New Roman" w:cs="Times New Roman"/>
          <w:sz w:val="24"/>
          <w:szCs w:val="24"/>
        </w:rPr>
        <w:t>zîhayatı</w:t>
      </w:r>
      <w:r>
        <w:rPr>
          <w:rFonts w:ascii="Times New Roman" w:hAnsi="Times New Roman" w:cs="Times New Roman"/>
          <w:sz w:val="24"/>
          <w:szCs w:val="24"/>
        </w:rPr>
        <w:t>”dır</w:t>
      </w:r>
      <w:proofErr w:type="spellEnd"/>
      <w:r>
        <w:rPr>
          <w:rFonts w:ascii="Times New Roman" w:hAnsi="Times New Roman" w:cs="Times New Roman"/>
          <w:sz w:val="24"/>
          <w:szCs w:val="24"/>
        </w:rPr>
        <w:t xml:space="preserve"> </w:t>
      </w:r>
      <w:r w:rsidRPr="00E8195D">
        <w:rPr>
          <w:rFonts w:ascii="Times New Roman" w:hAnsi="Times New Roman" w:cs="Times New Roman"/>
          <w:sz w:val="24"/>
          <w:szCs w:val="24"/>
        </w:rPr>
        <w:t>(</w:t>
      </w:r>
      <w:proofErr w:type="spellStart"/>
      <w:r w:rsidRPr="00E8195D">
        <w:rPr>
          <w:rFonts w:ascii="Times New Roman" w:hAnsi="Times New Roman" w:cs="Times New Roman"/>
          <w:sz w:val="24"/>
          <w:szCs w:val="24"/>
        </w:rPr>
        <w:t>Şuâlar</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Onbirinci</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Şuâ</w:t>
      </w:r>
      <w:proofErr w:type="spellEnd"/>
      <w:r w:rsidRPr="00E8195D">
        <w:rPr>
          <w:rFonts w:ascii="Times New Roman" w:hAnsi="Times New Roman" w:cs="Times New Roman"/>
          <w:sz w:val="24"/>
          <w:szCs w:val="24"/>
        </w:rPr>
        <w:t>, 289)</w:t>
      </w:r>
      <w:r>
        <w:rPr>
          <w:rFonts w:ascii="Times New Roman" w:hAnsi="Times New Roman" w:cs="Times New Roman"/>
          <w:sz w:val="24"/>
          <w:szCs w:val="24"/>
        </w:rPr>
        <w:t>.</w:t>
      </w:r>
    </w:p>
    <w:p w:rsidR="002E138A" w:rsidRDefault="002E138A" w:rsidP="002E138A">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İhtiyaç dairesi, nazar dairesi kadar büyüktür, geniştir</w:t>
      </w:r>
      <w:r>
        <w:rPr>
          <w:rFonts w:ascii="Times New Roman" w:hAnsi="Times New Roman" w:cs="Times New Roman"/>
          <w:sz w:val="24"/>
          <w:szCs w:val="24"/>
        </w:rPr>
        <w:t>…</w:t>
      </w:r>
      <w:r w:rsidRPr="00E8195D">
        <w:rPr>
          <w:rFonts w:ascii="Times New Roman" w:hAnsi="Times New Roman" w:cs="Times New Roman"/>
          <w:sz w:val="24"/>
          <w:szCs w:val="24"/>
        </w:rPr>
        <w:t xml:space="preserve"> </w:t>
      </w:r>
      <w:proofErr w:type="spellStart"/>
      <w:proofErr w:type="gramStart"/>
      <w:r w:rsidRPr="00E8195D">
        <w:rPr>
          <w:rFonts w:ascii="Times New Roman" w:hAnsi="Times New Roman" w:cs="Times New Roman"/>
          <w:sz w:val="24"/>
          <w:szCs w:val="24"/>
        </w:rPr>
        <w:t>Hattâ</w:t>
      </w:r>
      <w:proofErr w:type="spellEnd"/>
      <w:r w:rsidRPr="00E8195D">
        <w:rPr>
          <w:rFonts w:ascii="Times New Roman" w:hAnsi="Times New Roman" w:cs="Times New Roman"/>
          <w:sz w:val="24"/>
          <w:szCs w:val="24"/>
        </w:rPr>
        <w:t>,</w:t>
      </w:r>
      <w:proofErr w:type="gramEnd"/>
      <w:r w:rsidRPr="00E8195D">
        <w:rPr>
          <w:rFonts w:ascii="Times New Roman" w:hAnsi="Times New Roman" w:cs="Times New Roman"/>
          <w:sz w:val="24"/>
          <w:szCs w:val="24"/>
        </w:rPr>
        <w:t xml:space="preserve"> hayal nereye gitse, ihtiyaç dairesi dahi oraya gider; orada da </w:t>
      </w:r>
      <w:proofErr w:type="spellStart"/>
      <w:r w:rsidRPr="00E8195D">
        <w:rPr>
          <w:rFonts w:ascii="Times New Roman" w:hAnsi="Times New Roman" w:cs="Times New Roman"/>
          <w:sz w:val="24"/>
          <w:szCs w:val="24"/>
        </w:rPr>
        <w:t>hâcet</w:t>
      </w:r>
      <w:proofErr w:type="spellEnd"/>
      <w:r w:rsidRPr="00E8195D">
        <w:rPr>
          <w:rFonts w:ascii="Times New Roman" w:hAnsi="Times New Roman" w:cs="Times New Roman"/>
          <w:sz w:val="24"/>
          <w:szCs w:val="24"/>
        </w:rPr>
        <w:t> vardır. Belki, her ne ki elde yok, ihtiyaçta vardır. Elde olmayan ihtiyaçta vardır; elde bulunmayan ise hadsizdir. Demek, </w:t>
      </w:r>
      <w:proofErr w:type="spellStart"/>
      <w:r w:rsidRPr="00E8195D">
        <w:rPr>
          <w:rFonts w:ascii="Times New Roman" w:hAnsi="Times New Roman" w:cs="Times New Roman"/>
          <w:sz w:val="24"/>
          <w:szCs w:val="24"/>
        </w:rPr>
        <w:t>fakr</w:t>
      </w:r>
      <w:proofErr w:type="spellEnd"/>
      <w:r w:rsidRPr="00E8195D">
        <w:rPr>
          <w:rFonts w:ascii="Times New Roman" w:hAnsi="Times New Roman" w:cs="Times New Roman"/>
          <w:sz w:val="24"/>
          <w:szCs w:val="24"/>
        </w:rPr>
        <w:t xml:space="preserve"> ve ihtiyaçlarım dünya kadardır. Sermayem ise, cüz-i </w:t>
      </w:r>
      <w:proofErr w:type="spellStart"/>
      <w:r w:rsidRPr="00E8195D">
        <w:rPr>
          <w:rFonts w:ascii="Times New Roman" w:hAnsi="Times New Roman" w:cs="Times New Roman"/>
          <w:sz w:val="24"/>
          <w:szCs w:val="24"/>
        </w:rPr>
        <w:t>lâ</w:t>
      </w:r>
      <w:r>
        <w:rPr>
          <w:rFonts w:ascii="Times New Roman" w:hAnsi="Times New Roman" w:cs="Times New Roman"/>
          <w:sz w:val="24"/>
          <w:szCs w:val="24"/>
        </w:rPr>
        <w:t>yetecezzâ</w:t>
      </w:r>
      <w:proofErr w:type="spellEnd"/>
      <w:r>
        <w:rPr>
          <w:rFonts w:ascii="Times New Roman" w:hAnsi="Times New Roman" w:cs="Times New Roman"/>
          <w:sz w:val="24"/>
          <w:szCs w:val="24"/>
        </w:rPr>
        <w:t> gibi </w:t>
      </w:r>
      <w:proofErr w:type="spellStart"/>
      <w:r>
        <w:rPr>
          <w:rFonts w:ascii="Times New Roman" w:hAnsi="Times New Roman" w:cs="Times New Roman"/>
          <w:sz w:val="24"/>
          <w:szCs w:val="24"/>
        </w:rPr>
        <w:t>cüz'î</w:t>
      </w:r>
      <w:proofErr w:type="spellEnd"/>
      <w:r>
        <w:rPr>
          <w:rFonts w:ascii="Times New Roman" w:hAnsi="Times New Roman" w:cs="Times New Roman"/>
          <w:sz w:val="24"/>
          <w:szCs w:val="24"/>
        </w:rPr>
        <w:t> bir şeydir”</w:t>
      </w:r>
      <w:r w:rsidRPr="00E8195D">
        <w:rPr>
          <w:rFonts w:ascii="Times New Roman" w:hAnsi="Times New Roman" w:cs="Times New Roman"/>
          <w:sz w:val="24"/>
          <w:szCs w:val="24"/>
        </w:rPr>
        <w:t xml:space="preserve"> (Sözler, </w:t>
      </w:r>
      <w:proofErr w:type="spellStart"/>
      <w:r w:rsidRPr="00E8195D">
        <w:rPr>
          <w:rFonts w:ascii="Times New Roman" w:hAnsi="Times New Roman" w:cs="Times New Roman"/>
          <w:sz w:val="24"/>
          <w:szCs w:val="24"/>
        </w:rPr>
        <w:t>Onyedinci</w:t>
      </w:r>
      <w:proofErr w:type="spellEnd"/>
      <w:r w:rsidRPr="00E8195D">
        <w:rPr>
          <w:rFonts w:ascii="Times New Roman" w:hAnsi="Times New Roman" w:cs="Times New Roman"/>
          <w:sz w:val="24"/>
          <w:szCs w:val="24"/>
        </w:rPr>
        <w:t xml:space="preserve"> Söz, 293)</w:t>
      </w:r>
      <w:r>
        <w:rPr>
          <w:rFonts w:ascii="Times New Roman" w:hAnsi="Times New Roman" w:cs="Times New Roman"/>
          <w:sz w:val="24"/>
          <w:szCs w:val="24"/>
        </w:rPr>
        <w:t>.</w:t>
      </w:r>
    </w:p>
    <w:p w:rsidR="00E8195D" w:rsidRPr="00E8195D" w:rsidRDefault="00E8195D" w:rsidP="005532AA">
      <w:pPr>
        <w:ind w:firstLine="567"/>
        <w:jc w:val="both"/>
        <w:rPr>
          <w:rFonts w:ascii="Times New Roman" w:hAnsi="Times New Roman" w:cs="Times New Roman"/>
          <w:sz w:val="24"/>
          <w:szCs w:val="24"/>
        </w:rPr>
      </w:pPr>
      <w:r>
        <w:rPr>
          <w:rFonts w:ascii="Times New Roman" w:hAnsi="Times New Roman" w:cs="Times New Roman"/>
          <w:sz w:val="24"/>
          <w:szCs w:val="24"/>
        </w:rPr>
        <w:t xml:space="preserve">İhtiyaçların sınırsızlığına karşılık insanda bu ihtiyaçları gidecek, karşılayacak güç, iktidar, imkân ve zenginliğin olmaması, insanı aynı oranda elem, azap ve </w:t>
      </w:r>
      <w:proofErr w:type="spellStart"/>
      <w:r>
        <w:rPr>
          <w:rFonts w:ascii="Times New Roman" w:hAnsi="Times New Roman" w:cs="Times New Roman"/>
          <w:sz w:val="24"/>
          <w:szCs w:val="24"/>
        </w:rPr>
        <w:t>ızdıraba</w:t>
      </w:r>
      <w:proofErr w:type="spellEnd"/>
      <w:r>
        <w:rPr>
          <w:rFonts w:ascii="Times New Roman" w:hAnsi="Times New Roman" w:cs="Times New Roman"/>
          <w:sz w:val="24"/>
          <w:szCs w:val="24"/>
        </w:rPr>
        <w:t xml:space="preserve"> giriftar </w:t>
      </w:r>
      <w:proofErr w:type="gramStart"/>
      <w:r>
        <w:rPr>
          <w:rFonts w:ascii="Times New Roman" w:hAnsi="Times New Roman" w:cs="Times New Roman"/>
          <w:sz w:val="24"/>
          <w:szCs w:val="24"/>
        </w:rPr>
        <w:t>eder</w:t>
      </w:r>
      <w:proofErr w:type="gramEnd"/>
      <w:r>
        <w:rPr>
          <w:rFonts w:ascii="Times New Roman" w:hAnsi="Times New Roman" w:cs="Times New Roman"/>
          <w:sz w:val="24"/>
          <w:szCs w:val="24"/>
        </w:rPr>
        <w:t xml:space="preserve">. Çünkü insan, sahip olduğu akıl nimetiyle sahip olduklarını ve sahip olamadıklarını düşünecek, dünyevî cihetten ne kadar büyük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 zenginliğe ulaşsa da emelleri ve arzularının sınırsızlığı yanında bu elde ettiklerinin ne kadar az ve sınırlı olduğunu görecek</w:t>
      </w:r>
      <w:r w:rsidR="005532AA">
        <w:rPr>
          <w:rFonts w:ascii="Times New Roman" w:hAnsi="Times New Roman" w:cs="Times New Roman"/>
          <w:sz w:val="24"/>
          <w:szCs w:val="24"/>
        </w:rPr>
        <w:t>,</w:t>
      </w:r>
      <w:r>
        <w:rPr>
          <w:rFonts w:ascii="Times New Roman" w:hAnsi="Times New Roman" w:cs="Times New Roman"/>
          <w:sz w:val="24"/>
          <w:szCs w:val="24"/>
        </w:rPr>
        <w:t xml:space="preserve"> yine elemler içinde yuvarlanmaktan kurtulamayacaktır. </w:t>
      </w:r>
      <w:r w:rsidR="00EC38C0">
        <w:rPr>
          <w:rFonts w:ascii="Times New Roman" w:hAnsi="Times New Roman" w:cs="Times New Roman"/>
          <w:sz w:val="24"/>
          <w:szCs w:val="24"/>
        </w:rPr>
        <w:t>Üstelik dünyevî lezzet ve zevkler zail ol</w:t>
      </w:r>
      <w:r w:rsidR="005532AA">
        <w:rPr>
          <w:rFonts w:ascii="Times New Roman" w:hAnsi="Times New Roman" w:cs="Times New Roman"/>
          <w:sz w:val="24"/>
          <w:szCs w:val="24"/>
        </w:rPr>
        <w:t>ma özelliğine sahiptir</w:t>
      </w:r>
      <w:r w:rsidR="00EC38C0">
        <w:rPr>
          <w:rFonts w:ascii="Times New Roman" w:hAnsi="Times New Roman" w:cs="Times New Roman"/>
          <w:sz w:val="24"/>
          <w:szCs w:val="24"/>
        </w:rPr>
        <w:t xml:space="preserve">. İnsan henüz o lezzeti tadarken bile </w:t>
      </w:r>
      <w:r w:rsidR="005532AA">
        <w:rPr>
          <w:rFonts w:ascii="Times New Roman" w:hAnsi="Times New Roman" w:cs="Times New Roman"/>
          <w:sz w:val="24"/>
          <w:szCs w:val="24"/>
        </w:rPr>
        <w:t>lezzetlendiği</w:t>
      </w:r>
      <w:r w:rsidR="00EC38C0">
        <w:rPr>
          <w:rFonts w:ascii="Times New Roman" w:hAnsi="Times New Roman" w:cs="Times New Roman"/>
          <w:sz w:val="24"/>
          <w:szCs w:val="24"/>
        </w:rPr>
        <w:t xml:space="preserve"> nimet</w:t>
      </w:r>
      <w:r w:rsidR="005532AA">
        <w:rPr>
          <w:rFonts w:ascii="Times New Roman" w:hAnsi="Times New Roman" w:cs="Times New Roman"/>
          <w:sz w:val="24"/>
          <w:szCs w:val="24"/>
        </w:rPr>
        <w:t>in</w:t>
      </w:r>
      <w:r w:rsidR="00EC38C0">
        <w:rPr>
          <w:rFonts w:ascii="Times New Roman" w:hAnsi="Times New Roman" w:cs="Times New Roman"/>
          <w:sz w:val="24"/>
          <w:szCs w:val="24"/>
        </w:rPr>
        <w:t xml:space="preserve"> geçici</w:t>
      </w:r>
      <w:r w:rsidR="005532AA">
        <w:rPr>
          <w:rFonts w:ascii="Times New Roman" w:hAnsi="Times New Roman" w:cs="Times New Roman"/>
          <w:sz w:val="24"/>
          <w:szCs w:val="24"/>
        </w:rPr>
        <w:t xml:space="preserve"> oluşu, </w:t>
      </w:r>
      <w:r w:rsidR="00EC38C0">
        <w:rPr>
          <w:rFonts w:ascii="Times New Roman" w:hAnsi="Times New Roman" w:cs="Times New Roman"/>
          <w:sz w:val="24"/>
          <w:szCs w:val="24"/>
        </w:rPr>
        <w:t xml:space="preserve">ondaki lezzeti yok edecek, acılaştıracak, nimet iken </w:t>
      </w:r>
      <w:proofErr w:type="spellStart"/>
      <w:r w:rsidR="00EC38C0">
        <w:rPr>
          <w:rFonts w:ascii="Times New Roman" w:hAnsi="Times New Roman" w:cs="Times New Roman"/>
          <w:sz w:val="24"/>
          <w:szCs w:val="24"/>
        </w:rPr>
        <w:t>nikmete</w:t>
      </w:r>
      <w:proofErr w:type="spellEnd"/>
      <w:r w:rsidR="00EC38C0">
        <w:rPr>
          <w:rFonts w:ascii="Times New Roman" w:hAnsi="Times New Roman" w:cs="Times New Roman"/>
          <w:sz w:val="24"/>
          <w:szCs w:val="24"/>
        </w:rPr>
        <w:t>, lezzet iken azaba dönüş</w:t>
      </w:r>
      <w:r w:rsidR="005532AA">
        <w:rPr>
          <w:rFonts w:ascii="Times New Roman" w:hAnsi="Times New Roman" w:cs="Times New Roman"/>
          <w:sz w:val="24"/>
          <w:szCs w:val="24"/>
        </w:rPr>
        <w:t>tür</w:t>
      </w:r>
      <w:r w:rsidR="00EC38C0">
        <w:rPr>
          <w:rFonts w:ascii="Times New Roman" w:hAnsi="Times New Roman" w:cs="Times New Roman"/>
          <w:sz w:val="24"/>
          <w:szCs w:val="24"/>
        </w:rPr>
        <w:t>ecektir.</w:t>
      </w:r>
    </w:p>
    <w:p w:rsidR="00B915C4" w:rsidRDefault="00EC38C0" w:rsidP="00E8195D">
      <w:pPr>
        <w:ind w:firstLine="567"/>
        <w:jc w:val="both"/>
        <w:rPr>
          <w:rFonts w:ascii="Times New Roman" w:hAnsi="Times New Roman" w:cs="Times New Roman"/>
          <w:sz w:val="24"/>
          <w:szCs w:val="24"/>
        </w:rPr>
      </w:pPr>
      <w:r>
        <w:rPr>
          <w:rFonts w:ascii="Times New Roman" w:hAnsi="Times New Roman" w:cs="Times New Roman"/>
          <w:sz w:val="24"/>
          <w:szCs w:val="24"/>
        </w:rPr>
        <w:t xml:space="preserve">“Ruh-u </w:t>
      </w:r>
      <w:r w:rsidR="00B915C4" w:rsidRPr="00E8195D">
        <w:rPr>
          <w:rFonts w:ascii="Times New Roman" w:hAnsi="Times New Roman" w:cs="Times New Roman"/>
          <w:sz w:val="24"/>
          <w:szCs w:val="24"/>
        </w:rPr>
        <w:t xml:space="preserve">insanî gayr-ı </w:t>
      </w:r>
      <w:proofErr w:type="spellStart"/>
      <w:r w:rsidR="00B915C4" w:rsidRPr="00E8195D">
        <w:rPr>
          <w:rFonts w:ascii="Times New Roman" w:hAnsi="Times New Roman" w:cs="Times New Roman"/>
          <w:sz w:val="24"/>
          <w:szCs w:val="24"/>
        </w:rPr>
        <w:t>mütenahi</w:t>
      </w:r>
      <w:proofErr w:type="spellEnd"/>
      <w:r w:rsidR="00B915C4" w:rsidRPr="00E8195D">
        <w:rPr>
          <w:rFonts w:ascii="Times New Roman" w:hAnsi="Times New Roman" w:cs="Times New Roman"/>
          <w:sz w:val="24"/>
          <w:szCs w:val="24"/>
        </w:rPr>
        <w:t xml:space="preserve"> ihtiyaçlara giriftar, gayr-ı </w:t>
      </w:r>
      <w:proofErr w:type="spellStart"/>
      <w:r w:rsidR="00B915C4" w:rsidRPr="00E8195D">
        <w:rPr>
          <w:rFonts w:ascii="Times New Roman" w:hAnsi="Times New Roman" w:cs="Times New Roman"/>
          <w:sz w:val="24"/>
          <w:szCs w:val="24"/>
        </w:rPr>
        <w:t>mütenahi</w:t>
      </w:r>
      <w:proofErr w:type="spellEnd"/>
      <w:r w:rsidR="00B915C4" w:rsidRPr="00E8195D">
        <w:rPr>
          <w:rFonts w:ascii="Times New Roman" w:hAnsi="Times New Roman" w:cs="Times New Roman"/>
          <w:sz w:val="24"/>
          <w:szCs w:val="24"/>
        </w:rPr>
        <w:t> elemlere mahaldir. Gayr-ı mahsur </w:t>
      </w:r>
      <w:r w:rsidR="005532AA">
        <w:rPr>
          <w:rFonts w:ascii="Times New Roman" w:hAnsi="Times New Roman" w:cs="Times New Roman"/>
          <w:sz w:val="24"/>
          <w:szCs w:val="24"/>
        </w:rPr>
        <w:t xml:space="preserve">(sınırsız) </w:t>
      </w:r>
      <w:r w:rsidR="00B915C4" w:rsidRPr="00E8195D">
        <w:rPr>
          <w:rFonts w:ascii="Times New Roman" w:hAnsi="Times New Roman" w:cs="Times New Roman"/>
          <w:sz w:val="24"/>
          <w:szCs w:val="24"/>
        </w:rPr>
        <w:t>lezzetlere iştihalıdır. Ga</w:t>
      </w:r>
      <w:r>
        <w:rPr>
          <w:rFonts w:ascii="Times New Roman" w:hAnsi="Times New Roman" w:cs="Times New Roman"/>
          <w:sz w:val="24"/>
          <w:szCs w:val="24"/>
        </w:rPr>
        <w:t>yr-ı mahdut </w:t>
      </w:r>
      <w:r w:rsidR="005532AA">
        <w:rPr>
          <w:rFonts w:ascii="Times New Roman" w:hAnsi="Times New Roman" w:cs="Times New Roman"/>
          <w:sz w:val="24"/>
          <w:szCs w:val="24"/>
        </w:rPr>
        <w:t xml:space="preserve">(hudutsuz) </w:t>
      </w:r>
      <w:proofErr w:type="spellStart"/>
      <w:r>
        <w:rPr>
          <w:rFonts w:ascii="Times New Roman" w:hAnsi="Times New Roman" w:cs="Times New Roman"/>
          <w:sz w:val="24"/>
          <w:szCs w:val="24"/>
        </w:rPr>
        <w:t>âmâli</w:t>
      </w:r>
      <w:proofErr w:type="spellEnd"/>
      <w:r>
        <w:rPr>
          <w:rFonts w:ascii="Times New Roman" w:hAnsi="Times New Roman" w:cs="Times New Roman"/>
          <w:sz w:val="24"/>
          <w:szCs w:val="24"/>
        </w:rPr>
        <w:t xml:space="preserve"> </w:t>
      </w:r>
      <w:r w:rsidR="005532AA">
        <w:rPr>
          <w:rFonts w:ascii="Times New Roman" w:hAnsi="Times New Roman" w:cs="Times New Roman"/>
          <w:sz w:val="24"/>
          <w:szCs w:val="24"/>
        </w:rPr>
        <w:t xml:space="preserve">(emelleri) </w:t>
      </w:r>
      <w:r>
        <w:rPr>
          <w:rFonts w:ascii="Times New Roman" w:hAnsi="Times New Roman" w:cs="Times New Roman"/>
          <w:sz w:val="24"/>
          <w:szCs w:val="24"/>
        </w:rPr>
        <w:t>beslemektedir</w:t>
      </w:r>
      <w:r w:rsidR="005532AA">
        <w:rPr>
          <w:rFonts w:ascii="Times New Roman" w:hAnsi="Times New Roman" w:cs="Times New Roman"/>
          <w:sz w:val="24"/>
          <w:szCs w:val="24"/>
        </w:rPr>
        <w:t>”</w:t>
      </w:r>
      <w:r w:rsidR="00B915C4" w:rsidRPr="00E8195D">
        <w:rPr>
          <w:rFonts w:ascii="Times New Roman" w:hAnsi="Times New Roman" w:cs="Times New Roman"/>
          <w:sz w:val="24"/>
          <w:szCs w:val="24"/>
        </w:rPr>
        <w:t xml:space="preserve"> (Mesnevî-i Nuriye, 194).</w:t>
      </w:r>
    </w:p>
    <w:p w:rsidR="00162D4A" w:rsidRDefault="00162D4A" w:rsidP="00162D4A">
      <w:pPr>
        <w:ind w:firstLine="567"/>
        <w:jc w:val="both"/>
        <w:rPr>
          <w:rFonts w:ascii="Times New Roman" w:hAnsi="Times New Roman" w:cs="Times New Roman"/>
          <w:sz w:val="24"/>
          <w:szCs w:val="24"/>
        </w:rPr>
      </w:pPr>
      <w:r>
        <w:rPr>
          <w:rFonts w:ascii="Times New Roman" w:hAnsi="Times New Roman" w:cs="Times New Roman"/>
          <w:sz w:val="24"/>
          <w:szCs w:val="24"/>
        </w:rPr>
        <w:t xml:space="preserve">İnsanı dünya nimetlerine, lezzetlerine ve zevklerine yönelten nefis, </w:t>
      </w:r>
      <w:proofErr w:type="spellStart"/>
      <w:r>
        <w:rPr>
          <w:rFonts w:ascii="Times New Roman" w:hAnsi="Times New Roman" w:cs="Times New Roman"/>
          <w:sz w:val="24"/>
          <w:szCs w:val="24"/>
        </w:rPr>
        <w:t>hevâ</w:t>
      </w:r>
      <w:proofErr w:type="spellEnd"/>
      <w:r>
        <w:rPr>
          <w:rFonts w:ascii="Times New Roman" w:hAnsi="Times New Roman" w:cs="Times New Roman"/>
          <w:sz w:val="24"/>
          <w:szCs w:val="24"/>
        </w:rPr>
        <w:t xml:space="preserve">, şehvet, hırs ve arzular dünyanın tüm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 nimetleriyle dahi tatmin olunmazken, yine de insan bu yönleriyle her yönüyle sınırlı olan bu dünya mülkünde </w:t>
      </w:r>
      <w:proofErr w:type="spellStart"/>
      <w:r w:rsidR="00563AAD">
        <w:rPr>
          <w:rFonts w:ascii="Times New Roman" w:hAnsi="Times New Roman" w:cs="Times New Roman"/>
          <w:sz w:val="24"/>
          <w:szCs w:val="24"/>
        </w:rPr>
        <w:t>adetâ</w:t>
      </w:r>
      <w:proofErr w:type="spellEnd"/>
      <w:r w:rsidR="00563AAD">
        <w:rPr>
          <w:rFonts w:ascii="Times New Roman" w:hAnsi="Times New Roman" w:cs="Times New Roman"/>
          <w:sz w:val="24"/>
          <w:szCs w:val="24"/>
        </w:rPr>
        <w:t xml:space="preserve"> </w:t>
      </w:r>
      <w:r>
        <w:rPr>
          <w:rFonts w:ascii="Times New Roman" w:hAnsi="Times New Roman" w:cs="Times New Roman"/>
          <w:sz w:val="24"/>
          <w:szCs w:val="24"/>
        </w:rPr>
        <w:t xml:space="preserve">memlûk (köle) </w:t>
      </w:r>
      <w:r w:rsidR="00563AAD">
        <w:rPr>
          <w:rFonts w:ascii="Times New Roman" w:hAnsi="Times New Roman" w:cs="Times New Roman"/>
          <w:sz w:val="24"/>
          <w:szCs w:val="24"/>
        </w:rPr>
        <w:t>olma özelliğine sahiptir.</w:t>
      </w:r>
    </w:p>
    <w:p w:rsidR="00F212EB" w:rsidRDefault="00393CB0" w:rsidP="00563AAD">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F212EB" w:rsidRPr="00E8195D">
        <w:rPr>
          <w:rFonts w:ascii="Times New Roman" w:hAnsi="Times New Roman" w:cs="Times New Roman"/>
          <w:sz w:val="24"/>
          <w:szCs w:val="24"/>
        </w:rPr>
        <w:t xml:space="preserve">Şu âlem-i </w:t>
      </w:r>
      <w:proofErr w:type="spellStart"/>
      <w:r w:rsidR="00F212EB" w:rsidRPr="00E8195D">
        <w:rPr>
          <w:rFonts w:ascii="Times New Roman" w:hAnsi="Times New Roman" w:cs="Times New Roman"/>
          <w:sz w:val="24"/>
          <w:szCs w:val="24"/>
        </w:rPr>
        <w:t>ekberi</w:t>
      </w:r>
      <w:proofErr w:type="spellEnd"/>
      <w:r w:rsidR="00F212EB" w:rsidRPr="00E8195D">
        <w:rPr>
          <w:rFonts w:ascii="Times New Roman" w:hAnsi="Times New Roman" w:cs="Times New Roman"/>
          <w:sz w:val="24"/>
          <w:szCs w:val="24"/>
        </w:rPr>
        <w:t> mülk şeklinde inşa etmekle beraber, şu insanı dahi öyle bir surette halk etmiştir ve ona öyle </w:t>
      </w:r>
      <w:proofErr w:type="spellStart"/>
      <w:r w:rsidR="00F212EB" w:rsidRPr="00E8195D">
        <w:rPr>
          <w:rFonts w:ascii="Times New Roman" w:hAnsi="Times New Roman" w:cs="Times New Roman"/>
          <w:sz w:val="24"/>
          <w:szCs w:val="24"/>
        </w:rPr>
        <w:t>cihazat</w:t>
      </w:r>
      <w:proofErr w:type="spellEnd"/>
      <w:r w:rsidR="00F212EB" w:rsidRPr="00E8195D">
        <w:rPr>
          <w:rFonts w:ascii="Times New Roman" w:hAnsi="Times New Roman" w:cs="Times New Roman"/>
          <w:sz w:val="24"/>
          <w:szCs w:val="24"/>
        </w:rPr>
        <w:t> ve âletler ve havas ve hissiyatlar ve bilhassa nefis, </w:t>
      </w:r>
      <w:proofErr w:type="spellStart"/>
      <w:r w:rsidR="00F212EB" w:rsidRPr="00E8195D">
        <w:rPr>
          <w:rFonts w:ascii="Times New Roman" w:hAnsi="Times New Roman" w:cs="Times New Roman"/>
          <w:sz w:val="24"/>
          <w:szCs w:val="24"/>
        </w:rPr>
        <w:t>hevâ</w:t>
      </w:r>
      <w:proofErr w:type="spellEnd"/>
      <w:r w:rsidR="00F212EB" w:rsidRPr="00E8195D">
        <w:rPr>
          <w:rFonts w:ascii="Times New Roman" w:hAnsi="Times New Roman" w:cs="Times New Roman"/>
          <w:sz w:val="24"/>
          <w:szCs w:val="24"/>
        </w:rPr>
        <w:t xml:space="preserve"> ve ihtiyaç ve iştiha ve hırs ve </w:t>
      </w:r>
      <w:proofErr w:type="spellStart"/>
      <w:r w:rsidR="00F212EB" w:rsidRPr="00E8195D">
        <w:rPr>
          <w:rFonts w:ascii="Times New Roman" w:hAnsi="Times New Roman" w:cs="Times New Roman"/>
          <w:sz w:val="24"/>
          <w:szCs w:val="24"/>
        </w:rPr>
        <w:t>dâvâ</w:t>
      </w:r>
      <w:proofErr w:type="spellEnd"/>
      <w:r w:rsidR="00F212EB" w:rsidRPr="00E8195D">
        <w:rPr>
          <w:rFonts w:ascii="Times New Roman" w:hAnsi="Times New Roman" w:cs="Times New Roman"/>
          <w:sz w:val="24"/>
          <w:szCs w:val="24"/>
        </w:rPr>
        <w:t xml:space="preserve"> vermiştir ki, o geniş mülkünde, bütün mülke muhtaç bir memlûk hükmüne getirmiştir</w:t>
      </w:r>
      <w:r w:rsidR="00563AAD">
        <w:rPr>
          <w:rFonts w:ascii="Times New Roman" w:hAnsi="Times New Roman" w:cs="Times New Roman"/>
          <w:sz w:val="24"/>
          <w:szCs w:val="24"/>
        </w:rPr>
        <w:t>”</w:t>
      </w:r>
      <w:r w:rsidR="00F212EB" w:rsidRPr="00E8195D">
        <w:rPr>
          <w:rFonts w:ascii="Times New Roman" w:hAnsi="Times New Roman" w:cs="Times New Roman"/>
          <w:sz w:val="24"/>
          <w:szCs w:val="24"/>
        </w:rPr>
        <w:t xml:space="preserve"> (</w:t>
      </w:r>
      <w:proofErr w:type="spellStart"/>
      <w:r w:rsidR="00F212EB" w:rsidRPr="00E8195D">
        <w:rPr>
          <w:rFonts w:ascii="Times New Roman" w:hAnsi="Times New Roman" w:cs="Times New Roman"/>
          <w:sz w:val="24"/>
          <w:szCs w:val="24"/>
        </w:rPr>
        <w:t>Mektubat</w:t>
      </w:r>
      <w:proofErr w:type="spellEnd"/>
      <w:r w:rsidR="00F212EB" w:rsidRPr="00E8195D">
        <w:rPr>
          <w:rFonts w:ascii="Times New Roman" w:hAnsi="Times New Roman" w:cs="Times New Roman"/>
          <w:sz w:val="24"/>
          <w:szCs w:val="24"/>
        </w:rPr>
        <w:t>, Yirminci Mektup, 333)</w:t>
      </w:r>
      <w:r w:rsidR="00563AAD">
        <w:rPr>
          <w:rFonts w:ascii="Times New Roman" w:hAnsi="Times New Roman" w:cs="Times New Roman"/>
          <w:sz w:val="24"/>
          <w:szCs w:val="24"/>
        </w:rPr>
        <w:t>.</w:t>
      </w:r>
      <w:proofErr w:type="gramEnd"/>
    </w:p>
    <w:p w:rsidR="00563AAD" w:rsidRPr="00E8195D" w:rsidRDefault="00563AAD" w:rsidP="00563AAD">
      <w:pPr>
        <w:ind w:firstLine="567"/>
        <w:jc w:val="both"/>
        <w:rPr>
          <w:rFonts w:ascii="Times New Roman" w:hAnsi="Times New Roman" w:cs="Times New Roman"/>
          <w:sz w:val="24"/>
          <w:szCs w:val="24"/>
        </w:rPr>
      </w:pPr>
      <w:r>
        <w:rPr>
          <w:rFonts w:ascii="Times New Roman" w:hAnsi="Times New Roman" w:cs="Times New Roman"/>
          <w:sz w:val="24"/>
          <w:szCs w:val="24"/>
        </w:rPr>
        <w:t>İnsanların meftun ve memlûk olduğu dünya nimetlerinden istifade derecesi aslında insanın kapasitesi kadardır. En temel ve zarurî ihtiyaçlarda dahi yeknesaklık ve tekdüzelik yoktur. Tıpkı bunun gibi ruhun ve kalbin de ihtiyaçları vardır. Bu ihtiyaçların karşılanması da ihtiyaç şiddetine göre sıklaşabilmektedir. Tıpkı bedenin nefes almaya duyduğu ihtiyaç şiddeti gibi ruhun da her an ihtiyaç duyduğu şeyler vardır.</w:t>
      </w:r>
    </w:p>
    <w:p w:rsidR="00393CB0" w:rsidRPr="00E8195D" w:rsidRDefault="00393CB0" w:rsidP="00393CB0">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Cismanî ihtiyaçlar vakitlerin ihtilâflarıyla tebeddül eder, noksan ve fazlalaşır. Meselâ, havaya olan ihtiyaç her anda var. Suya olan ihtiyaç, midenin harareti zamanlarında olur. Gıdaya olan </w:t>
      </w:r>
      <w:proofErr w:type="spellStart"/>
      <w:r w:rsidRPr="00E8195D">
        <w:rPr>
          <w:rFonts w:ascii="Times New Roman" w:hAnsi="Times New Roman" w:cs="Times New Roman"/>
          <w:sz w:val="24"/>
          <w:szCs w:val="24"/>
        </w:rPr>
        <w:t>hâcet</w:t>
      </w:r>
      <w:proofErr w:type="spellEnd"/>
      <w:r w:rsidRPr="00E8195D">
        <w:rPr>
          <w:rFonts w:ascii="Times New Roman" w:hAnsi="Times New Roman" w:cs="Times New Roman"/>
          <w:sz w:val="24"/>
          <w:szCs w:val="24"/>
        </w:rPr>
        <w:t>, her günde olur. Ziyaya olan ihtiyaç, </w:t>
      </w:r>
      <w:proofErr w:type="spellStart"/>
      <w:r w:rsidRPr="00E8195D">
        <w:rPr>
          <w:rFonts w:ascii="Times New Roman" w:hAnsi="Times New Roman" w:cs="Times New Roman"/>
          <w:sz w:val="24"/>
          <w:szCs w:val="24"/>
        </w:rPr>
        <w:t>alelekser</w:t>
      </w:r>
      <w:proofErr w:type="spellEnd"/>
      <w:r w:rsidRPr="00E8195D">
        <w:rPr>
          <w:rFonts w:ascii="Times New Roman" w:hAnsi="Times New Roman" w:cs="Times New Roman"/>
          <w:sz w:val="24"/>
          <w:szCs w:val="24"/>
        </w:rPr>
        <w:t> haftada bir defa lâzımdır. Ve </w:t>
      </w:r>
      <w:proofErr w:type="spellStart"/>
      <w:r w:rsidRPr="00E8195D">
        <w:rPr>
          <w:rFonts w:ascii="Times New Roman" w:hAnsi="Times New Roman" w:cs="Times New Roman"/>
          <w:sz w:val="24"/>
          <w:szCs w:val="24"/>
        </w:rPr>
        <w:t>hâkezâ</w:t>
      </w:r>
      <w:proofErr w:type="spellEnd"/>
      <w:r w:rsidRPr="00E8195D">
        <w:rPr>
          <w:rFonts w:ascii="Times New Roman" w:hAnsi="Times New Roman" w:cs="Times New Roman"/>
          <w:sz w:val="24"/>
          <w:szCs w:val="24"/>
        </w:rPr>
        <w:t>...</w:t>
      </w:r>
    </w:p>
    <w:p w:rsidR="00393CB0" w:rsidRDefault="00393CB0" w:rsidP="00393CB0">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Kezalik </w:t>
      </w:r>
      <w:proofErr w:type="spellStart"/>
      <w:r w:rsidRPr="00E8195D">
        <w:rPr>
          <w:rFonts w:ascii="Times New Roman" w:hAnsi="Times New Roman" w:cs="Times New Roman"/>
          <w:sz w:val="24"/>
          <w:szCs w:val="24"/>
        </w:rPr>
        <w:t>mânevî</w:t>
      </w:r>
      <w:proofErr w:type="spellEnd"/>
      <w:r w:rsidRPr="00E8195D">
        <w:rPr>
          <w:rFonts w:ascii="Times New Roman" w:hAnsi="Times New Roman" w:cs="Times New Roman"/>
          <w:sz w:val="24"/>
          <w:szCs w:val="24"/>
        </w:rPr>
        <w:t> ihtiyaçlar da vakitleri muhtelif ve </w:t>
      </w:r>
      <w:proofErr w:type="spellStart"/>
      <w:r w:rsidRPr="00E8195D">
        <w:rPr>
          <w:rFonts w:ascii="Times New Roman" w:hAnsi="Times New Roman" w:cs="Times New Roman"/>
          <w:sz w:val="24"/>
          <w:szCs w:val="24"/>
        </w:rPr>
        <w:t>mütefavittir</w:t>
      </w:r>
      <w:proofErr w:type="spellEnd"/>
      <w:r w:rsidRPr="00E8195D">
        <w:rPr>
          <w:rFonts w:ascii="Times New Roman" w:hAnsi="Times New Roman" w:cs="Times New Roman"/>
          <w:sz w:val="24"/>
          <w:szCs w:val="24"/>
        </w:rPr>
        <w:t xml:space="preserve">. Her anda Allah kelimesine ihtiyaç vardır. Her vakit Besmeleye, her saatte Lâ ilâhe </w:t>
      </w:r>
      <w:proofErr w:type="spellStart"/>
      <w:r w:rsidRPr="00E8195D">
        <w:rPr>
          <w:rFonts w:ascii="Times New Roman" w:hAnsi="Times New Roman" w:cs="Times New Roman"/>
          <w:sz w:val="24"/>
          <w:szCs w:val="24"/>
        </w:rPr>
        <w:t>illallâh'a</w:t>
      </w:r>
      <w:proofErr w:type="spellEnd"/>
      <w:r w:rsidRPr="00E8195D">
        <w:rPr>
          <w:rFonts w:ascii="Times New Roman" w:hAnsi="Times New Roman" w:cs="Times New Roman"/>
          <w:sz w:val="24"/>
          <w:szCs w:val="24"/>
        </w:rPr>
        <w:t> ihtiyaç vardır. Ve </w:t>
      </w:r>
      <w:proofErr w:type="spellStart"/>
      <w:r w:rsidRPr="00E8195D">
        <w:rPr>
          <w:rFonts w:ascii="Times New Roman" w:hAnsi="Times New Roman" w:cs="Times New Roman"/>
          <w:sz w:val="24"/>
          <w:szCs w:val="24"/>
        </w:rPr>
        <w:t>hâkezâ</w:t>
      </w:r>
      <w:proofErr w:type="spellEnd"/>
      <w:r w:rsidRPr="00E8195D">
        <w:rPr>
          <w:rFonts w:ascii="Times New Roman" w:hAnsi="Times New Roman" w:cs="Times New Roman"/>
          <w:sz w:val="24"/>
          <w:szCs w:val="24"/>
        </w:rPr>
        <w:t>...</w:t>
      </w:r>
      <w:r>
        <w:rPr>
          <w:rFonts w:ascii="Times New Roman" w:hAnsi="Times New Roman" w:cs="Times New Roman"/>
          <w:sz w:val="24"/>
          <w:szCs w:val="24"/>
        </w:rPr>
        <w:t xml:space="preserve">” (Mesnevi-Nuriye, </w:t>
      </w:r>
      <w:proofErr w:type="spellStart"/>
      <w:r>
        <w:rPr>
          <w:rFonts w:ascii="Times New Roman" w:hAnsi="Times New Roman" w:cs="Times New Roman"/>
          <w:sz w:val="24"/>
          <w:szCs w:val="24"/>
        </w:rPr>
        <w:t>Ondördüncü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Reşha</w:t>
      </w:r>
      <w:proofErr w:type="spellEnd"/>
      <w:r>
        <w:rPr>
          <w:rFonts w:ascii="Times New Roman" w:hAnsi="Times New Roman" w:cs="Times New Roman"/>
          <w:sz w:val="24"/>
          <w:szCs w:val="24"/>
        </w:rPr>
        <w:t>, 300).</w:t>
      </w:r>
    </w:p>
    <w:p w:rsidR="00733223" w:rsidRPr="00E8195D"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Pr="00E8195D">
        <w:rPr>
          <w:rFonts w:ascii="Times New Roman" w:hAnsi="Times New Roman" w:cs="Times New Roman"/>
          <w:sz w:val="24"/>
          <w:szCs w:val="24"/>
        </w:rPr>
        <w:t>Hergün</w:t>
      </w:r>
      <w:proofErr w:type="spellEnd"/>
      <w:r w:rsidRPr="00E8195D">
        <w:rPr>
          <w:rFonts w:ascii="Times New Roman" w:hAnsi="Times New Roman" w:cs="Times New Roman"/>
          <w:sz w:val="24"/>
          <w:szCs w:val="24"/>
        </w:rPr>
        <w:t> ihtiyaç gıdaya hissedildiği gibi, her vakit bu </w:t>
      </w:r>
      <w:proofErr w:type="spellStart"/>
      <w:r w:rsidRPr="00E8195D">
        <w:rPr>
          <w:rFonts w:ascii="Times New Roman" w:hAnsi="Times New Roman" w:cs="Times New Roman"/>
          <w:sz w:val="24"/>
          <w:szCs w:val="24"/>
        </w:rPr>
        <w:t>gıdâ</w:t>
      </w:r>
      <w:proofErr w:type="spellEnd"/>
      <w:r w:rsidRPr="00E8195D">
        <w:rPr>
          <w:rFonts w:ascii="Times New Roman" w:hAnsi="Times New Roman" w:cs="Times New Roman"/>
          <w:sz w:val="24"/>
          <w:szCs w:val="24"/>
        </w:rPr>
        <w:t>-</w:t>
      </w:r>
      <w:proofErr w:type="spellStart"/>
      <w:r w:rsidRPr="00E8195D">
        <w:rPr>
          <w:rFonts w:ascii="Times New Roman" w:hAnsi="Times New Roman" w:cs="Times New Roman"/>
          <w:sz w:val="24"/>
          <w:szCs w:val="24"/>
        </w:rPr>
        <w:t>yı</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ruhânîye</w:t>
      </w:r>
      <w:proofErr w:type="spellEnd"/>
      <w:r w:rsidRPr="00E8195D">
        <w:rPr>
          <w:rFonts w:ascii="Times New Roman" w:hAnsi="Times New Roman" w:cs="Times New Roman"/>
          <w:sz w:val="24"/>
          <w:szCs w:val="24"/>
        </w:rPr>
        <w:t> ihtiyaç hissedilir</w:t>
      </w:r>
      <w:r>
        <w:rPr>
          <w:rFonts w:ascii="Times New Roman" w:hAnsi="Times New Roman" w:cs="Times New Roman"/>
          <w:sz w:val="24"/>
          <w:szCs w:val="24"/>
        </w:rPr>
        <w:t xml:space="preserve">” </w:t>
      </w:r>
      <w:r w:rsidRPr="00E8195D">
        <w:rPr>
          <w:rFonts w:ascii="Times New Roman" w:hAnsi="Times New Roman" w:cs="Times New Roman"/>
          <w:sz w:val="24"/>
          <w:szCs w:val="24"/>
        </w:rPr>
        <w:t>(Barla Lahikası, 456)</w:t>
      </w:r>
      <w:r>
        <w:rPr>
          <w:rFonts w:ascii="Times New Roman" w:hAnsi="Times New Roman" w:cs="Times New Roman"/>
          <w:sz w:val="24"/>
          <w:szCs w:val="24"/>
        </w:rPr>
        <w:t>.</w:t>
      </w:r>
    </w:p>
    <w:p w:rsidR="00733223"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Hem </w:t>
      </w:r>
      <w:proofErr w:type="spellStart"/>
      <w:r w:rsidRPr="00E8195D">
        <w:rPr>
          <w:rFonts w:ascii="Times New Roman" w:hAnsi="Times New Roman" w:cs="Times New Roman"/>
          <w:sz w:val="24"/>
          <w:szCs w:val="24"/>
        </w:rPr>
        <w:t>cismânî</w:t>
      </w:r>
      <w:proofErr w:type="spellEnd"/>
      <w:r w:rsidRPr="00E8195D">
        <w:rPr>
          <w:rFonts w:ascii="Times New Roman" w:hAnsi="Times New Roman" w:cs="Times New Roman"/>
          <w:sz w:val="24"/>
          <w:szCs w:val="24"/>
        </w:rPr>
        <w:t xml:space="preserve"> ihtiyaç gibi, </w:t>
      </w:r>
      <w:proofErr w:type="spellStart"/>
      <w:r w:rsidRPr="00E8195D">
        <w:rPr>
          <w:rFonts w:ascii="Times New Roman" w:hAnsi="Times New Roman" w:cs="Times New Roman"/>
          <w:sz w:val="24"/>
          <w:szCs w:val="24"/>
        </w:rPr>
        <w:t>mânevî</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hâcat</w:t>
      </w:r>
      <w:proofErr w:type="spellEnd"/>
      <w:r w:rsidRPr="00E8195D">
        <w:rPr>
          <w:rFonts w:ascii="Times New Roman" w:hAnsi="Times New Roman" w:cs="Times New Roman"/>
          <w:sz w:val="24"/>
          <w:szCs w:val="24"/>
        </w:rPr>
        <w:t> dahi muhteliftir. Bazısına insan her nefes muhtaç olur: cisme hava, ruha </w:t>
      </w:r>
      <w:proofErr w:type="spellStart"/>
      <w:r w:rsidRPr="00E8195D">
        <w:rPr>
          <w:rFonts w:ascii="Times New Roman" w:hAnsi="Times New Roman" w:cs="Times New Roman"/>
          <w:sz w:val="24"/>
          <w:szCs w:val="24"/>
        </w:rPr>
        <w:t>Hû</w:t>
      </w:r>
      <w:proofErr w:type="spellEnd"/>
      <w:r w:rsidRPr="00E8195D">
        <w:rPr>
          <w:rFonts w:ascii="Times New Roman" w:hAnsi="Times New Roman" w:cs="Times New Roman"/>
          <w:sz w:val="24"/>
          <w:szCs w:val="24"/>
        </w:rPr>
        <w:t> gibi. Bazısına her saat: </w:t>
      </w:r>
      <w:proofErr w:type="spellStart"/>
      <w:r w:rsidRPr="00E8195D">
        <w:rPr>
          <w:rFonts w:ascii="Times New Roman" w:hAnsi="Times New Roman" w:cs="Times New Roman"/>
          <w:sz w:val="24"/>
          <w:szCs w:val="24"/>
        </w:rPr>
        <w:t>Bismillâh</w:t>
      </w:r>
      <w:proofErr w:type="spellEnd"/>
      <w:r w:rsidRPr="00E8195D">
        <w:rPr>
          <w:rFonts w:ascii="Times New Roman" w:hAnsi="Times New Roman" w:cs="Times New Roman"/>
          <w:sz w:val="24"/>
          <w:szCs w:val="24"/>
        </w:rPr>
        <w:t> gibi ve </w:t>
      </w:r>
      <w:proofErr w:type="spellStart"/>
      <w:r w:rsidRPr="00E8195D">
        <w:rPr>
          <w:rFonts w:ascii="Times New Roman" w:hAnsi="Times New Roman" w:cs="Times New Roman"/>
          <w:sz w:val="24"/>
          <w:szCs w:val="24"/>
        </w:rPr>
        <w:t>hâkezâ</w:t>
      </w:r>
      <w:proofErr w:type="spellEnd"/>
      <w:r w:rsidRPr="00E8195D">
        <w:rPr>
          <w:rFonts w:ascii="Times New Roman" w:hAnsi="Times New Roman" w:cs="Times New Roman"/>
          <w:sz w:val="24"/>
          <w:szCs w:val="24"/>
        </w:rPr>
        <w:t>...</w:t>
      </w:r>
      <w:r>
        <w:rPr>
          <w:rFonts w:ascii="Times New Roman" w:hAnsi="Times New Roman" w:cs="Times New Roman"/>
          <w:sz w:val="24"/>
          <w:szCs w:val="24"/>
        </w:rPr>
        <w:t xml:space="preserve">” </w:t>
      </w:r>
      <w:r w:rsidRPr="00E8195D">
        <w:rPr>
          <w:rFonts w:ascii="Times New Roman" w:hAnsi="Times New Roman" w:cs="Times New Roman"/>
          <w:sz w:val="24"/>
          <w:szCs w:val="24"/>
        </w:rPr>
        <w:t xml:space="preserve">(Sözler, </w:t>
      </w:r>
      <w:proofErr w:type="spellStart"/>
      <w:r w:rsidRPr="00E8195D">
        <w:rPr>
          <w:rFonts w:ascii="Times New Roman" w:hAnsi="Times New Roman" w:cs="Times New Roman"/>
          <w:sz w:val="24"/>
          <w:szCs w:val="24"/>
        </w:rPr>
        <w:t>Ondokuzuncu</w:t>
      </w:r>
      <w:proofErr w:type="spellEnd"/>
      <w:r w:rsidRPr="00E8195D">
        <w:rPr>
          <w:rFonts w:ascii="Times New Roman" w:hAnsi="Times New Roman" w:cs="Times New Roman"/>
          <w:sz w:val="24"/>
          <w:szCs w:val="24"/>
        </w:rPr>
        <w:t xml:space="preserve"> Söz, 329; </w:t>
      </w:r>
      <w:proofErr w:type="spellStart"/>
      <w:r w:rsidRPr="00E8195D">
        <w:rPr>
          <w:rFonts w:ascii="Times New Roman" w:hAnsi="Times New Roman" w:cs="Times New Roman"/>
          <w:sz w:val="24"/>
          <w:szCs w:val="24"/>
        </w:rPr>
        <w:t>Mektubat</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Ondokuzuncu</w:t>
      </w:r>
      <w:proofErr w:type="spellEnd"/>
      <w:r w:rsidRPr="00E8195D">
        <w:rPr>
          <w:rFonts w:ascii="Times New Roman" w:hAnsi="Times New Roman" w:cs="Times New Roman"/>
          <w:sz w:val="24"/>
          <w:szCs w:val="24"/>
        </w:rPr>
        <w:t xml:space="preserve"> Mektup, 292).</w:t>
      </w:r>
    </w:p>
    <w:p w:rsidR="00563AAD" w:rsidRPr="00E8195D" w:rsidRDefault="00563AAD" w:rsidP="00733223">
      <w:pPr>
        <w:ind w:firstLine="567"/>
        <w:jc w:val="both"/>
        <w:rPr>
          <w:rFonts w:ascii="Times New Roman" w:hAnsi="Times New Roman" w:cs="Times New Roman"/>
          <w:sz w:val="24"/>
          <w:szCs w:val="24"/>
        </w:rPr>
      </w:pPr>
      <w:r>
        <w:rPr>
          <w:rFonts w:ascii="Times New Roman" w:hAnsi="Times New Roman" w:cs="Times New Roman"/>
          <w:sz w:val="24"/>
          <w:szCs w:val="24"/>
        </w:rPr>
        <w:t>Elbette ihtiyaçların tekrar etme özelliği, o ihtiyacın karşılanması anındaki lezzet ve zevki artıran bir etkiye sahiptir. Manevî ve ruhî öyle ihtiyaçlar vardır ki, her an, her saniye tekrarlanır ve karşılandıkça sağladığı manevî lezzet ve zevkte asla bir azalma olmaz.</w:t>
      </w:r>
    </w:p>
    <w:p w:rsidR="00733223" w:rsidRPr="00E8195D"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 xml:space="preserve">Ey şikemperver nefsim! Acaba, </w:t>
      </w:r>
      <w:proofErr w:type="spellStart"/>
      <w:r w:rsidRPr="00E8195D">
        <w:rPr>
          <w:rFonts w:ascii="Times New Roman" w:hAnsi="Times New Roman" w:cs="Times New Roman"/>
          <w:sz w:val="24"/>
          <w:szCs w:val="24"/>
        </w:rPr>
        <w:t>hergün</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hergün</w:t>
      </w:r>
      <w:proofErr w:type="spellEnd"/>
      <w:r w:rsidRPr="00E8195D">
        <w:rPr>
          <w:rFonts w:ascii="Times New Roman" w:hAnsi="Times New Roman" w:cs="Times New Roman"/>
          <w:sz w:val="24"/>
          <w:szCs w:val="24"/>
        </w:rPr>
        <w:t xml:space="preserve"> ekmek yersin, su içersin, havayı teneffüs edersin; sana onlar usanç veriyor mu?</w:t>
      </w:r>
    </w:p>
    <w:p w:rsidR="00733223"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Madem vermiyor; çünkü ihtiyaç tekerrür ettiğinden usanç değil, belki </w:t>
      </w:r>
      <w:proofErr w:type="spellStart"/>
      <w:r w:rsidRPr="00E8195D">
        <w:rPr>
          <w:rFonts w:ascii="Times New Roman" w:hAnsi="Times New Roman" w:cs="Times New Roman"/>
          <w:sz w:val="24"/>
          <w:szCs w:val="24"/>
        </w:rPr>
        <w:t>telezzüz</w:t>
      </w:r>
      <w:proofErr w:type="spellEnd"/>
      <w:r w:rsidRPr="00E8195D">
        <w:rPr>
          <w:rFonts w:ascii="Times New Roman" w:hAnsi="Times New Roman" w:cs="Times New Roman"/>
          <w:sz w:val="24"/>
          <w:szCs w:val="24"/>
        </w:rPr>
        <w:t> ediyorsun. Öyle ise, hane-i cismimde senin arkadaşların olan kalbimin gıdası, ruhumun </w:t>
      </w:r>
      <w:proofErr w:type="spellStart"/>
      <w:r w:rsidRPr="00E8195D">
        <w:rPr>
          <w:rFonts w:ascii="Times New Roman" w:hAnsi="Times New Roman" w:cs="Times New Roman"/>
          <w:sz w:val="24"/>
          <w:szCs w:val="24"/>
        </w:rPr>
        <w:t>âb</w:t>
      </w:r>
      <w:proofErr w:type="spellEnd"/>
      <w:r w:rsidRPr="00E8195D">
        <w:rPr>
          <w:rFonts w:ascii="Times New Roman" w:hAnsi="Times New Roman" w:cs="Times New Roman"/>
          <w:sz w:val="24"/>
          <w:szCs w:val="24"/>
        </w:rPr>
        <w:t xml:space="preserve">-ı hayatı ve lâtife-i </w:t>
      </w:r>
      <w:proofErr w:type="spellStart"/>
      <w:r w:rsidRPr="00E8195D">
        <w:rPr>
          <w:rFonts w:ascii="Times New Roman" w:hAnsi="Times New Roman" w:cs="Times New Roman"/>
          <w:sz w:val="24"/>
          <w:szCs w:val="24"/>
        </w:rPr>
        <w:t>Rabbâniyemin</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havâ</w:t>
      </w:r>
      <w:proofErr w:type="spellEnd"/>
      <w:r w:rsidRPr="00E8195D">
        <w:rPr>
          <w:rFonts w:ascii="Times New Roman" w:hAnsi="Times New Roman" w:cs="Times New Roman"/>
          <w:sz w:val="24"/>
          <w:szCs w:val="24"/>
        </w:rPr>
        <w:t>-</w:t>
      </w:r>
      <w:proofErr w:type="spellStart"/>
      <w:r w:rsidRPr="00E8195D">
        <w:rPr>
          <w:rFonts w:ascii="Times New Roman" w:hAnsi="Times New Roman" w:cs="Times New Roman"/>
          <w:sz w:val="24"/>
          <w:szCs w:val="24"/>
        </w:rPr>
        <w:t>yı</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nesîmini</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cezb</w:t>
      </w:r>
      <w:proofErr w:type="spellEnd"/>
      <w:r w:rsidRPr="00E8195D">
        <w:rPr>
          <w:rFonts w:ascii="Times New Roman" w:hAnsi="Times New Roman" w:cs="Times New Roman"/>
          <w:sz w:val="24"/>
          <w:szCs w:val="24"/>
        </w:rPr>
        <w:t xml:space="preserve"> ve </w:t>
      </w:r>
      <w:proofErr w:type="spellStart"/>
      <w:r w:rsidRPr="00E8195D">
        <w:rPr>
          <w:rFonts w:ascii="Times New Roman" w:hAnsi="Times New Roman" w:cs="Times New Roman"/>
          <w:sz w:val="24"/>
          <w:szCs w:val="24"/>
        </w:rPr>
        <w:t>celb</w:t>
      </w:r>
      <w:proofErr w:type="spellEnd"/>
      <w:r w:rsidRPr="00E8195D">
        <w:rPr>
          <w:rFonts w:ascii="Times New Roman" w:hAnsi="Times New Roman" w:cs="Times New Roman"/>
          <w:sz w:val="24"/>
          <w:szCs w:val="24"/>
        </w:rPr>
        <w:t> eden namaz dahi seni usandırmamak gerektir</w:t>
      </w:r>
      <w:r>
        <w:rPr>
          <w:rFonts w:ascii="Times New Roman" w:hAnsi="Times New Roman" w:cs="Times New Roman"/>
          <w:sz w:val="24"/>
          <w:szCs w:val="24"/>
        </w:rPr>
        <w:t xml:space="preserve">” </w:t>
      </w:r>
      <w:r w:rsidRPr="00E8195D">
        <w:rPr>
          <w:rFonts w:ascii="Times New Roman" w:hAnsi="Times New Roman" w:cs="Times New Roman"/>
          <w:sz w:val="24"/>
          <w:szCs w:val="24"/>
        </w:rPr>
        <w:t xml:space="preserve">(Sözler, </w:t>
      </w:r>
      <w:proofErr w:type="spellStart"/>
      <w:r w:rsidRPr="00E8195D">
        <w:rPr>
          <w:rFonts w:ascii="Times New Roman" w:hAnsi="Times New Roman" w:cs="Times New Roman"/>
          <w:sz w:val="24"/>
          <w:szCs w:val="24"/>
        </w:rPr>
        <w:t>Yirmibirinci</w:t>
      </w:r>
      <w:proofErr w:type="spellEnd"/>
      <w:r w:rsidRPr="00E8195D">
        <w:rPr>
          <w:rFonts w:ascii="Times New Roman" w:hAnsi="Times New Roman" w:cs="Times New Roman"/>
          <w:sz w:val="24"/>
          <w:szCs w:val="24"/>
        </w:rPr>
        <w:t xml:space="preserve"> Söz, 363)</w:t>
      </w:r>
      <w:r>
        <w:rPr>
          <w:rFonts w:ascii="Times New Roman" w:hAnsi="Times New Roman" w:cs="Times New Roman"/>
          <w:sz w:val="24"/>
          <w:szCs w:val="24"/>
        </w:rPr>
        <w:t>.</w:t>
      </w:r>
    </w:p>
    <w:p w:rsidR="00563AAD" w:rsidRDefault="00563AAD" w:rsidP="00733223">
      <w:pPr>
        <w:ind w:firstLine="567"/>
        <w:jc w:val="both"/>
        <w:rPr>
          <w:rFonts w:ascii="Times New Roman" w:hAnsi="Times New Roman" w:cs="Times New Roman"/>
          <w:sz w:val="24"/>
          <w:szCs w:val="24"/>
        </w:rPr>
      </w:pPr>
      <w:r>
        <w:rPr>
          <w:rFonts w:ascii="Times New Roman" w:hAnsi="Times New Roman" w:cs="Times New Roman"/>
          <w:sz w:val="24"/>
          <w:szCs w:val="24"/>
        </w:rPr>
        <w:t xml:space="preserve">Bu ifadelerden de anlaşılacağı üzere, maddî ve bedenî ihtiyaçların karşılanması nasıl dünya hayatının sağlıklı bir şekilde devamına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sağlıyorsa, manevî ve ruhî ihtiyaçların karşılanması da insanın manen sağlıklı bir hayat sürmesine, dünyevî saadet ve huzurun kapılarının aralanmasına imkân sağlayacaktır. Dolayısıyla manevî ihtiyaçların karşılanması sadece ahrete yönelik değildir. Dünyevî karşılık ve kazanımları</w:t>
      </w:r>
      <w:r w:rsidR="00126571">
        <w:rPr>
          <w:rFonts w:ascii="Times New Roman" w:hAnsi="Times New Roman" w:cs="Times New Roman"/>
          <w:sz w:val="24"/>
          <w:szCs w:val="24"/>
        </w:rPr>
        <w:t xml:space="preserve"> da tartışılmaz bir şekilde gerçekleşir. </w:t>
      </w:r>
      <w:proofErr w:type="spellStart"/>
      <w:r w:rsidR="00126571">
        <w:rPr>
          <w:rFonts w:ascii="Times New Roman" w:hAnsi="Times New Roman" w:cs="Times New Roman"/>
          <w:sz w:val="24"/>
          <w:szCs w:val="24"/>
        </w:rPr>
        <w:t>Hattâ</w:t>
      </w:r>
      <w:proofErr w:type="spellEnd"/>
      <w:r w:rsidR="00126571">
        <w:rPr>
          <w:rFonts w:ascii="Times New Roman" w:hAnsi="Times New Roman" w:cs="Times New Roman"/>
          <w:sz w:val="24"/>
          <w:szCs w:val="24"/>
        </w:rPr>
        <w:t xml:space="preserve"> daha dünya hayatındayken uhrevî saadetin lezzetlerini tatma ve yaşama </w:t>
      </w:r>
      <w:proofErr w:type="gramStart"/>
      <w:r w:rsidR="00126571">
        <w:rPr>
          <w:rFonts w:ascii="Times New Roman" w:hAnsi="Times New Roman" w:cs="Times New Roman"/>
          <w:sz w:val="24"/>
          <w:szCs w:val="24"/>
        </w:rPr>
        <w:t>imkanı</w:t>
      </w:r>
      <w:proofErr w:type="gramEnd"/>
      <w:r w:rsidR="00126571">
        <w:rPr>
          <w:rFonts w:ascii="Times New Roman" w:hAnsi="Times New Roman" w:cs="Times New Roman"/>
          <w:sz w:val="24"/>
          <w:szCs w:val="24"/>
        </w:rPr>
        <w:t xml:space="preserve"> sunacaktır.</w:t>
      </w:r>
    </w:p>
    <w:p w:rsidR="006869C7" w:rsidRDefault="006869C7" w:rsidP="006869C7">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Maddî ve manevî, bedenî ve ruhî ihtiyaçları birlikte değerlendirme anlayışı ve bakış açısı insanı ibadetin ve kulluğun özü olan </w:t>
      </w:r>
      <w:proofErr w:type="spellStart"/>
      <w:r>
        <w:rPr>
          <w:rFonts w:ascii="Times New Roman" w:hAnsi="Times New Roman" w:cs="Times New Roman"/>
          <w:sz w:val="24"/>
          <w:szCs w:val="24"/>
        </w:rPr>
        <w:t>duânın</w:t>
      </w:r>
      <w:proofErr w:type="spellEnd"/>
      <w:r>
        <w:rPr>
          <w:rFonts w:ascii="Times New Roman" w:hAnsi="Times New Roman" w:cs="Times New Roman"/>
          <w:sz w:val="24"/>
          <w:szCs w:val="24"/>
        </w:rPr>
        <w:t xml:space="preserve"> sırrına eriştiren önemli bir vesile olur.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sadece </w:t>
      </w:r>
      <w:proofErr w:type="spellStart"/>
      <w:r>
        <w:rPr>
          <w:rFonts w:ascii="Times New Roman" w:hAnsi="Times New Roman" w:cs="Times New Roman"/>
          <w:sz w:val="24"/>
          <w:szCs w:val="24"/>
        </w:rPr>
        <w:t>kavlî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duâ</w:t>
      </w:r>
      <w:proofErr w:type="spellEnd"/>
      <w:r>
        <w:rPr>
          <w:rFonts w:ascii="Times New Roman" w:hAnsi="Times New Roman" w:cs="Times New Roman"/>
          <w:sz w:val="24"/>
          <w:szCs w:val="24"/>
        </w:rPr>
        <w:t xml:space="preserve"> değil, fıtrî ve </w:t>
      </w:r>
      <w:proofErr w:type="spellStart"/>
      <w:r>
        <w:rPr>
          <w:rFonts w:ascii="Times New Roman" w:hAnsi="Times New Roman" w:cs="Times New Roman"/>
          <w:sz w:val="24"/>
          <w:szCs w:val="24"/>
        </w:rPr>
        <w:t>ıztırarî</w:t>
      </w:r>
      <w:proofErr w:type="spellEnd"/>
      <w:r>
        <w:rPr>
          <w:rFonts w:ascii="Times New Roman" w:hAnsi="Times New Roman" w:cs="Times New Roman"/>
          <w:sz w:val="24"/>
          <w:szCs w:val="24"/>
        </w:rPr>
        <w:t xml:space="preserve"> duanın ehemmiyetini, ne kadar etkili olduğunu açıkça gösterir.</w:t>
      </w:r>
    </w:p>
    <w:p w:rsidR="006869C7" w:rsidRPr="00E8195D" w:rsidRDefault="006869C7" w:rsidP="006869C7">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Üçüncü nevi dua: İhtiyaç dairesinde </w:t>
      </w:r>
      <w:proofErr w:type="spellStart"/>
      <w:r w:rsidRPr="00E8195D">
        <w:rPr>
          <w:rFonts w:ascii="Times New Roman" w:hAnsi="Times New Roman" w:cs="Times New Roman"/>
          <w:sz w:val="24"/>
          <w:szCs w:val="24"/>
        </w:rPr>
        <w:t>zîşuurların</w:t>
      </w:r>
      <w:proofErr w:type="spellEnd"/>
      <w:r w:rsidRPr="00E8195D">
        <w:rPr>
          <w:rFonts w:ascii="Times New Roman" w:hAnsi="Times New Roman" w:cs="Times New Roman"/>
          <w:sz w:val="24"/>
          <w:szCs w:val="24"/>
        </w:rPr>
        <w:t xml:space="preserve"> duasıdır ki, bu da iki kısımdır.</w:t>
      </w:r>
    </w:p>
    <w:p w:rsidR="006869C7" w:rsidRPr="00E8195D" w:rsidRDefault="006869C7" w:rsidP="006869C7">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 xml:space="preserve">Eğer ıztırar derecesine gelse veya </w:t>
      </w:r>
      <w:proofErr w:type="spellStart"/>
      <w:r w:rsidRPr="00E8195D">
        <w:rPr>
          <w:rFonts w:ascii="Times New Roman" w:hAnsi="Times New Roman" w:cs="Times New Roman"/>
          <w:sz w:val="24"/>
          <w:szCs w:val="24"/>
        </w:rPr>
        <w:t>ihtiyac</w:t>
      </w:r>
      <w:proofErr w:type="spellEnd"/>
      <w:r w:rsidRPr="00E8195D">
        <w:rPr>
          <w:rFonts w:ascii="Times New Roman" w:hAnsi="Times New Roman" w:cs="Times New Roman"/>
          <w:sz w:val="24"/>
          <w:szCs w:val="24"/>
        </w:rPr>
        <w:t>-ı fıtrîye tam </w:t>
      </w:r>
      <w:proofErr w:type="spellStart"/>
      <w:r w:rsidRPr="00E8195D">
        <w:rPr>
          <w:rFonts w:ascii="Times New Roman" w:hAnsi="Times New Roman" w:cs="Times New Roman"/>
          <w:sz w:val="24"/>
          <w:szCs w:val="24"/>
        </w:rPr>
        <w:t>münasebettar</w:t>
      </w:r>
      <w:proofErr w:type="spellEnd"/>
      <w:r w:rsidRPr="00E8195D">
        <w:rPr>
          <w:rFonts w:ascii="Times New Roman" w:hAnsi="Times New Roman" w:cs="Times New Roman"/>
          <w:sz w:val="24"/>
          <w:szCs w:val="24"/>
        </w:rPr>
        <w:t> ise veya lisan-ı istidada yakınlaşmışsa veya </w:t>
      </w:r>
      <w:proofErr w:type="spellStart"/>
      <w:r w:rsidRPr="00E8195D">
        <w:rPr>
          <w:rFonts w:ascii="Times New Roman" w:hAnsi="Times New Roman" w:cs="Times New Roman"/>
          <w:sz w:val="24"/>
          <w:szCs w:val="24"/>
        </w:rPr>
        <w:t>sâfi</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hâlis</w:t>
      </w:r>
      <w:proofErr w:type="spellEnd"/>
      <w:r w:rsidRPr="00E8195D">
        <w:rPr>
          <w:rFonts w:ascii="Times New Roman" w:hAnsi="Times New Roman" w:cs="Times New Roman"/>
          <w:sz w:val="24"/>
          <w:szCs w:val="24"/>
        </w:rPr>
        <w:t> kalbin lisanıyla ise, ekseriyet-i mutlaka ile makbuldür. </w:t>
      </w:r>
      <w:proofErr w:type="spellStart"/>
      <w:r w:rsidRPr="00E8195D">
        <w:rPr>
          <w:rFonts w:ascii="Times New Roman" w:hAnsi="Times New Roman" w:cs="Times New Roman"/>
          <w:sz w:val="24"/>
          <w:szCs w:val="24"/>
        </w:rPr>
        <w:t>Terakkiyât</w:t>
      </w:r>
      <w:proofErr w:type="spellEnd"/>
      <w:r w:rsidRPr="00E8195D">
        <w:rPr>
          <w:rFonts w:ascii="Times New Roman" w:hAnsi="Times New Roman" w:cs="Times New Roman"/>
          <w:sz w:val="24"/>
          <w:szCs w:val="24"/>
        </w:rPr>
        <w:t xml:space="preserve">-ı </w:t>
      </w:r>
      <w:proofErr w:type="spellStart"/>
      <w:r w:rsidRPr="00E8195D">
        <w:rPr>
          <w:rFonts w:ascii="Times New Roman" w:hAnsi="Times New Roman" w:cs="Times New Roman"/>
          <w:sz w:val="24"/>
          <w:szCs w:val="24"/>
        </w:rPr>
        <w:t>beşeriyenin</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kısm</w:t>
      </w:r>
      <w:proofErr w:type="spellEnd"/>
      <w:r w:rsidRPr="00E8195D">
        <w:rPr>
          <w:rFonts w:ascii="Times New Roman" w:hAnsi="Times New Roman" w:cs="Times New Roman"/>
          <w:sz w:val="24"/>
          <w:szCs w:val="24"/>
        </w:rPr>
        <w:t xml:space="preserve">-ı </w:t>
      </w:r>
      <w:proofErr w:type="spellStart"/>
      <w:r w:rsidRPr="00E8195D">
        <w:rPr>
          <w:rFonts w:ascii="Times New Roman" w:hAnsi="Times New Roman" w:cs="Times New Roman"/>
          <w:sz w:val="24"/>
          <w:szCs w:val="24"/>
        </w:rPr>
        <w:t>âzamı</w:t>
      </w:r>
      <w:proofErr w:type="spellEnd"/>
      <w:r w:rsidRPr="00E8195D">
        <w:rPr>
          <w:rFonts w:ascii="Times New Roman" w:hAnsi="Times New Roman" w:cs="Times New Roman"/>
          <w:sz w:val="24"/>
          <w:szCs w:val="24"/>
        </w:rPr>
        <w:t xml:space="preserve"> ve </w:t>
      </w:r>
      <w:proofErr w:type="spellStart"/>
      <w:r w:rsidRPr="00E8195D">
        <w:rPr>
          <w:rFonts w:ascii="Times New Roman" w:hAnsi="Times New Roman" w:cs="Times New Roman"/>
          <w:sz w:val="24"/>
          <w:szCs w:val="24"/>
        </w:rPr>
        <w:t>keşfiyatları</w:t>
      </w:r>
      <w:proofErr w:type="spellEnd"/>
      <w:r w:rsidRPr="00E8195D">
        <w:rPr>
          <w:rFonts w:ascii="Times New Roman" w:hAnsi="Times New Roman" w:cs="Times New Roman"/>
          <w:sz w:val="24"/>
          <w:szCs w:val="24"/>
        </w:rPr>
        <w:t>, bir nevi dua neticesidir. </w:t>
      </w:r>
      <w:proofErr w:type="spellStart"/>
      <w:r w:rsidRPr="00E8195D">
        <w:rPr>
          <w:rFonts w:ascii="Times New Roman" w:hAnsi="Times New Roman" w:cs="Times New Roman"/>
          <w:sz w:val="24"/>
          <w:szCs w:val="24"/>
        </w:rPr>
        <w:t>Havârık</w:t>
      </w:r>
      <w:proofErr w:type="spellEnd"/>
      <w:r w:rsidRPr="00E8195D">
        <w:rPr>
          <w:rFonts w:ascii="Times New Roman" w:hAnsi="Times New Roman" w:cs="Times New Roman"/>
          <w:sz w:val="24"/>
          <w:szCs w:val="24"/>
        </w:rPr>
        <w:t>-ı medeniyet dedikleri şeyler ve </w:t>
      </w:r>
      <w:proofErr w:type="spellStart"/>
      <w:r w:rsidRPr="00E8195D">
        <w:rPr>
          <w:rFonts w:ascii="Times New Roman" w:hAnsi="Times New Roman" w:cs="Times New Roman"/>
          <w:sz w:val="24"/>
          <w:szCs w:val="24"/>
        </w:rPr>
        <w:t>keşfiyatlarına</w:t>
      </w:r>
      <w:proofErr w:type="spellEnd"/>
      <w:r w:rsidRPr="00E8195D">
        <w:rPr>
          <w:rFonts w:ascii="Times New Roman" w:hAnsi="Times New Roman" w:cs="Times New Roman"/>
          <w:sz w:val="24"/>
          <w:szCs w:val="24"/>
        </w:rPr>
        <w:t xml:space="preserve"> medar-ı iftihar zannettikleri emirler, </w:t>
      </w:r>
      <w:proofErr w:type="spellStart"/>
      <w:r w:rsidRPr="00E8195D">
        <w:rPr>
          <w:rFonts w:ascii="Times New Roman" w:hAnsi="Times New Roman" w:cs="Times New Roman"/>
          <w:sz w:val="24"/>
          <w:szCs w:val="24"/>
        </w:rPr>
        <w:t>mânevî</w:t>
      </w:r>
      <w:proofErr w:type="spellEnd"/>
      <w:r w:rsidRPr="00E8195D">
        <w:rPr>
          <w:rFonts w:ascii="Times New Roman" w:hAnsi="Times New Roman" w:cs="Times New Roman"/>
          <w:sz w:val="24"/>
          <w:szCs w:val="24"/>
        </w:rPr>
        <w:t xml:space="preserve"> bir dua neticesidir. </w:t>
      </w:r>
      <w:proofErr w:type="spellStart"/>
      <w:r w:rsidRPr="00E8195D">
        <w:rPr>
          <w:rFonts w:ascii="Times New Roman" w:hAnsi="Times New Roman" w:cs="Times New Roman"/>
          <w:sz w:val="24"/>
          <w:szCs w:val="24"/>
        </w:rPr>
        <w:t>Hâlis</w:t>
      </w:r>
      <w:proofErr w:type="spellEnd"/>
      <w:r w:rsidRPr="00E8195D">
        <w:rPr>
          <w:rFonts w:ascii="Times New Roman" w:hAnsi="Times New Roman" w:cs="Times New Roman"/>
          <w:sz w:val="24"/>
          <w:szCs w:val="24"/>
        </w:rPr>
        <w:t xml:space="preserve"> bir lisan-ı istidatla istenilmiş, onlara verilmiştir. Lisan-ı istidatla ve lisan-ı </w:t>
      </w:r>
      <w:proofErr w:type="spellStart"/>
      <w:r w:rsidRPr="00E8195D">
        <w:rPr>
          <w:rFonts w:ascii="Times New Roman" w:hAnsi="Times New Roman" w:cs="Times New Roman"/>
          <w:sz w:val="24"/>
          <w:szCs w:val="24"/>
        </w:rPr>
        <w:t>ihtiyac</w:t>
      </w:r>
      <w:proofErr w:type="spellEnd"/>
      <w:r w:rsidRPr="00E8195D">
        <w:rPr>
          <w:rFonts w:ascii="Times New Roman" w:hAnsi="Times New Roman" w:cs="Times New Roman"/>
          <w:sz w:val="24"/>
          <w:szCs w:val="24"/>
        </w:rPr>
        <w:t>-ı fıtrî ile olan dualar dahi, bir mâni olmazsa ve </w:t>
      </w:r>
      <w:proofErr w:type="spellStart"/>
      <w:r w:rsidRPr="00E8195D">
        <w:rPr>
          <w:rFonts w:ascii="Times New Roman" w:hAnsi="Times New Roman" w:cs="Times New Roman"/>
          <w:sz w:val="24"/>
          <w:szCs w:val="24"/>
        </w:rPr>
        <w:t>şerâit</w:t>
      </w:r>
      <w:proofErr w:type="spellEnd"/>
      <w:r w:rsidRPr="00E8195D">
        <w:rPr>
          <w:rFonts w:ascii="Times New Roman" w:hAnsi="Times New Roman" w:cs="Times New Roman"/>
          <w:sz w:val="24"/>
          <w:szCs w:val="24"/>
        </w:rPr>
        <w:t> </w:t>
      </w:r>
      <w:proofErr w:type="gramStart"/>
      <w:r w:rsidRPr="00E8195D">
        <w:rPr>
          <w:rFonts w:ascii="Times New Roman" w:hAnsi="Times New Roman" w:cs="Times New Roman"/>
          <w:sz w:val="24"/>
          <w:szCs w:val="24"/>
        </w:rPr>
        <w:t>dahilinde</w:t>
      </w:r>
      <w:proofErr w:type="gramEnd"/>
      <w:r w:rsidRPr="00E8195D">
        <w:rPr>
          <w:rFonts w:ascii="Times New Roman" w:hAnsi="Times New Roman" w:cs="Times New Roman"/>
          <w:sz w:val="24"/>
          <w:szCs w:val="24"/>
        </w:rPr>
        <w:t xml:space="preserve"> ise, daima makbuldürler.</w:t>
      </w:r>
    </w:p>
    <w:p w:rsidR="006869C7" w:rsidRDefault="006869C7" w:rsidP="006869C7">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 xml:space="preserve">İkinci kısım: Meşhur duadır. O da iki nevidir: biri fiilî, biri </w:t>
      </w:r>
      <w:proofErr w:type="spellStart"/>
      <w:r w:rsidRPr="00E8195D">
        <w:rPr>
          <w:rFonts w:ascii="Times New Roman" w:hAnsi="Times New Roman" w:cs="Times New Roman"/>
          <w:sz w:val="24"/>
          <w:szCs w:val="24"/>
        </w:rPr>
        <w:t>kavlî</w:t>
      </w:r>
      <w:proofErr w:type="spellEnd"/>
      <w:r w:rsidRPr="00E8195D">
        <w:rPr>
          <w:rFonts w:ascii="Times New Roman" w:hAnsi="Times New Roman" w:cs="Times New Roman"/>
          <w:sz w:val="24"/>
          <w:szCs w:val="24"/>
        </w:rPr>
        <w:t>. Meselâ çift sürmek fiilî bir duadır. Rızkı topraktan değil; belki toprak, hazine-i rahmetin bir kapısıdır ki, rahmetin kapısı olan toprağı sabanla çalar</w:t>
      </w:r>
      <w:r>
        <w:rPr>
          <w:rFonts w:ascii="Times New Roman" w:hAnsi="Times New Roman" w:cs="Times New Roman"/>
          <w:sz w:val="24"/>
          <w:szCs w:val="24"/>
        </w:rPr>
        <w:t>”</w:t>
      </w:r>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Mektubat</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Yirmidördüncü</w:t>
      </w:r>
      <w:proofErr w:type="spellEnd"/>
      <w:r w:rsidRPr="00E8195D">
        <w:rPr>
          <w:rFonts w:ascii="Times New Roman" w:hAnsi="Times New Roman" w:cs="Times New Roman"/>
          <w:sz w:val="24"/>
          <w:szCs w:val="24"/>
        </w:rPr>
        <w:t xml:space="preserve"> Mektup, 423)</w:t>
      </w:r>
      <w:r>
        <w:rPr>
          <w:rFonts w:ascii="Times New Roman" w:hAnsi="Times New Roman" w:cs="Times New Roman"/>
          <w:sz w:val="24"/>
          <w:szCs w:val="24"/>
        </w:rPr>
        <w:t>.</w:t>
      </w:r>
    </w:p>
    <w:p w:rsidR="006869C7" w:rsidRDefault="006869C7" w:rsidP="00326708">
      <w:pPr>
        <w:ind w:firstLine="567"/>
        <w:jc w:val="both"/>
        <w:rPr>
          <w:rFonts w:ascii="Times New Roman" w:hAnsi="Times New Roman" w:cs="Times New Roman"/>
          <w:sz w:val="24"/>
          <w:szCs w:val="24"/>
        </w:rPr>
      </w:pPr>
      <w:r>
        <w:rPr>
          <w:rFonts w:ascii="Times New Roman" w:hAnsi="Times New Roman" w:cs="Times New Roman"/>
          <w:sz w:val="24"/>
          <w:szCs w:val="24"/>
        </w:rPr>
        <w:t xml:space="preserve">Bu ifadelerden de anlaşılacağı üzere, ihtiyaçların şiddetiyle gayr-ı </w:t>
      </w:r>
      <w:proofErr w:type="spellStart"/>
      <w:r>
        <w:rPr>
          <w:rFonts w:ascii="Times New Roman" w:hAnsi="Times New Roman" w:cs="Times New Roman"/>
          <w:sz w:val="24"/>
          <w:szCs w:val="24"/>
        </w:rPr>
        <w:t>şuûri</w:t>
      </w:r>
      <w:proofErr w:type="spellEnd"/>
      <w:r>
        <w:rPr>
          <w:rFonts w:ascii="Times New Roman" w:hAnsi="Times New Roman" w:cs="Times New Roman"/>
          <w:sz w:val="24"/>
          <w:szCs w:val="24"/>
        </w:rPr>
        <w:t xml:space="preserve"> bir şekilde gayr-ı Müslimlerin hayatı kolaylaştırma, insanlığın faydasına ve hizmetine sunma adına ilim ve teknoloji alanında yaptıkları çalışmalar ve sergiledikleri gayretlerin fiilî bir</w:t>
      </w:r>
      <w:r w:rsidR="00326708">
        <w:rPr>
          <w:rFonts w:ascii="Times New Roman" w:hAnsi="Times New Roman" w:cs="Times New Roman"/>
          <w:sz w:val="24"/>
          <w:szCs w:val="24"/>
        </w:rPr>
        <w:t>er</w:t>
      </w:r>
      <w:r>
        <w:rPr>
          <w:rFonts w:ascii="Times New Roman" w:hAnsi="Times New Roman" w:cs="Times New Roman"/>
          <w:sz w:val="24"/>
          <w:szCs w:val="24"/>
        </w:rPr>
        <w:t xml:space="preserve"> dua</w:t>
      </w:r>
      <w:r w:rsidR="00326708">
        <w:rPr>
          <w:rFonts w:ascii="Times New Roman" w:hAnsi="Times New Roman" w:cs="Times New Roman"/>
          <w:sz w:val="24"/>
          <w:szCs w:val="24"/>
        </w:rPr>
        <w:t>dırlar.</w:t>
      </w:r>
      <w:r>
        <w:rPr>
          <w:rFonts w:ascii="Times New Roman" w:hAnsi="Times New Roman" w:cs="Times New Roman"/>
          <w:sz w:val="24"/>
          <w:szCs w:val="24"/>
        </w:rPr>
        <w:t xml:space="preserve"> </w:t>
      </w:r>
      <w:r w:rsidR="00326708">
        <w:rPr>
          <w:rFonts w:ascii="Times New Roman" w:hAnsi="Times New Roman" w:cs="Times New Roman"/>
          <w:sz w:val="24"/>
          <w:szCs w:val="24"/>
        </w:rPr>
        <w:t>N</w:t>
      </w:r>
      <w:r>
        <w:rPr>
          <w:rFonts w:ascii="Times New Roman" w:hAnsi="Times New Roman" w:cs="Times New Roman"/>
          <w:sz w:val="24"/>
          <w:szCs w:val="24"/>
        </w:rPr>
        <w:t>etice olarak elde edilen gelişme ve buluşlar</w:t>
      </w:r>
      <w:r w:rsidR="00326708">
        <w:rPr>
          <w:rFonts w:ascii="Times New Roman" w:hAnsi="Times New Roman" w:cs="Times New Roman"/>
          <w:sz w:val="24"/>
          <w:szCs w:val="24"/>
        </w:rPr>
        <w:t xml:space="preserve"> da</w:t>
      </w:r>
      <w:r>
        <w:rPr>
          <w:rFonts w:ascii="Times New Roman" w:hAnsi="Times New Roman" w:cs="Times New Roman"/>
          <w:sz w:val="24"/>
          <w:szCs w:val="24"/>
        </w:rPr>
        <w:t xml:space="preserve"> aslında </w:t>
      </w:r>
      <w:r w:rsidR="00326708">
        <w:rPr>
          <w:rFonts w:ascii="Times New Roman" w:hAnsi="Times New Roman" w:cs="Times New Roman"/>
          <w:sz w:val="24"/>
          <w:szCs w:val="24"/>
        </w:rPr>
        <w:t xml:space="preserve">o fiilî duaların </w:t>
      </w:r>
      <w:proofErr w:type="spellStart"/>
      <w:r w:rsidR="00326708">
        <w:rPr>
          <w:rFonts w:ascii="Times New Roman" w:hAnsi="Times New Roman" w:cs="Times New Roman"/>
          <w:sz w:val="24"/>
          <w:szCs w:val="24"/>
        </w:rPr>
        <w:t>makbuliyetinin</w:t>
      </w:r>
      <w:proofErr w:type="spellEnd"/>
      <w:r w:rsidR="00326708">
        <w:rPr>
          <w:rFonts w:ascii="Times New Roman" w:hAnsi="Times New Roman" w:cs="Times New Roman"/>
          <w:sz w:val="24"/>
          <w:szCs w:val="24"/>
        </w:rPr>
        <w:t xml:space="preserve"> açık birer nişanesidirler.</w:t>
      </w:r>
    </w:p>
    <w:p w:rsidR="00EC38C0" w:rsidRPr="00126571" w:rsidRDefault="00EC38C0" w:rsidP="00E8195D">
      <w:pPr>
        <w:ind w:firstLine="567"/>
        <w:jc w:val="both"/>
        <w:rPr>
          <w:rFonts w:ascii="Times New Roman" w:hAnsi="Times New Roman" w:cs="Times New Roman"/>
          <w:i/>
          <w:iCs/>
          <w:sz w:val="24"/>
          <w:szCs w:val="24"/>
        </w:rPr>
      </w:pPr>
      <w:r w:rsidRPr="00126571">
        <w:rPr>
          <w:rFonts w:ascii="Times New Roman" w:hAnsi="Times New Roman" w:cs="Times New Roman"/>
          <w:i/>
          <w:iCs/>
          <w:sz w:val="24"/>
          <w:szCs w:val="24"/>
        </w:rPr>
        <w:t xml:space="preserve">3.2. İnsan ruhundaki sonsuz ihtiyaçlar insanı </w:t>
      </w:r>
      <w:proofErr w:type="spellStart"/>
      <w:r w:rsidRPr="00126571">
        <w:rPr>
          <w:rFonts w:ascii="Times New Roman" w:hAnsi="Times New Roman" w:cs="Times New Roman"/>
          <w:i/>
          <w:iCs/>
          <w:sz w:val="24"/>
          <w:szCs w:val="24"/>
        </w:rPr>
        <w:t>Esmâ’ya</w:t>
      </w:r>
      <w:proofErr w:type="spellEnd"/>
      <w:r w:rsidRPr="00126571">
        <w:rPr>
          <w:rFonts w:ascii="Times New Roman" w:hAnsi="Times New Roman" w:cs="Times New Roman"/>
          <w:i/>
          <w:iCs/>
          <w:sz w:val="24"/>
          <w:szCs w:val="24"/>
        </w:rPr>
        <w:t xml:space="preserve"> yöneltir.</w:t>
      </w:r>
    </w:p>
    <w:p w:rsidR="00EC38C0" w:rsidRDefault="00EC38C0" w:rsidP="008E00CF">
      <w:pPr>
        <w:ind w:firstLine="567"/>
        <w:jc w:val="both"/>
        <w:rPr>
          <w:rFonts w:ascii="Times New Roman" w:hAnsi="Times New Roman" w:cs="Times New Roman"/>
          <w:sz w:val="24"/>
          <w:szCs w:val="24"/>
        </w:rPr>
      </w:pPr>
      <w:r>
        <w:rPr>
          <w:rFonts w:ascii="Times New Roman" w:hAnsi="Times New Roman" w:cs="Times New Roman"/>
          <w:sz w:val="24"/>
          <w:szCs w:val="24"/>
        </w:rPr>
        <w:t>İnsan mahiyeti itibariyle varlıkların en</w:t>
      </w:r>
      <w:r w:rsidR="008E00CF">
        <w:rPr>
          <w:rFonts w:ascii="Times New Roman" w:hAnsi="Times New Roman" w:cs="Times New Roman"/>
          <w:sz w:val="24"/>
          <w:szCs w:val="24"/>
        </w:rPr>
        <w:t xml:space="preserve"> </w:t>
      </w:r>
      <w:proofErr w:type="spellStart"/>
      <w:r>
        <w:rPr>
          <w:rFonts w:ascii="Times New Roman" w:hAnsi="Times New Roman" w:cs="Times New Roman"/>
          <w:sz w:val="24"/>
          <w:szCs w:val="24"/>
        </w:rPr>
        <w:t>câmii</w:t>
      </w:r>
      <w:proofErr w:type="spellEnd"/>
      <w:r>
        <w:rPr>
          <w:rFonts w:ascii="Times New Roman" w:hAnsi="Times New Roman" w:cs="Times New Roman"/>
          <w:sz w:val="24"/>
          <w:szCs w:val="24"/>
        </w:rPr>
        <w:t xml:space="preserve">, yani özellik ve kapasite açısından en donanımlı varlığıdır. Sadece görünen maddî âlemle değil, görünmeyen </w:t>
      </w:r>
      <w:proofErr w:type="spellStart"/>
      <w:r>
        <w:rPr>
          <w:rFonts w:ascii="Times New Roman" w:hAnsi="Times New Roman" w:cs="Times New Roman"/>
          <w:sz w:val="24"/>
          <w:szCs w:val="24"/>
        </w:rPr>
        <w:t>gayb</w:t>
      </w:r>
      <w:proofErr w:type="spellEnd"/>
      <w:r>
        <w:rPr>
          <w:rFonts w:ascii="Times New Roman" w:hAnsi="Times New Roman" w:cs="Times New Roman"/>
          <w:sz w:val="24"/>
          <w:szCs w:val="24"/>
        </w:rPr>
        <w:t xml:space="preserve"> âlemleriyle de alakadardır. İnsan ruhunda gizli ve sonsuz mahiyet ve sıfatlara sahip olan özellikleri insanı her şeyde sonsuzluk arayışına yöneltir. Bu noktada sığınacağı en önemli ve büyük sığınak ise bu mahdut ve sınırlı âlemde </w:t>
      </w:r>
      <w:proofErr w:type="spellStart"/>
      <w:r>
        <w:rPr>
          <w:rFonts w:ascii="Times New Roman" w:hAnsi="Times New Roman" w:cs="Times New Roman"/>
          <w:sz w:val="24"/>
          <w:szCs w:val="24"/>
        </w:rPr>
        <w:t>tecell</w:t>
      </w:r>
      <w:r w:rsidR="008E00CF">
        <w:rPr>
          <w:rFonts w:ascii="Times New Roman" w:hAnsi="Times New Roman" w:cs="Times New Roman"/>
          <w:sz w:val="24"/>
          <w:szCs w:val="24"/>
        </w:rPr>
        <w:t>î</w:t>
      </w:r>
      <w:proofErr w:type="spellEnd"/>
      <w:r>
        <w:rPr>
          <w:rFonts w:ascii="Times New Roman" w:hAnsi="Times New Roman" w:cs="Times New Roman"/>
          <w:sz w:val="24"/>
          <w:szCs w:val="24"/>
        </w:rPr>
        <w:t xml:space="preserve"> ve yansımaları gözlemlenen </w:t>
      </w:r>
      <w:proofErr w:type="spellStart"/>
      <w:r>
        <w:rPr>
          <w:rFonts w:ascii="Times New Roman" w:hAnsi="Times New Roman" w:cs="Times New Roman"/>
          <w:sz w:val="24"/>
          <w:szCs w:val="24"/>
        </w:rPr>
        <w:t>Esmâ</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Hüsnâ’ya</w:t>
      </w:r>
      <w:proofErr w:type="spellEnd"/>
      <w:r>
        <w:rPr>
          <w:rFonts w:ascii="Times New Roman" w:hAnsi="Times New Roman" w:cs="Times New Roman"/>
          <w:sz w:val="24"/>
          <w:szCs w:val="24"/>
        </w:rPr>
        <w:t xml:space="preserve"> yönelmek ve </w:t>
      </w:r>
      <w:r w:rsidR="008E00CF">
        <w:rPr>
          <w:rFonts w:ascii="Times New Roman" w:hAnsi="Times New Roman" w:cs="Times New Roman"/>
          <w:sz w:val="24"/>
          <w:szCs w:val="24"/>
        </w:rPr>
        <w:t xml:space="preserve">onlara </w:t>
      </w:r>
      <w:r>
        <w:rPr>
          <w:rFonts w:ascii="Times New Roman" w:hAnsi="Times New Roman" w:cs="Times New Roman"/>
          <w:sz w:val="24"/>
          <w:szCs w:val="24"/>
        </w:rPr>
        <w:t xml:space="preserve">bağlanmaktır. Özellikle bu âlemde meftun olup bağlandığı güzelliklerin birer </w:t>
      </w:r>
      <w:proofErr w:type="spellStart"/>
      <w:r>
        <w:rPr>
          <w:rFonts w:ascii="Times New Roman" w:hAnsi="Times New Roman" w:cs="Times New Roman"/>
          <w:sz w:val="24"/>
          <w:szCs w:val="24"/>
        </w:rPr>
        <w:t>Esmâ</w:t>
      </w:r>
      <w:proofErr w:type="spellEnd"/>
      <w:r>
        <w:rPr>
          <w:rFonts w:ascii="Times New Roman" w:hAnsi="Times New Roman" w:cs="Times New Roman"/>
          <w:sz w:val="24"/>
          <w:szCs w:val="24"/>
        </w:rPr>
        <w:t xml:space="preserve"> tecellisi olduğunu bilmek insanı hem o güzelliklerin kaynağına yöneltir, hem de </w:t>
      </w:r>
      <w:r w:rsidR="00F212EB">
        <w:rPr>
          <w:rFonts w:ascii="Times New Roman" w:hAnsi="Times New Roman" w:cs="Times New Roman"/>
          <w:sz w:val="24"/>
          <w:szCs w:val="24"/>
        </w:rPr>
        <w:t xml:space="preserve">ardındaki </w:t>
      </w:r>
      <w:proofErr w:type="spellStart"/>
      <w:r w:rsidR="00F212EB">
        <w:rPr>
          <w:rFonts w:ascii="Times New Roman" w:hAnsi="Times New Roman" w:cs="Times New Roman"/>
          <w:sz w:val="24"/>
          <w:szCs w:val="24"/>
        </w:rPr>
        <w:t>Esmâ</w:t>
      </w:r>
      <w:proofErr w:type="spellEnd"/>
      <w:r w:rsidR="00F212EB">
        <w:rPr>
          <w:rFonts w:ascii="Times New Roman" w:hAnsi="Times New Roman" w:cs="Times New Roman"/>
          <w:sz w:val="24"/>
          <w:szCs w:val="24"/>
        </w:rPr>
        <w:t xml:space="preserve"> ile birlikte o güzelliklerin aslında sınırlı değil sınırsız olduğunun farkına varır. Böylece ondaki muhabbet ve bağlılık </w:t>
      </w:r>
      <w:proofErr w:type="gramStart"/>
      <w:r w:rsidR="00F212EB">
        <w:rPr>
          <w:rFonts w:ascii="Times New Roman" w:hAnsi="Times New Roman" w:cs="Times New Roman"/>
          <w:sz w:val="24"/>
          <w:szCs w:val="24"/>
        </w:rPr>
        <w:t>mecazi</w:t>
      </w:r>
      <w:proofErr w:type="gramEnd"/>
      <w:r w:rsidR="00F212EB">
        <w:rPr>
          <w:rFonts w:ascii="Times New Roman" w:hAnsi="Times New Roman" w:cs="Times New Roman"/>
          <w:sz w:val="24"/>
          <w:szCs w:val="24"/>
        </w:rPr>
        <w:t xml:space="preserve"> olmaktan çıkar hakikî muhabbete döner.</w:t>
      </w:r>
      <w:r w:rsidR="008E00CF">
        <w:rPr>
          <w:rFonts w:ascii="Times New Roman" w:hAnsi="Times New Roman" w:cs="Times New Roman"/>
          <w:sz w:val="24"/>
          <w:szCs w:val="24"/>
        </w:rPr>
        <w:t xml:space="preserve"> Bunun sonucunda insan hadis-i şerifte belirtilen “İhsan” derecesine ulaşır </w:t>
      </w:r>
      <w:r w:rsidR="008E00CF" w:rsidRPr="008E00CF">
        <w:rPr>
          <w:rFonts w:ascii="Times New Roman" w:hAnsi="Times New Roman" w:cs="Times New Roman"/>
          <w:sz w:val="24"/>
          <w:szCs w:val="24"/>
        </w:rPr>
        <w:t>(</w:t>
      </w:r>
      <w:proofErr w:type="spellStart"/>
      <w:r w:rsidR="008E00CF" w:rsidRPr="008E00CF">
        <w:rPr>
          <w:rFonts w:ascii="Times New Roman" w:hAnsi="Times New Roman" w:cs="Times New Roman"/>
          <w:sz w:val="24"/>
          <w:szCs w:val="24"/>
        </w:rPr>
        <w:t>Buhârî</w:t>
      </w:r>
      <w:proofErr w:type="spellEnd"/>
      <w:r w:rsidR="008E00CF" w:rsidRPr="008E00CF">
        <w:rPr>
          <w:rFonts w:ascii="Times New Roman" w:hAnsi="Times New Roman" w:cs="Times New Roman"/>
          <w:sz w:val="24"/>
          <w:szCs w:val="24"/>
        </w:rPr>
        <w:t>, İman 1; Müslim, İman 1).</w:t>
      </w:r>
      <w:r w:rsidR="008E00CF">
        <w:rPr>
          <w:rFonts w:ascii="Times New Roman" w:hAnsi="Times New Roman" w:cs="Times New Roman"/>
          <w:sz w:val="24"/>
          <w:szCs w:val="24"/>
        </w:rPr>
        <w:t xml:space="preserve"> Yani insan kulluğun en ulvî derecelerine nail olarak “Allah’ı göremese de, her an Allah’ın kendini gördüğü” hakikatine nail olarak “Huzur-u İlâhî”yi madden ve manen yaşar hale gelir.</w:t>
      </w:r>
    </w:p>
    <w:p w:rsidR="00E10FF8" w:rsidRDefault="00E10FF8" w:rsidP="008E00CF">
      <w:pPr>
        <w:ind w:firstLine="567"/>
        <w:jc w:val="both"/>
        <w:rPr>
          <w:rFonts w:ascii="Times New Roman" w:hAnsi="Times New Roman" w:cs="Times New Roman"/>
          <w:sz w:val="24"/>
          <w:szCs w:val="24"/>
        </w:rPr>
      </w:pPr>
      <w:r>
        <w:rPr>
          <w:rFonts w:ascii="Times New Roman" w:hAnsi="Times New Roman" w:cs="Times New Roman"/>
          <w:sz w:val="24"/>
          <w:szCs w:val="24"/>
        </w:rPr>
        <w:t xml:space="preserve">Buradan hareketle insanın içinde bulunan ve insandaki ihtiyaçları sınırsız hale getiren yönleri aslında insanı bu sınırlı âlemde </w:t>
      </w:r>
      <w:proofErr w:type="spellStart"/>
      <w:r>
        <w:rPr>
          <w:rFonts w:ascii="Times New Roman" w:hAnsi="Times New Roman" w:cs="Times New Roman"/>
          <w:sz w:val="24"/>
          <w:szCs w:val="24"/>
        </w:rPr>
        <w:t>tecellî</w:t>
      </w:r>
      <w:proofErr w:type="spellEnd"/>
      <w:r>
        <w:rPr>
          <w:rFonts w:ascii="Times New Roman" w:hAnsi="Times New Roman" w:cs="Times New Roman"/>
          <w:sz w:val="24"/>
          <w:szCs w:val="24"/>
        </w:rPr>
        <w:t xml:space="preserve"> ve yansımaları bulunan </w:t>
      </w:r>
      <w:proofErr w:type="spellStart"/>
      <w:r>
        <w:rPr>
          <w:rFonts w:ascii="Times New Roman" w:hAnsi="Times New Roman" w:cs="Times New Roman"/>
          <w:sz w:val="24"/>
          <w:szCs w:val="24"/>
        </w:rPr>
        <w:t>Esmâ’ya</w:t>
      </w:r>
      <w:proofErr w:type="spellEnd"/>
      <w:r>
        <w:rPr>
          <w:rFonts w:ascii="Times New Roman" w:hAnsi="Times New Roman" w:cs="Times New Roman"/>
          <w:sz w:val="24"/>
          <w:szCs w:val="24"/>
        </w:rPr>
        <w:t xml:space="preserve"> yönlendiren çok önemli araçlar haline gelmektedir. Dolayısıyla hissedilen ihtiyacın görünen ve müşahede edilen yansımalara değil, yansımanın kaynağına olduğu hakikati ortaya çıkacaktır.</w:t>
      </w:r>
    </w:p>
    <w:p w:rsidR="00E10FF8" w:rsidRDefault="00E10FF8" w:rsidP="00E10FF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sidRPr="00E8195D">
        <w:rPr>
          <w:rFonts w:ascii="Times New Roman" w:hAnsi="Times New Roman" w:cs="Times New Roman"/>
          <w:sz w:val="24"/>
          <w:szCs w:val="24"/>
        </w:rPr>
        <w:t>Muzaaf</w:t>
      </w:r>
      <w:proofErr w:type="spellEnd"/>
      <w:r w:rsidRPr="00E8195D">
        <w:rPr>
          <w:rFonts w:ascii="Times New Roman" w:hAnsi="Times New Roman" w:cs="Times New Roman"/>
          <w:sz w:val="24"/>
          <w:szCs w:val="24"/>
        </w:rPr>
        <w:t xml:space="preserve"> meyil ihtiyaç, </w:t>
      </w:r>
      <w:proofErr w:type="spellStart"/>
      <w:r w:rsidRPr="00E8195D">
        <w:rPr>
          <w:rFonts w:ascii="Times New Roman" w:hAnsi="Times New Roman" w:cs="Times New Roman"/>
          <w:sz w:val="24"/>
          <w:szCs w:val="24"/>
        </w:rPr>
        <w:t>muzaaf</w:t>
      </w:r>
      <w:proofErr w:type="spellEnd"/>
      <w:r w:rsidRPr="00E8195D">
        <w:rPr>
          <w:rFonts w:ascii="Times New Roman" w:hAnsi="Times New Roman" w:cs="Times New Roman"/>
          <w:sz w:val="24"/>
          <w:szCs w:val="24"/>
        </w:rPr>
        <w:t> ihtiyaç aşk, </w:t>
      </w:r>
      <w:proofErr w:type="spellStart"/>
      <w:r w:rsidRPr="00E8195D">
        <w:rPr>
          <w:rFonts w:ascii="Times New Roman" w:hAnsi="Times New Roman" w:cs="Times New Roman"/>
          <w:sz w:val="24"/>
          <w:szCs w:val="24"/>
        </w:rPr>
        <w:t>muzaaf</w:t>
      </w:r>
      <w:proofErr w:type="spellEnd"/>
      <w:r w:rsidRPr="00E8195D">
        <w:rPr>
          <w:rFonts w:ascii="Times New Roman" w:hAnsi="Times New Roman" w:cs="Times New Roman"/>
          <w:sz w:val="24"/>
          <w:szCs w:val="24"/>
        </w:rPr>
        <w:t xml:space="preserve"> aşk incizaptır</w:t>
      </w:r>
      <w:r>
        <w:rPr>
          <w:rFonts w:ascii="Times New Roman" w:hAnsi="Times New Roman" w:cs="Times New Roman"/>
          <w:sz w:val="24"/>
          <w:szCs w:val="24"/>
        </w:rPr>
        <w:t>”</w:t>
      </w:r>
      <w:r w:rsidRPr="00E8195D">
        <w:rPr>
          <w:rFonts w:ascii="Times New Roman" w:hAnsi="Times New Roman" w:cs="Times New Roman"/>
          <w:sz w:val="24"/>
          <w:szCs w:val="24"/>
        </w:rPr>
        <w:t xml:space="preserve"> (İlk Dönem Eserleri, </w:t>
      </w:r>
      <w:proofErr w:type="spellStart"/>
      <w:r w:rsidRPr="00E8195D">
        <w:rPr>
          <w:rFonts w:ascii="Times New Roman" w:hAnsi="Times New Roman" w:cs="Times New Roman"/>
          <w:sz w:val="24"/>
          <w:szCs w:val="24"/>
        </w:rPr>
        <w:t>Sünühat</w:t>
      </w:r>
      <w:proofErr w:type="spellEnd"/>
      <w:r w:rsidRPr="00E8195D">
        <w:rPr>
          <w:rFonts w:ascii="Times New Roman" w:hAnsi="Times New Roman" w:cs="Times New Roman"/>
          <w:sz w:val="24"/>
          <w:szCs w:val="24"/>
        </w:rPr>
        <w:t>, 315)</w:t>
      </w:r>
      <w:r>
        <w:rPr>
          <w:rFonts w:ascii="Times New Roman" w:hAnsi="Times New Roman" w:cs="Times New Roman"/>
          <w:sz w:val="24"/>
          <w:szCs w:val="24"/>
        </w:rPr>
        <w:t>.</w:t>
      </w:r>
    </w:p>
    <w:p w:rsidR="00E10FF8" w:rsidRPr="00E8195D" w:rsidRDefault="00E10FF8" w:rsidP="00E10FF8">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Kâinatta, </w:t>
      </w:r>
      <w:proofErr w:type="spellStart"/>
      <w:r w:rsidRPr="00E8195D">
        <w:rPr>
          <w:rFonts w:ascii="Times New Roman" w:hAnsi="Times New Roman" w:cs="Times New Roman"/>
          <w:sz w:val="24"/>
          <w:szCs w:val="24"/>
        </w:rPr>
        <w:t>bittecrübe</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herşeyin</w:t>
      </w:r>
      <w:proofErr w:type="spellEnd"/>
      <w:r w:rsidRPr="00E8195D">
        <w:rPr>
          <w:rFonts w:ascii="Times New Roman" w:hAnsi="Times New Roman" w:cs="Times New Roman"/>
          <w:sz w:val="24"/>
          <w:szCs w:val="24"/>
        </w:rPr>
        <w:t xml:space="preserve"> bir nokta-i </w:t>
      </w:r>
      <w:proofErr w:type="spellStart"/>
      <w:r w:rsidRPr="00E8195D">
        <w:rPr>
          <w:rFonts w:ascii="Times New Roman" w:hAnsi="Times New Roman" w:cs="Times New Roman"/>
          <w:sz w:val="24"/>
          <w:szCs w:val="24"/>
        </w:rPr>
        <w:t>kemâli</w:t>
      </w:r>
      <w:proofErr w:type="spellEnd"/>
      <w:r w:rsidRPr="00E8195D">
        <w:rPr>
          <w:rFonts w:ascii="Times New Roman" w:hAnsi="Times New Roman" w:cs="Times New Roman"/>
          <w:sz w:val="24"/>
          <w:szCs w:val="24"/>
        </w:rPr>
        <w:t xml:space="preserve"> vardır. O şeyin, o noktaya bir meyli vardır. Muzaaf meyil, ihtiyaç olur. Muzaaf ihtiyaç, iştiyak olur. Muzaaf iştiyak, incizap olur. Ve incizap, iştiyak, ihtiyaç, meyil, </w:t>
      </w:r>
      <w:proofErr w:type="spellStart"/>
      <w:r w:rsidRPr="00E8195D">
        <w:rPr>
          <w:rFonts w:ascii="Times New Roman" w:hAnsi="Times New Roman" w:cs="Times New Roman"/>
          <w:sz w:val="24"/>
          <w:szCs w:val="24"/>
        </w:rPr>
        <w:t>Cenâb</w:t>
      </w:r>
      <w:proofErr w:type="spellEnd"/>
      <w:r w:rsidRPr="00E8195D">
        <w:rPr>
          <w:rFonts w:ascii="Times New Roman" w:hAnsi="Times New Roman" w:cs="Times New Roman"/>
          <w:sz w:val="24"/>
          <w:szCs w:val="24"/>
        </w:rPr>
        <w:t>-ı Hakkın </w:t>
      </w:r>
      <w:proofErr w:type="spellStart"/>
      <w:r w:rsidRPr="00E8195D">
        <w:rPr>
          <w:rFonts w:ascii="Times New Roman" w:hAnsi="Times New Roman" w:cs="Times New Roman"/>
          <w:sz w:val="24"/>
          <w:szCs w:val="24"/>
        </w:rPr>
        <w:t>evâmir</w:t>
      </w:r>
      <w:proofErr w:type="spellEnd"/>
      <w:r w:rsidRPr="00E8195D">
        <w:rPr>
          <w:rFonts w:ascii="Times New Roman" w:hAnsi="Times New Roman" w:cs="Times New Roman"/>
          <w:sz w:val="24"/>
          <w:szCs w:val="24"/>
        </w:rPr>
        <w:t xml:space="preserve">-i </w:t>
      </w:r>
      <w:proofErr w:type="spellStart"/>
      <w:r w:rsidRPr="00E8195D">
        <w:rPr>
          <w:rFonts w:ascii="Times New Roman" w:hAnsi="Times New Roman" w:cs="Times New Roman"/>
          <w:sz w:val="24"/>
          <w:szCs w:val="24"/>
        </w:rPr>
        <w:t>tekvîniyesinin</w:t>
      </w:r>
      <w:proofErr w:type="spellEnd"/>
      <w:r w:rsidRPr="00E8195D">
        <w:rPr>
          <w:rFonts w:ascii="Times New Roman" w:hAnsi="Times New Roman" w:cs="Times New Roman"/>
          <w:sz w:val="24"/>
          <w:szCs w:val="24"/>
        </w:rPr>
        <w:t xml:space="preserve">, mahiyet-i eşya tarafından birer habbe ve nüve-i </w:t>
      </w:r>
      <w:proofErr w:type="spellStart"/>
      <w:r w:rsidRPr="00E8195D">
        <w:rPr>
          <w:rFonts w:ascii="Times New Roman" w:hAnsi="Times New Roman" w:cs="Times New Roman"/>
          <w:sz w:val="24"/>
          <w:szCs w:val="24"/>
        </w:rPr>
        <w:t>imtisalidirler</w:t>
      </w:r>
      <w:proofErr w:type="spellEnd"/>
      <w:r>
        <w:rPr>
          <w:rFonts w:ascii="Times New Roman" w:hAnsi="Times New Roman" w:cs="Times New Roman"/>
          <w:sz w:val="24"/>
          <w:szCs w:val="24"/>
        </w:rPr>
        <w:t>”</w:t>
      </w:r>
      <w:r w:rsidRPr="00E8195D">
        <w:rPr>
          <w:rFonts w:ascii="Times New Roman" w:hAnsi="Times New Roman" w:cs="Times New Roman"/>
          <w:sz w:val="24"/>
          <w:szCs w:val="24"/>
        </w:rPr>
        <w:t xml:space="preserve"> (Sözler, </w:t>
      </w:r>
      <w:proofErr w:type="spellStart"/>
      <w:r w:rsidRPr="00E8195D">
        <w:rPr>
          <w:rFonts w:ascii="Times New Roman" w:hAnsi="Times New Roman" w:cs="Times New Roman"/>
          <w:sz w:val="24"/>
          <w:szCs w:val="24"/>
        </w:rPr>
        <w:t>Yirmidokuzuncu</w:t>
      </w:r>
      <w:proofErr w:type="spellEnd"/>
      <w:r w:rsidRPr="00E8195D">
        <w:rPr>
          <w:rFonts w:ascii="Times New Roman" w:hAnsi="Times New Roman" w:cs="Times New Roman"/>
          <w:sz w:val="24"/>
          <w:szCs w:val="24"/>
        </w:rPr>
        <w:t xml:space="preserve"> Söz, 714)</w:t>
      </w:r>
      <w:r>
        <w:rPr>
          <w:rFonts w:ascii="Times New Roman" w:hAnsi="Times New Roman" w:cs="Times New Roman"/>
          <w:sz w:val="24"/>
          <w:szCs w:val="24"/>
        </w:rPr>
        <w:t>.</w:t>
      </w:r>
    </w:p>
    <w:p w:rsidR="00610E6A" w:rsidRDefault="00EC38C0" w:rsidP="00E10FF8">
      <w:pPr>
        <w:ind w:firstLine="567"/>
        <w:jc w:val="both"/>
        <w:rPr>
          <w:rFonts w:ascii="Times New Roman" w:hAnsi="Times New Roman" w:cs="Times New Roman"/>
          <w:sz w:val="24"/>
          <w:szCs w:val="24"/>
        </w:rPr>
      </w:pPr>
      <w:r>
        <w:rPr>
          <w:rFonts w:ascii="Times New Roman" w:hAnsi="Times New Roman" w:cs="Times New Roman"/>
          <w:sz w:val="24"/>
          <w:szCs w:val="24"/>
        </w:rPr>
        <w:t>“İ</w:t>
      </w:r>
      <w:r w:rsidR="00041A47" w:rsidRPr="00E8195D">
        <w:rPr>
          <w:rFonts w:ascii="Times New Roman" w:hAnsi="Times New Roman" w:cs="Times New Roman"/>
          <w:sz w:val="24"/>
          <w:szCs w:val="24"/>
        </w:rPr>
        <w:t>nsan, </w:t>
      </w:r>
      <w:proofErr w:type="spellStart"/>
      <w:r w:rsidR="00041A47" w:rsidRPr="00E8195D">
        <w:rPr>
          <w:rFonts w:ascii="Times New Roman" w:hAnsi="Times New Roman" w:cs="Times New Roman"/>
          <w:sz w:val="24"/>
          <w:szCs w:val="24"/>
        </w:rPr>
        <w:t>câmiiyet</w:t>
      </w:r>
      <w:proofErr w:type="spellEnd"/>
      <w:r w:rsidR="00041A47" w:rsidRPr="00E8195D">
        <w:rPr>
          <w:rFonts w:ascii="Times New Roman" w:hAnsi="Times New Roman" w:cs="Times New Roman"/>
          <w:sz w:val="24"/>
          <w:szCs w:val="24"/>
        </w:rPr>
        <w:t>-i mahiyet cihetiyle hadsiz </w:t>
      </w:r>
      <w:proofErr w:type="spellStart"/>
      <w:r w:rsidR="00041A47" w:rsidRPr="00E8195D">
        <w:rPr>
          <w:rFonts w:ascii="Times New Roman" w:hAnsi="Times New Roman" w:cs="Times New Roman"/>
          <w:sz w:val="24"/>
          <w:szCs w:val="24"/>
        </w:rPr>
        <w:t>ihtiyacat</w:t>
      </w:r>
      <w:proofErr w:type="spellEnd"/>
      <w:r w:rsidR="00041A47" w:rsidRPr="00E8195D">
        <w:rPr>
          <w:rFonts w:ascii="Times New Roman" w:hAnsi="Times New Roman" w:cs="Times New Roman"/>
          <w:sz w:val="24"/>
          <w:szCs w:val="24"/>
        </w:rPr>
        <w:t> noktasında </w:t>
      </w:r>
      <w:proofErr w:type="spellStart"/>
      <w:r w:rsidR="00041A47" w:rsidRPr="00E8195D">
        <w:rPr>
          <w:rFonts w:ascii="Times New Roman" w:hAnsi="Times New Roman" w:cs="Times New Roman"/>
          <w:sz w:val="24"/>
          <w:szCs w:val="24"/>
        </w:rPr>
        <w:t>esmâya</w:t>
      </w:r>
      <w:proofErr w:type="spellEnd"/>
      <w:r w:rsidR="00E10FF8">
        <w:rPr>
          <w:rFonts w:ascii="Times New Roman" w:hAnsi="Times New Roman" w:cs="Times New Roman"/>
          <w:sz w:val="24"/>
          <w:szCs w:val="24"/>
        </w:rPr>
        <w:t xml:space="preserve"> </w:t>
      </w:r>
      <w:r w:rsidR="00041A47" w:rsidRPr="00E8195D">
        <w:rPr>
          <w:rFonts w:ascii="Times New Roman" w:hAnsi="Times New Roman" w:cs="Times New Roman"/>
          <w:sz w:val="24"/>
          <w:szCs w:val="24"/>
        </w:rPr>
        <w:t>muhtaç ve m</w:t>
      </w:r>
      <w:r>
        <w:rPr>
          <w:rFonts w:ascii="Times New Roman" w:hAnsi="Times New Roman" w:cs="Times New Roman"/>
          <w:sz w:val="24"/>
          <w:szCs w:val="24"/>
        </w:rPr>
        <w:t>üştak olur ve o ihtiyaçla sever</w:t>
      </w:r>
      <w:r w:rsidR="00F212EB">
        <w:rPr>
          <w:rFonts w:ascii="Times New Roman" w:hAnsi="Times New Roman" w:cs="Times New Roman"/>
          <w:sz w:val="24"/>
          <w:szCs w:val="24"/>
        </w:rPr>
        <w:t>”</w:t>
      </w:r>
      <w:r>
        <w:rPr>
          <w:rFonts w:ascii="Times New Roman" w:hAnsi="Times New Roman" w:cs="Times New Roman"/>
          <w:sz w:val="24"/>
          <w:szCs w:val="24"/>
        </w:rPr>
        <w:t xml:space="preserve"> </w:t>
      </w:r>
      <w:r w:rsidR="00041A47" w:rsidRPr="00E8195D">
        <w:rPr>
          <w:rFonts w:ascii="Times New Roman" w:hAnsi="Times New Roman" w:cs="Times New Roman"/>
          <w:sz w:val="24"/>
          <w:szCs w:val="24"/>
        </w:rPr>
        <w:t xml:space="preserve">(Sözler, </w:t>
      </w:r>
      <w:proofErr w:type="spellStart"/>
      <w:r w:rsidR="00041A47" w:rsidRPr="00E8195D">
        <w:rPr>
          <w:rFonts w:ascii="Times New Roman" w:hAnsi="Times New Roman" w:cs="Times New Roman"/>
          <w:sz w:val="24"/>
          <w:szCs w:val="24"/>
        </w:rPr>
        <w:t>Otuzikinci</w:t>
      </w:r>
      <w:proofErr w:type="spellEnd"/>
      <w:r w:rsidR="00041A47" w:rsidRPr="00E8195D">
        <w:rPr>
          <w:rFonts w:ascii="Times New Roman" w:hAnsi="Times New Roman" w:cs="Times New Roman"/>
          <w:sz w:val="24"/>
          <w:szCs w:val="24"/>
        </w:rPr>
        <w:t xml:space="preserve"> Söz, 874)</w:t>
      </w:r>
      <w:r>
        <w:rPr>
          <w:rFonts w:ascii="Times New Roman" w:hAnsi="Times New Roman" w:cs="Times New Roman"/>
          <w:sz w:val="24"/>
          <w:szCs w:val="24"/>
        </w:rPr>
        <w:t>.</w:t>
      </w:r>
    </w:p>
    <w:p w:rsidR="00733223" w:rsidRPr="00E8195D"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İşte, insanın mahiyeti ulviye, fıtratı </w:t>
      </w:r>
      <w:proofErr w:type="spellStart"/>
      <w:r w:rsidRPr="00E8195D">
        <w:rPr>
          <w:rFonts w:ascii="Times New Roman" w:hAnsi="Times New Roman" w:cs="Times New Roman"/>
          <w:sz w:val="24"/>
          <w:szCs w:val="24"/>
        </w:rPr>
        <w:t>câmia</w:t>
      </w:r>
      <w:proofErr w:type="spellEnd"/>
      <w:r w:rsidRPr="00E8195D">
        <w:rPr>
          <w:rFonts w:ascii="Times New Roman" w:hAnsi="Times New Roman" w:cs="Times New Roman"/>
          <w:sz w:val="24"/>
          <w:szCs w:val="24"/>
        </w:rPr>
        <w:t> olduğundan, binler </w:t>
      </w:r>
      <w:proofErr w:type="spellStart"/>
      <w:r w:rsidRPr="00E8195D">
        <w:rPr>
          <w:rFonts w:ascii="Times New Roman" w:hAnsi="Times New Roman" w:cs="Times New Roman"/>
          <w:sz w:val="24"/>
          <w:szCs w:val="24"/>
        </w:rPr>
        <w:t>envâ</w:t>
      </w:r>
      <w:proofErr w:type="spellEnd"/>
      <w:r w:rsidRPr="00E8195D">
        <w:rPr>
          <w:rFonts w:ascii="Times New Roman" w:hAnsi="Times New Roman" w:cs="Times New Roman"/>
          <w:sz w:val="24"/>
          <w:szCs w:val="24"/>
        </w:rPr>
        <w:t xml:space="preserve">-ı </w:t>
      </w:r>
      <w:proofErr w:type="spellStart"/>
      <w:r w:rsidRPr="00E8195D">
        <w:rPr>
          <w:rFonts w:ascii="Times New Roman" w:hAnsi="Times New Roman" w:cs="Times New Roman"/>
          <w:sz w:val="24"/>
          <w:szCs w:val="24"/>
        </w:rPr>
        <w:t>hâcât</w:t>
      </w:r>
      <w:proofErr w:type="spellEnd"/>
      <w:r w:rsidRPr="00E8195D">
        <w:rPr>
          <w:rFonts w:ascii="Times New Roman" w:hAnsi="Times New Roman" w:cs="Times New Roman"/>
          <w:sz w:val="24"/>
          <w:szCs w:val="24"/>
        </w:rPr>
        <w:t xml:space="preserve"> ile </w:t>
      </w:r>
      <w:proofErr w:type="spellStart"/>
      <w:r w:rsidRPr="00E8195D">
        <w:rPr>
          <w:rFonts w:ascii="Times New Roman" w:hAnsi="Times New Roman" w:cs="Times New Roman"/>
          <w:sz w:val="24"/>
          <w:szCs w:val="24"/>
        </w:rPr>
        <w:t>binbir</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esmâ</w:t>
      </w:r>
      <w:proofErr w:type="spellEnd"/>
      <w:r w:rsidRPr="00E8195D">
        <w:rPr>
          <w:rFonts w:ascii="Times New Roman" w:hAnsi="Times New Roman" w:cs="Times New Roman"/>
          <w:sz w:val="24"/>
          <w:szCs w:val="24"/>
        </w:rPr>
        <w:t xml:space="preserve">-i </w:t>
      </w:r>
      <w:proofErr w:type="spellStart"/>
      <w:r w:rsidRPr="00E8195D">
        <w:rPr>
          <w:rFonts w:ascii="Times New Roman" w:hAnsi="Times New Roman" w:cs="Times New Roman"/>
          <w:sz w:val="24"/>
          <w:szCs w:val="24"/>
        </w:rPr>
        <w:t>İlâhiyeye</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herbir</w:t>
      </w:r>
      <w:proofErr w:type="spellEnd"/>
      <w:r w:rsidRPr="00E8195D">
        <w:rPr>
          <w:rFonts w:ascii="Times New Roman" w:hAnsi="Times New Roman" w:cs="Times New Roman"/>
          <w:sz w:val="24"/>
          <w:szCs w:val="24"/>
        </w:rPr>
        <w:t xml:space="preserve"> ismin çok mertebelerine fıtraten muhtaçtır. Muzaaf ihtiyaç, iştiyaktır. Muzaaf iştiyak, muhabbettir. Muzaaf muhabbet dahi aşktır. Ruhun </w:t>
      </w:r>
      <w:proofErr w:type="spellStart"/>
      <w:r w:rsidRPr="00E8195D">
        <w:rPr>
          <w:rFonts w:ascii="Times New Roman" w:hAnsi="Times New Roman" w:cs="Times New Roman"/>
          <w:sz w:val="24"/>
          <w:szCs w:val="24"/>
        </w:rPr>
        <w:t>tekemmülâtına</w:t>
      </w:r>
      <w:proofErr w:type="spellEnd"/>
      <w:r w:rsidRPr="00E8195D">
        <w:rPr>
          <w:rFonts w:ascii="Times New Roman" w:hAnsi="Times New Roman" w:cs="Times New Roman"/>
          <w:sz w:val="24"/>
          <w:szCs w:val="24"/>
        </w:rPr>
        <w:t xml:space="preserve"> göre, </w:t>
      </w:r>
      <w:proofErr w:type="spellStart"/>
      <w:r w:rsidRPr="00E8195D">
        <w:rPr>
          <w:rFonts w:ascii="Times New Roman" w:hAnsi="Times New Roman" w:cs="Times New Roman"/>
          <w:sz w:val="24"/>
          <w:szCs w:val="24"/>
        </w:rPr>
        <w:t>merâtib</w:t>
      </w:r>
      <w:proofErr w:type="spellEnd"/>
      <w:r w:rsidRPr="00E8195D">
        <w:rPr>
          <w:rFonts w:ascii="Times New Roman" w:hAnsi="Times New Roman" w:cs="Times New Roman"/>
          <w:sz w:val="24"/>
          <w:szCs w:val="24"/>
        </w:rPr>
        <w:t>-i muhabbet, </w:t>
      </w:r>
      <w:proofErr w:type="spellStart"/>
      <w:r w:rsidRPr="00E8195D">
        <w:rPr>
          <w:rFonts w:ascii="Times New Roman" w:hAnsi="Times New Roman" w:cs="Times New Roman"/>
          <w:sz w:val="24"/>
          <w:szCs w:val="24"/>
        </w:rPr>
        <w:t>merâtib</w:t>
      </w:r>
      <w:proofErr w:type="spellEnd"/>
      <w:r w:rsidRPr="00E8195D">
        <w:rPr>
          <w:rFonts w:ascii="Times New Roman" w:hAnsi="Times New Roman" w:cs="Times New Roman"/>
          <w:sz w:val="24"/>
          <w:szCs w:val="24"/>
        </w:rPr>
        <w:t xml:space="preserve">-i </w:t>
      </w:r>
      <w:proofErr w:type="spellStart"/>
      <w:r w:rsidRPr="00E8195D">
        <w:rPr>
          <w:rFonts w:ascii="Times New Roman" w:hAnsi="Times New Roman" w:cs="Times New Roman"/>
          <w:sz w:val="24"/>
          <w:szCs w:val="24"/>
        </w:rPr>
        <w:t>esmâya</w:t>
      </w:r>
      <w:proofErr w:type="spellEnd"/>
      <w:r w:rsidRPr="00E8195D">
        <w:rPr>
          <w:rFonts w:ascii="Times New Roman" w:hAnsi="Times New Roman" w:cs="Times New Roman"/>
          <w:sz w:val="24"/>
          <w:szCs w:val="24"/>
        </w:rPr>
        <w:t xml:space="preserve"> göre inkişaf eder</w:t>
      </w:r>
      <w:r>
        <w:rPr>
          <w:rFonts w:ascii="Times New Roman" w:hAnsi="Times New Roman" w:cs="Times New Roman"/>
          <w:sz w:val="24"/>
          <w:szCs w:val="24"/>
        </w:rPr>
        <w:t>”</w:t>
      </w:r>
      <w:r w:rsidRPr="00E8195D">
        <w:rPr>
          <w:rFonts w:ascii="Times New Roman" w:hAnsi="Times New Roman" w:cs="Times New Roman"/>
          <w:sz w:val="24"/>
          <w:szCs w:val="24"/>
        </w:rPr>
        <w:t xml:space="preserve"> (Sözler, </w:t>
      </w:r>
      <w:proofErr w:type="spellStart"/>
      <w:r w:rsidRPr="00E8195D">
        <w:rPr>
          <w:rFonts w:ascii="Times New Roman" w:hAnsi="Times New Roman" w:cs="Times New Roman"/>
          <w:sz w:val="24"/>
          <w:szCs w:val="24"/>
        </w:rPr>
        <w:t>Otuzikinci</w:t>
      </w:r>
      <w:proofErr w:type="spellEnd"/>
      <w:r w:rsidRPr="00E8195D">
        <w:rPr>
          <w:rFonts w:ascii="Times New Roman" w:hAnsi="Times New Roman" w:cs="Times New Roman"/>
          <w:sz w:val="24"/>
          <w:szCs w:val="24"/>
        </w:rPr>
        <w:t xml:space="preserve"> Söz, 875)</w:t>
      </w:r>
      <w:r>
        <w:rPr>
          <w:rFonts w:ascii="Times New Roman" w:hAnsi="Times New Roman" w:cs="Times New Roman"/>
          <w:sz w:val="24"/>
          <w:szCs w:val="24"/>
        </w:rPr>
        <w:t>.</w:t>
      </w:r>
    </w:p>
    <w:p w:rsidR="00E10FF8" w:rsidRDefault="00E10FF8" w:rsidP="00E10FF8">
      <w:pPr>
        <w:ind w:firstLine="567"/>
        <w:jc w:val="both"/>
        <w:rPr>
          <w:rFonts w:ascii="Times New Roman" w:hAnsi="Times New Roman" w:cs="Times New Roman"/>
          <w:sz w:val="24"/>
          <w:szCs w:val="24"/>
        </w:rPr>
      </w:pPr>
      <w:r>
        <w:rPr>
          <w:rFonts w:ascii="Times New Roman" w:hAnsi="Times New Roman" w:cs="Times New Roman"/>
          <w:sz w:val="24"/>
          <w:szCs w:val="24"/>
        </w:rPr>
        <w:t>Bu bakış açısı insanın dünyevî olan her hadise ve olayla olan ilişkisini, davranışlarını ve bakış açısını da şekillendirir.</w:t>
      </w:r>
    </w:p>
    <w:p w:rsidR="00610E6A"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00610E6A">
        <w:rPr>
          <w:rFonts w:ascii="Times New Roman" w:hAnsi="Times New Roman" w:cs="Times New Roman"/>
          <w:sz w:val="24"/>
          <w:szCs w:val="24"/>
        </w:rPr>
        <w:t>Bazan</w:t>
      </w:r>
      <w:proofErr w:type="spellEnd"/>
      <w:r w:rsidR="00610E6A">
        <w:rPr>
          <w:rFonts w:ascii="Times New Roman" w:hAnsi="Times New Roman" w:cs="Times New Roman"/>
          <w:sz w:val="24"/>
          <w:szCs w:val="24"/>
        </w:rPr>
        <w:t xml:space="preserve"> </w:t>
      </w:r>
      <w:r w:rsidR="00610E6A" w:rsidRPr="00E8195D">
        <w:rPr>
          <w:rFonts w:ascii="Times New Roman" w:hAnsi="Times New Roman" w:cs="Times New Roman"/>
          <w:sz w:val="24"/>
          <w:szCs w:val="24"/>
        </w:rPr>
        <w:t>insan, </w:t>
      </w:r>
      <w:proofErr w:type="spellStart"/>
      <w:r w:rsidR="00610E6A" w:rsidRPr="00E8195D">
        <w:rPr>
          <w:rFonts w:ascii="Times New Roman" w:hAnsi="Times New Roman" w:cs="Times New Roman"/>
          <w:sz w:val="24"/>
          <w:szCs w:val="24"/>
        </w:rPr>
        <w:t>câmiiyet</w:t>
      </w:r>
      <w:proofErr w:type="spellEnd"/>
      <w:r w:rsidR="00610E6A" w:rsidRPr="00E8195D">
        <w:rPr>
          <w:rFonts w:ascii="Times New Roman" w:hAnsi="Times New Roman" w:cs="Times New Roman"/>
          <w:sz w:val="24"/>
          <w:szCs w:val="24"/>
        </w:rPr>
        <w:t>-i mahiyet cihetiyle hadsiz ihtiyacat noktasında esmâya muhtaç ve müştak olur ve o ihtiyaçla sever. Meselâ, sen bütün şefkat ettiğin akraba ve fukara ve zayıf ve muhtaç mahlûkata karşı </w:t>
      </w:r>
      <w:proofErr w:type="spellStart"/>
      <w:r w:rsidR="00610E6A" w:rsidRPr="00E8195D">
        <w:rPr>
          <w:rFonts w:ascii="Times New Roman" w:hAnsi="Times New Roman" w:cs="Times New Roman"/>
          <w:sz w:val="24"/>
          <w:szCs w:val="24"/>
        </w:rPr>
        <w:t>âcizâne</w:t>
      </w:r>
      <w:proofErr w:type="spellEnd"/>
      <w:r w:rsidR="00610E6A" w:rsidRPr="00E8195D">
        <w:rPr>
          <w:rFonts w:ascii="Times New Roman" w:hAnsi="Times New Roman" w:cs="Times New Roman"/>
          <w:sz w:val="24"/>
          <w:szCs w:val="24"/>
        </w:rPr>
        <w:t> istimdat ihtiyacını hissettiğin halde biri çıksa, istediğin gibi onlara iyilik etse, o </w:t>
      </w:r>
      <w:proofErr w:type="spellStart"/>
      <w:r w:rsidR="00610E6A" w:rsidRPr="00E8195D">
        <w:rPr>
          <w:rFonts w:ascii="Times New Roman" w:hAnsi="Times New Roman" w:cs="Times New Roman"/>
          <w:sz w:val="24"/>
          <w:szCs w:val="24"/>
        </w:rPr>
        <w:t>zâtın</w:t>
      </w:r>
      <w:proofErr w:type="spellEnd"/>
      <w:r w:rsidR="00610E6A" w:rsidRPr="00E8195D">
        <w:rPr>
          <w:rFonts w:ascii="Times New Roman" w:hAnsi="Times New Roman" w:cs="Times New Roman"/>
          <w:sz w:val="24"/>
          <w:szCs w:val="24"/>
        </w:rPr>
        <w:t xml:space="preserve"> "</w:t>
      </w:r>
      <w:proofErr w:type="spellStart"/>
      <w:r w:rsidR="00610E6A" w:rsidRPr="00E8195D">
        <w:rPr>
          <w:rFonts w:ascii="Times New Roman" w:hAnsi="Times New Roman" w:cs="Times New Roman"/>
          <w:sz w:val="24"/>
          <w:szCs w:val="24"/>
        </w:rPr>
        <w:t>in'âm</w:t>
      </w:r>
      <w:proofErr w:type="spellEnd"/>
      <w:r w:rsidR="00610E6A" w:rsidRPr="00E8195D">
        <w:rPr>
          <w:rFonts w:ascii="Times New Roman" w:hAnsi="Times New Roman" w:cs="Times New Roman"/>
          <w:sz w:val="24"/>
          <w:szCs w:val="24"/>
        </w:rPr>
        <w:t xml:space="preserve"> edici" </w:t>
      </w:r>
      <w:proofErr w:type="spellStart"/>
      <w:r w:rsidR="00610E6A" w:rsidRPr="00E8195D">
        <w:rPr>
          <w:rFonts w:ascii="Times New Roman" w:hAnsi="Times New Roman" w:cs="Times New Roman"/>
          <w:sz w:val="24"/>
          <w:szCs w:val="24"/>
        </w:rPr>
        <w:t>ünvanı</w:t>
      </w:r>
      <w:proofErr w:type="spellEnd"/>
      <w:r w:rsidR="00610E6A" w:rsidRPr="00E8195D">
        <w:rPr>
          <w:rFonts w:ascii="Times New Roman" w:hAnsi="Times New Roman" w:cs="Times New Roman"/>
          <w:sz w:val="24"/>
          <w:szCs w:val="24"/>
        </w:rPr>
        <w:t xml:space="preserve"> ve "</w:t>
      </w:r>
      <w:proofErr w:type="spellStart"/>
      <w:r w:rsidR="00610E6A" w:rsidRPr="00E8195D">
        <w:rPr>
          <w:rFonts w:ascii="Times New Roman" w:hAnsi="Times New Roman" w:cs="Times New Roman"/>
          <w:sz w:val="24"/>
          <w:szCs w:val="24"/>
        </w:rPr>
        <w:t>kerîm</w:t>
      </w:r>
      <w:proofErr w:type="spellEnd"/>
      <w:r w:rsidR="00610E6A" w:rsidRPr="00E8195D">
        <w:rPr>
          <w:rFonts w:ascii="Times New Roman" w:hAnsi="Times New Roman" w:cs="Times New Roman"/>
          <w:sz w:val="24"/>
          <w:szCs w:val="24"/>
        </w:rPr>
        <w:t>" ismi ne kadar senin hoşuna gider; ne kadar o </w:t>
      </w:r>
      <w:proofErr w:type="spellStart"/>
      <w:r w:rsidR="00610E6A" w:rsidRPr="00E8195D">
        <w:rPr>
          <w:rFonts w:ascii="Times New Roman" w:hAnsi="Times New Roman" w:cs="Times New Roman"/>
          <w:sz w:val="24"/>
          <w:szCs w:val="24"/>
        </w:rPr>
        <w:t>zâtı</w:t>
      </w:r>
      <w:proofErr w:type="spellEnd"/>
      <w:r w:rsidR="00610E6A" w:rsidRPr="00E8195D">
        <w:rPr>
          <w:rFonts w:ascii="Times New Roman" w:hAnsi="Times New Roman" w:cs="Times New Roman"/>
          <w:sz w:val="24"/>
          <w:szCs w:val="24"/>
        </w:rPr>
        <w:t xml:space="preserve"> o </w:t>
      </w:r>
      <w:proofErr w:type="spellStart"/>
      <w:r w:rsidR="00610E6A" w:rsidRPr="00E8195D">
        <w:rPr>
          <w:rFonts w:ascii="Times New Roman" w:hAnsi="Times New Roman" w:cs="Times New Roman"/>
          <w:sz w:val="24"/>
          <w:szCs w:val="24"/>
        </w:rPr>
        <w:t>ünvanla</w:t>
      </w:r>
      <w:proofErr w:type="spellEnd"/>
      <w:r w:rsidR="00610E6A" w:rsidRPr="00E8195D">
        <w:rPr>
          <w:rFonts w:ascii="Times New Roman" w:hAnsi="Times New Roman" w:cs="Times New Roman"/>
          <w:sz w:val="24"/>
          <w:szCs w:val="24"/>
        </w:rPr>
        <w:t xml:space="preserve"> seversin. Öyle de, yalnız </w:t>
      </w:r>
      <w:proofErr w:type="spellStart"/>
      <w:r w:rsidR="00610E6A" w:rsidRPr="00E8195D">
        <w:rPr>
          <w:rFonts w:ascii="Times New Roman" w:hAnsi="Times New Roman" w:cs="Times New Roman"/>
          <w:sz w:val="24"/>
          <w:szCs w:val="24"/>
        </w:rPr>
        <w:t>Cenâb</w:t>
      </w:r>
      <w:proofErr w:type="spellEnd"/>
      <w:r w:rsidR="00610E6A" w:rsidRPr="00E8195D">
        <w:rPr>
          <w:rFonts w:ascii="Times New Roman" w:hAnsi="Times New Roman" w:cs="Times New Roman"/>
          <w:sz w:val="24"/>
          <w:szCs w:val="24"/>
        </w:rPr>
        <w:t>-ı Hakkın </w:t>
      </w:r>
      <w:proofErr w:type="spellStart"/>
      <w:r w:rsidR="00610E6A" w:rsidRPr="00E8195D">
        <w:rPr>
          <w:rFonts w:ascii="Times New Roman" w:hAnsi="Times New Roman" w:cs="Times New Roman"/>
          <w:sz w:val="24"/>
          <w:szCs w:val="24"/>
        </w:rPr>
        <w:t>Rahmân</w:t>
      </w:r>
      <w:proofErr w:type="spellEnd"/>
      <w:r w:rsidR="00610E6A" w:rsidRPr="00E8195D">
        <w:rPr>
          <w:rFonts w:ascii="Times New Roman" w:hAnsi="Times New Roman" w:cs="Times New Roman"/>
          <w:sz w:val="24"/>
          <w:szCs w:val="24"/>
        </w:rPr>
        <w:t xml:space="preserve"> ve Rahîm isimlerini düşün ki, sen sevdiğin ve şefkat ettiğin bütün </w:t>
      </w:r>
      <w:proofErr w:type="spellStart"/>
      <w:r w:rsidR="00610E6A" w:rsidRPr="00E8195D">
        <w:rPr>
          <w:rFonts w:ascii="Times New Roman" w:hAnsi="Times New Roman" w:cs="Times New Roman"/>
          <w:sz w:val="24"/>
          <w:szCs w:val="24"/>
        </w:rPr>
        <w:t>mü'min</w:t>
      </w:r>
      <w:proofErr w:type="spellEnd"/>
      <w:r w:rsidR="00610E6A" w:rsidRPr="00E8195D">
        <w:rPr>
          <w:rFonts w:ascii="Times New Roman" w:hAnsi="Times New Roman" w:cs="Times New Roman"/>
          <w:sz w:val="24"/>
          <w:szCs w:val="24"/>
        </w:rPr>
        <w:t> </w:t>
      </w:r>
      <w:proofErr w:type="spellStart"/>
      <w:r w:rsidR="00610E6A" w:rsidRPr="00E8195D">
        <w:rPr>
          <w:rFonts w:ascii="Times New Roman" w:hAnsi="Times New Roman" w:cs="Times New Roman"/>
          <w:sz w:val="24"/>
          <w:szCs w:val="24"/>
        </w:rPr>
        <w:t>âbâ</w:t>
      </w:r>
      <w:proofErr w:type="spellEnd"/>
      <w:r w:rsidR="00610E6A" w:rsidRPr="00E8195D">
        <w:rPr>
          <w:rFonts w:ascii="Times New Roman" w:hAnsi="Times New Roman" w:cs="Times New Roman"/>
          <w:sz w:val="24"/>
          <w:szCs w:val="24"/>
        </w:rPr>
        <w:t> ve ecdadını ve akraba ve ahbabını dünyada nimetlerin </w:t>
      </w:r>
      <w:proofErr w:type="spellStart"/>
      <w:r w:rsidR="00610E6A" w:rsidRPr="00E8195D">
        <w:rPr>
          <w:rFonts w:ascii="Times New Roman" w:hAnsi="Times New Roman" w:cs="Times New Roman"/>
          <w:sz w:val="24"/>
          <w:szCs w:val="24"/>
        </w:rPr>
        <w:t>envâıyla</w:t>
      </w:r>
      <w:proofErr w:type="spellEnd"/>
      <w:r w:rsidR="00610E6A" w:rsidRPr="00E8195D">
        <w:rPr>
          <w:rFonts w:ascii="Times New Roman" w:hAnsi="Times New Roman" w:cs="Times New Roman"/>
          <w:sz w:val="24"/>
          <w:szCs w:val="24"/>
        </w:rPr>
        <w:t xml:space="preserve"> ve Cennette </w:t>
      </w:r>
      <w:proofErr w:type="spellStart"/>
      <w:r w:rsidR="00610E6A" w:rsidRPr="00E8195D">
        <w:rPr>
          <w:rFonts w:ascii="Times New Roman" w:hAnsi="Times New Roman" w:cs="Times New Roman"/>
          <w:sz w:val="24"/>
          <w:szCs w:val="24"/>
        </w:rPr>
        <w:t>envâ</w:t>
      </w:r>
      <w:proofErr w:type="spellEnd"/>
      <w:r w:rsidR="00610E6A" w:rsidRPr="00E8195D">
        <w:rPr>
          <w:rFonts w:ascii="Times New Roman" w:hAnsi="Times New Roman" w:cs="Times New Roman"/>
          <w:sz w:val="24"/>
          <w:szCs w:val="24"/>
        </w:rPr>
        <w:t xml:space="preserve">-ı </w:t>
      </w:r>
      <w:proofErr w:type="spellStart"/>
      <w:r w:rsidR="00610E6A" w:rsidRPr="00E8195D">
        <w:rPr>
          <w:rFonts w:ascii="Times New Roman" w:hAnsi="Times New Roman" w:cs="Times New Roman"/>
          <w:sz w:val="24"/>
          <w:szCs w:val="24"/>
        </w:rPr>
        <w:t>lezâizle</w:t>
      </w:r>
      <w:proofErr w:type="spellEnd"/>
      <w:r w:rsidR="00610E6A" w:rsidRPr="00E8195D">
        <w:rPr>
          <w:rFonts w:ascii="Times New Roman" w:hAnsi="Times New Roman" w:cs="Times New Roman"/>
          <w:sz w:val="24"/>
          <w:szCs w:val="24"/>
        </w:rPr>
        <w:t xml:space="preserve"> ve saadet-i </w:t>
      </w:r>
      <w:proofErr w:type="spellStart"/>
      <w:r w:rsidR="00610E6A" w:rsidRPr="00E8195D">
        <w:rPr>
          <w:rFonts w:ascii="Times New Roman" w:hAnsi="Times New Roman" w:cs="Times New Roman"/>
          <w:sz w:val="24"/>
          <w:szCs w:val="24"/>
        </w:rPr>
        <w:t>ebediyede</w:t>
      </w:r>
      <w:proofErr w:type="spellEnd"/>
      <w:r w:rsidR="00610E6A" w:rsidRPr="00E8195D">
        <w:rPr>
          <w:rFonts w:ascii="Times New Roman" w:hAnsi="Times New Roman" w:cs="Times New Roman"/>
          <w:sz w:val="24"/>
          <w:szCs w:val="24"/>
        </w:rPr>
        <w:t xml:space="preserve"> onları sana gösterip ve kendini onlara göstermesiyle </w:t>
      </w:r>
      <w:proofErr w:type="spellStart"/>
      <w:r w:rsidR="00610E6A" w:rsidRPr="00E8195D">
        <w:rPr>
          <w:rFonts w:ascii="Times New Roman" w:hAnsi="Times New Roman" w:cs="Times New Roman"/>
          <w:sz w:val="24"/>
          <w:szCs w:val="24"/>
        </w:rPr>
        <w:t>mes'ut</w:t>
      </w:r>
      <w:proofErr w:type="spellEnd"/>
      <w:r w:rsidR="00610E6A" w:rsidRPr="00E8195D">
        <w:rPr>
          <w:rFonts w:ascii="Times New Roman" w:hAnsi="Times New Roman" w:cs="Times New Roman"/>
          <w:sz w:val="24"/>
          <w:szCs w:val="24"/>
        </w:rPr>
        <w:t> ettiği cihette o </w:t>
      </w:r>
      <w:proofErr w:type="spellStart"/>
      <w:r w:rsidR="00610E6A" w:rsidRPr="00E8195D">
        <w:rPr>
          <w:rFonts w:ascii="Times New Roman" w:hAnsi="Times New Roman" w:cs="Times New Roman"/>
          <w:sz w:val="24"/>
          <w:szCs w:val="24"/>
        </w:rPr>
        <w:t>Rahmân</w:t>
      </w:r>
      <w:proofErr w:type="spellEnd"/>
      <w:r w:rsidR="00610E6A" w:rsidRPr="00E8195D">
        <w:rPr>
          <w:rFonts w:ascii="Times New Roman" w:hAnsi="Times New Roman" w:cs="Times New Roman"/>
          <w:sz w:val="24"/>
          <w:szCs w:val="24"/>
        </w:rPr>
        <w:t> ismi ve Rahîm </w:t>
      </w:r>
      <w:proofErr w:type="spellStart"/>
      <w:r w:rsidR="00610E6A" w:rsidRPr="00E8195D">
        <w:rPr>
          <w:rFonts w:ascii="Times New Roman" w:hAnsi="Times New Roman" w:cs="Times New Roman"/>
          <w:sz w:val="24"/>
          <w:szCs w:val="24"/>
        </w:rPr>
        <w:t>ünvanı</w:t>
      </w:r>
      <w:proofErr w:type="spellEnd"/>
      <w:r w:rsidR="00610E6A" w:rsidRPr="00E8195D">
        <w:rPr>
          <w:rFonts w:ascii="Times New Roman" w:hAnsi="Times New Roman" w:cs="Times New Roman"/>
          <w:sz w:val="24"/>
          <w:szCs w:val="24"/>
        </w:rPr>
        <w:t xml:space="preserve"> ne kadar sevilmeye </w:t>
      </w:r>
      <w:proofErr w:type="gramStart"/>
      <w:r w:rsidR="00610E6A" w:rsidRPr="00E8195D">
        <w:rPr>
          <w:rFonts w:ascii="Times New Roman" w:hAnsi="Times New Roman" w:cs="Times New Roman"/>
          <w:sz w:val="24"/>
          <w:szCs w:val="24"/>
        </w:rPr>
        <w:t>lâyıktırlar;</w:t>
      </w:r>
      <w:proofErr w:type="gramEnd"/>
      <w:r w:rsidR="00610E6A" w:rsidRPr="00E8195D">
        <w:rPr>
          <w:rFonts w:ascii="Times New Roman" w:hAnsi="Times New Roman" w:cs="Times New Roman"/>
          <w:sz w:val="24"/>
          <w:szCs w:val="24"/>
        </w:rPr>
        <w:t xml:space="preserve"> ve ne derece o iki isme ruh-u beşer muhtaç olduğunu kıyas edebilirsin</w:t>
      </w:r>
      <w:r>
        <w:rPr>
          <w:rFonts w:ascii="Times New Roman" w:hAnsi="Times New Roman" w:cs="Times New Roman"/>
          <w:sz w:val="24"/>
          <w:szCs w:val="24"/>
        </w:rPr>
        <w:t>”</w:t>
      </w:r>
      <w:r w:rsidR="00610E6A" w:rsidRPr="00E8195D">
        <w:rPr>
          <w:rFonts w:ascii="Times New Roman" w:hAnsi="Times New Roman" w:cs="Times New Roman"/>
          <w:sz w:val="24"/>
          <w:szCs w:val="24"/>
        </w:rPr>
        <w:t xml:space="preserve"> (Sözler, </w:t>
      </w:r>
      <w:proofErr w:type="spellStart"/>
      <w:r w:rsidR="00610E6A" w:rsidRPr="00E8195D">
        <w:rPr>
          <w:rFonts w:ascii="Times New Roman" w:hAnsi="Times New Roman" w:cs="Times New Roman"/>
          <w:sz w:val="24"/>
          <w:szCs w:val="24"/>
        </w:rPr>
        <w:t>Otuzikinci</w:t>
      </w:r>
      <w:proofErr w:type="spellEnd"/>
      <w:r w:rsidR="00610E6A" w:rsidRPr="00E8195D">
        <w:rPr>
          <w:rFonts w:ascii="Times New Roman" w:hAnsi="Times New Roman" w:cs="Times New Roman"/>
          <w:sz w:val="24"/>
          <w:szCs w:val="24"/>
        </w:rPr>
        <w:t xml:space="preserve"> Söz, 874)</w:t>
      </w:r>
      <w:r w:rsidR="00610E6A">
        <w:rPr>
          <w:rFonts w:ascii="Times New Roman" w:hAnsi="Times New Roman" w:cs="Times New Roman"/>
          <w:sz w:val="24"/>
          <w:szCs w:val="24"/>
        </w:rPr>
        <w:t>.</w:t>
      </w:r>
    </w:p>
    <w:p w:rsidR="00E10FF8" w:rsidRDefault="00E10FF8" w:rsidP="00733223">
      <w:pPr>
        <w:ind w:firstLine="567"/>
        <w:jc w:val="both"/>
        <w:rPr>
          <w:rFonts w:ascii="Times New Roman" w:hAnsi="Times New Roman" w:cs="Times New Roman"/>
          <w:sz w:val="24"/>
          <w:szCs w:val="24"/>
        </w:rPr>
      </w:pPr>
      <w:r>
        <w:rPr>
          <w:rFonts w:ascii="Times New Roman" w:hAnsi="Times New Roman" w:cs="Times New Roman"/>
          <w:sz w:val="24"/>
          <w:szCs w:val="24"/>
        </w:rPr>
        <w:t xml:space="preserve">İnsanda </w:t>
      </w:r>
      <w:proofErr w:type="spellStart"/>
      <w:r>
        <w:rPr>
          <w:rFonts w:ascii="Times New Roman" w:hAnsi="Times New Roman" w:cs="Times New Roman"/>
          <w:sz w:val="24"/>
          <w:szCs w:val="24"/>
        </w:rPr>
        <w:t>dercedilen</w:t>
      </w:r>
      <w:proofErr w:type="spellEnd"/>
      <w:r>
        <w:rPr>
          <w:rFonts w:ascii="Times New Roman" w:hAnsi="Times New Roman" w:cs="Times New Roman"/>
          <w:sz w:val="24"/>
          <w:szCs w:val="24"/>
        </w:rPr>
        <w:t xml:space="preserve"> sonsuz ihtiyaçlar, aslında insanın yaratılış maksadı olan “Ahsen-i </w:t>
      </w:r>
      <w:proofErr w:type="spellStart"/>
      <w:r>
        <w:rPr>
          <w:rFonts w:ascii="Times New Roman" w:hAnsi="Times New Roman" w:cs="Times New Roman"/>
          <w:sz w:val="24"/>
          <w:szCs w:val="24"/>
        </w:rPr>
        <w:t>Takvîm</w:t>
      </w:r>
      <w:proofErr w:type="spellEnd"/>
      <w:r>
        <w:rPr>
          <w:rFonts w:ascii="Times New Roman" w:hAnsi="Times New Roman" w:cs="Times New Roman"/>
          <w:sz w:val="24"/>
          <w:szCs w:val="24"/>
        </w:rPr>
        <w:t>” derecesine nail olmasına çok önemli bir vesiledir.</w:t>
      </w:r>
      <w:r w:rsidR="00A143C9">
        <w:rPr>
          <w:rFonts w:ascii="Times New Roman" w:hAnsi="Times New Roman" w:cs="Times New Roman"/>
          <w:sz w:val="24"/>
          <w:szCs w:val="24"/>
        </w:rPr>
        <w:t xml:space="preserve"> İhtiyaçlardaki maksadın doğru ve yerinde kullanılmaması halinde de insan kendinden beklenen neticeyi ve meyveyi veremeyecek, tam tersine şükürsüzlük ve nankörlük girdabına sürüklenerek </w:t>
      </w:r>
      <w:proofErr w:type="spellStart"/>
      <w:r w:rsidR="00A143C9">
        <w:rPr>
          <w:rFonts w:ascii="Times New Roman" w:hAnsi="Times New Roman" w:cs="Times New Roman"/>
          <w:sz w:val="24"/>
          <w:szCs w:val="24"/>
        </w:rPr>
        <w:t>esfel</w:t>
      </w:r>
      <w:proofErr w:type="spellEnd"/>
      <w:r w:rsidR="00A143C9">
        <w:rPr>
          <w:rFonts w:ascii="Times New Roman" w:hAnsi="Times New Roman" w:cs="Times New Roman"/>
          <w:sz w:val="24"/>
          <w:szCs w:val="24"/>
        </w:rPr>
        <w:t xml:space="preserve">-i </w:t>
      </w:r>
      <w:proofErr w:type="spellStart"/>
      <w:r w:rsidR="00A143C9">
        <w:rPr>
          <w:rFonts w:ascii="Times New Roman" w:hAnsi="Times New Roman" w:cs="Times New Roman"/>
          <w:sz w:val="24"/>
          <w:szCs w:val="24"/>
        </w:rPr>
        <w:t>sâfilîne</w:t>
      </w:r>
      <w:proofErr w:type="spellEnd"/>
      <w:r w:rsidR="00A143C9">
        <w:rPr>
          <w:rFonts w:ascii="Times New Roman" w:hAnsi="Times New Roman" w:cs="Times New Roman"/>
          <w:sz w:val="24"/>
          <w:szCs w:val="24"/>
        </w:rPr>
        <w:t xml:space="preserve"> yuvarlanacaktır.</w:t>
      </w:r>
    </w:p>
    <w:p w:rsidR="00E10FF8" w:rsidRPr="00E8195D" w:rsidRDefault="00E10FF8" w:rsidP="00E10FF8">
      <w:pPr>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Pr="00E8195D">
        <w:rPr>
          <w:rFonts w:ascii="Times New Roman" w:hAnsi="Times New Roman" w:cs="Times New Roman"/>
          <w:sz w:val="24"/>
          <w:szCs w:val="24"/>
        </w:rPr>
        <w:t>Envâ</w:t>
      </w:r>
      <w:proofErr w:type="spellEnd"/>
      <w:r w:rsidRPr="00E8195D">
        <w:rPr>
          <w:rFonts w:ascii="Times New Roman" w:hAnsi="Times New Roman" w:cs="Times New Roman"/>
          <w:sz w:val="24"/>
          <w:szCs w:val="24"/>
        </w:rPr>
        <w:t xml:space="preserve">-ı </w:t>
      </w:r>
      <w:proofErr w:type="spellStart"/>
      <w:r w:rsidRPr="00E8195D">
        <w:rPr>
          <w:rFonts w:ascii="Times New Roman" w:hAnsi="Times New Roman" w:cs="Times New Roman"/>
          <w:sz w:val="24"/>
          <w:szCs w:val="24"/>
        </w:rPr>
        <w:t>zîhayat</w:t>
      </w:r>
      <w:proofErr w:type="spellEnd"/>
      <w:r w:rsidRPr="00E8195D">
        <w:rPr>
          <w:rFonts w:ascii="Times New Roman" w:hAnsi="Times New Roman" w:cs="Times New Roman"/>
          <w:sz w:val="24"/>
          <w:szCs w:val="24"/>
        </w:rPr>
        <w:t> içinde en ziyade rızkın </w:t>
      </w:r>
      <w:proofErr w:type="spellStart"/>
      <w:r w:rsidRPr="00E8195D">
        <w:rPr>
          <w:rFonts w:ascii="Times New Roman" w:hAnsi="Times New Roman" w:cs="Times New Roman"/>
          <w:sz w:val="24"/>
          <w:szCs w:val="24"/>
        </w:rPr>
        <w:t>envâına</w:t>
      </w:r>
      <w:proofErr w:type="spellEnd"/>
      <w:r w:rsidRPr="00E8195D">
        <w:rPr>
          <w:rFonts w:ascii="Times New Roman" w:hAnsi="Times New Roman" w:cs="Times New Roman"/>
          <w:sz w:val="24"/>
          <w:szCs w:val="24"/>
        </w:rPr>
        <w:t> muhtaç, insandır. </w:t>
      </w:r>
      <w:proofErr w:type="spellStart"/>
      <w:r w:rsidRPr="00E8195D">
        <w:rPr>
          <w:rFonts w:ascii="Times New Roman" w:hAnsi="Times New Roman" w:cs="Times New Roman"/>
          <w:sz w:val="24"/>
          <w:szCs w:val="24"/>
        </w:rPr>
        <w:t>Cenâb</w:t>
      </w:r>
      <w:proofErr w:type="spellEnd"/>
      <w:r w:rsidRPr="00E8195D">
        <w:rPr>
          <w:rFonts w:ascii="Times New Roman" w:hAnsi="Times New Roman" w:cs="Times New Roman"/>
          <w:sz w:val="24"/>
          <w:szCs w:val="24"/>
        </w:rPr>
        <w:t>-ı Hak insanı bütün </w:t>
      </w:r>
      <w:proofErr w:type="spellStart"/>
      <w:r w:rsidRPr="00E8195D">
        <w:rPr>
          <w:rFonts w:ascii="Times New Roman" w:hAnsi="Times New Roman" w:cs="Times New Roman"/>
          <w:sz w:val="24"/>
          <w:szCs w:val="24"/>
        </w:rPr>
        <w:t>esmâsına</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câmi</w:t>
      </w:r>
      <w:proofErr w:type="spellEnd"/>
      <w:r w:rsidRPr="00E8195D">
        <w:rPr>
          <w:rFonts w:ascii="Times New Roman" w:hAnsi="Times New Roman" w:cs="Times New Roman"/>
          <w:sz w:val="24"/>
          <w:szCs w:val="24"/>
        </w:rPr>
        <w:t> bir </w:t>
      </w:r>
      <w:proofErr w:type="spellStart"/>
      <w:r w:rsidRPr="00E8195D">
        <w:rPr>
          <w:rFonts w:ascii="Times New Roman" w:hAnsi="Times New Roman" w:cs="Times New Roman"/>
          <w:sz w:val="24"/>
          <w:szCs w:val="24"/>
        </w:rPr>
        <w:t>âyine</w:t>
      </w:r>
      <w:proofErr w:type="spellEnd"/>
      <w:r w:rsidRPr="00E8195D">
        <w:rPr>
          <w:rFonts w:ascii="Times New Roman" w:hAnsi="Times New Roman" w:cs="Times New Roman"/>
          <w:sz w:val="24"/>
          <w:szCs w:val="24"/>
        </w:rPr>
        <w:t> ve bütün rahmetinin hazinelerinin </w:t>
      </w:r>
      <w:proofErr w:type="spellStart"/>
      <w:r w:rsidRPr="00E8195D">
        <w:rPr>
          <w:rFonts w:ascii="Times New Roman" w:hAnsi="Times New Roman" w:cs="Times New Roman"/>
          <w:sz w:val="24"/>
          <w:szCs w:val="24"/>
        </w:rPr>
        <w:t>müddeharâtını</w:t>
      </w:r>
      <w:proofErr w:type="spellEnd"/>
      <w:r w:rsidRPr="00E8195D">
        <w:rPr>
          <w:rFonts w:ascii="Times New Roman" w:hAnsi="Times New Roman" w:cs="Times New Roman"/>
          <w:sz w:val="24"/>
          <w:szCs w:val="24"/>
        </w:rPr>
        <w:t xml:space="preserve"> tartacak, tanıyacak </w:t>
      </w:r>
      <w:proofErr w:type="spellStart"/>
      <w:r w:rsidRPr="00E8195D">
        <w:rPr>
          <w:rFonts w:ascii="Times New Roman" w:hAnsi="Times New Roman" w:cs="Times New Roman"/>
          <w:sz w:val="24"/>
          <w:szCs w:val="24"/>
        </w:rPr>
        <w:t>cihazata</w:t>
      </w:r>
      <w:proofErr w:type="spellEnd"/>
      <w:r w:rsidRPr="00E8195D">
        <w:rPr>
          <w:rFonts w:ascii="Times New Roman" w:hAnsi="Times New Roman" w:cs="Times New Roman"/>
          <w:sz w:val="24"/>
          <w:szCs w:val="24"/>
        </w:rPr>
        <w:t> malik bir </w:t>
      </w:r>
      <w:proofErr w:type="spellStart"/>
      <w:r w:rsidRPr="00E8195D">
        <w:rPr>
          <w:rFonts w:ascii="Times New Roman" w:hAnsi="Times New Roman" w:cs="Times New Roman"/>
          <w:sz w:val="24"/>
          <w:szCs w:val="24"/>
        </w:rPr>
        <w:t>mu'cize</w:t>
      </w:r>
      <w:proofErr w:type="spellEnd"/>
      <w:r w:rsidRPr="00E8195D">
        <w:rPr>
          <w:rFonts w:ascii="Times New Roman" w:hAnsi="Times New Roman" w:cs="Times New Roman"/>
          <w:sz w:val="24"/>
          <w:szCs w:val="24"/>
        </w:rPr>
        <w:t>-i kudret ve bütün </w:t>
      </w:r>
      <w:proofErr w:type="spellStart"/>
      <w:r w:rsidRPr="00E8195D">
        <w:rPr>
          <w:rFonts w:ascii="Times New Roman" w:hAnsi="Times New Roman" w:cs="Times New Roman"/>
          <w:sz w:val="24"/>
          <w:szCs w:val="24"/>
        </w:rPr>
        <w:t>esmâsının</w:t>
      </w:r>
      <w:proofErr w:type="spellEnd"/>
      <w:r w:rsidRPr="00E8195D">
        <w:rPr>
          <w:rFonts w:ascii="Times New Roman" w:hAnsi="Times New Roman" w:cs="Times New Roman"/>
          <w:sz w:val="24"/>
          <w:szCs w:val="24"/>
        </w:rPr>
        <w:t> cilvelerinin vaziyetlerinin inceliklerini mizana çekecek âletleri </w:t>
      </w:r>
      <w:proofErr w:type="spellStart"/>
      <w:r w:rsidRPr="00E8195D">
        <w:rPr>
          <w:rFonts w:ascii="Times New Roman" w:hAnsi="Times New Roman" w:cs="Times New Roman"/>
          <w:sz w:val="24"/>
          <w:szCs w:val="24"/>
        </w:rPr>
        <w:t>hâvi</w:t>
      </w:r>
      <w:proofErr w:type="spellEnd"/>
      <w:r w:rsidRPr="00E8195D">
        <w:rPr>
          <w:rFonts w:ascii="Times New Roman" w:hAnsi="Times New Roman" w:cs="Times New Roman"/>
          <w:sz w:val="24"/>
          <w:szCs w:val="24"/>
        </w:rPr>
        <w:t xml:space="preserve"> bir halife-i arz suretinde halk etmiştir. Onun için, hadsiz bir ihtiyaç verip, maddî ve </w:t>
      </w:r>
      <w:proofErr w:type="spellStart"/>
      <w:r w:rsidRPr="00E8195D">
        <w:rPr>
          <w:rFonts w:ascii="Times New Roman" w:hAnsi="Times New Roman" w:cs="Times New Roman"/>
          <w:sz w:val="24"/>
          <w:szCs w:val="24"/>
        </w:rPr>
        <w:t>mânevî</w:t>
      </w:r>
      <w:proofErr w:type="spellEnd"/>
      <w:r w:rsidRPr="00E8195D">
        <w:rPr>
          <w:rFonts w:ascii="Times New Roman" w:hAnsi="Times New Roman" w:cs="Times New Roman"/>
          <w:sz w:val="24"/>
          <w:szCs w:val="24"/>
        </w:rPr>
        <w:t xml:space="preserve"> rızkın hadsiz </w:t>
      </w:r>
      <w:proofErr w:type="spellStart"/>
      <w:r w:rsidRPr="00E8195D">
        <w:rPr>
          <w:rFonts w:ascii="Times New Roman" w:hAnsi="Times New Roman" w:cs="Times New Roman"/>
          <w:sz w:val="24"/>
          <w:szCs w:val="24"/>
        </w:rPr>
        <w:t>envâına</w:t>
      </w:r>
      <w:proofErr w:type="spellEnd"/>
      <w:r w:rsidRPr="00E8195D">
        <w:rPr>
          <w:rFonts w:ascii="Times New Roman" w:hAnsi="Times New Roman" w:cs="Times New Roman"/>
          <w:sz w:val="24"/>
          <w:szCs w:val="24"/>
        </w:rPr>
        <w:t> muhtaç etmiştir. İnsanı, bu </w:t>
      </w:r>
      <w:proofErr w:type="spellStart"/>
      <w:r w:rsidRPr="00E8195D">
        <w:rPr>
          <w:rFonts w:ascii="Times New Roman" w:hAnsi="Times New Roman" w:cs="Times New Roman"/>
          <w:sz w:val="24"/>
          <w:szCs w:val="24"/>
        </w:rPr>
        <w:t>câmiiyete</w:t>
      </w:r>
      <w:proofErr w:type="spellEnd"/>
      <w:r w:rsidRPr="00E8195D">
        <w:rPr>
          <w:rFonts w:ascii="Times New Roman" w:hAnsi="Times New Roman" w:cs="Times New Roman"/>
          <w:sz w:val="24"/>
          <w:szCs w:val="24"/>
        </w:rPr>
        <w:t xml:space="preserve"> göre en âlâ bir mevki olan </w:t>
      </w:r>
      <w:proofErr w:type="spellStart"/>
      <w:r w:rsidRPr="00E8195D">
        <w:rPr>
          <w:rFonts w:ascii="Times New Roman" w:hAnsi="Times New Roman" w:cs="Times New Roman"/>
          <w:sz w:val="24"/>
          <w:szCs w:val="24"/>
        </w:rPr>
        <w:t>ahsen</w:t>
      </w:r>
      <w:proofErr w:type="spellEnd"/>
      <w:r w:rsidRPr="00E8195D">
        <w:rPr>
          <w:rFonts w:ascii="Times New Roman" w:hAnsi="Times New Roman" w:cs="Times New Roman"/>
          <w:sz w:val="24"/>
          <w:szCs w:val="24"/>
        </w:rPr>
        <w:t>-i takvime çıkarmak vasıtası, şükürdür. Şükür olmazsa, </w:t>
      </w:r>
      <w:proofErr w:type="spellStart"/>
      <w:r w:rsidRPr="00E8195D">
        <w:rPr>
          <w:rFonts w:ascii="Times New Roman" w:hAnsi="Times New Roman" w:cs="Times New Roman"/>
          <w:sz w:val="24"/>
          <w:szCs w:val="24"/>
        </w:rPr>
        <w:t>esfel</w:t>
      </w:r>
      <w:proofErr w:type="spellEnd"/>
      <w:r w:rsidRPr="00E8195D">
        <w:rPr>
          <w:rFonts w:ascii="Times New Roman" w:hAnsi="Times New Roman" w:cs="Times New Roman"/>
          <w:sz w:val="24"/>
          <w:szCs w:val="24"/>
        </w:rPr>
        <w:t xml:space="preserve">-i </w:t>
      </w:r>
      <w:proofErr w:type="spellStart"/>
      <w:r w:rsidRPr="00E8195D">
        <w:rPr>
          <w:rFonts w:ascii="Times New Roman" w:hAnsi="Times New Roman" w:cs="Times New Roman"/>
          <w:sz w:val="24"/>
          <w:szCs w:val="24"/>
        </w:rPr>
        <w:t>sâfilîne</w:t>
      </w:r>
      <w:proofErr w:type="spellEnd"/>
      <w:r w:rsidRPr="00E8195D">
        <w:rPr>
          <w:rFonts w:ascii="Times New Roman" w:hAnsi="Times New Roman" w:cs="Times New Roman"/>
          <w:sz w:val="24"/>
          <w:szCs w:val="24"/>
        </w:rPr>
        <w:t xml:space="preserve"> düşer</w:t>
      </w:r>
      <w:r>
        <w:rPr>
          <w:rFonts w:ascii="Times New Roman" w:hAnsi="Times New Roman" w:cs="Times New Roman"/>
          <w:sz w:val="24"/>
          <w:szCs w:val="24"/>
        </w:rPr>
        <w:t>, bir </w:t>
      </w:r>
      <w:proofErr w:type="spellStart"/>
      <w:r>
        <w:rPr>
          <w:rFonts w:ascii="Times New Roman" w:hAnsi="Times New Roman" w:cs="Times New Roman"/>
          <w:sz w:val="24"/>
          <w:szCs w:val="24"/>
        </w:rPr>
        <w:t>zulm</w:t>
      </w:r>
      <w:proofErr w:type="spellEnd"/>
      <w:r>
        <w:rPr>
          <w:rFonts w:ascii="Times New Roman" w:hAnsi="Times New Roman" w:cs="Times New Roman"/>
          <w:sz w:val="24"/>
          <w:szCs w:val="24"/>
        </w:rPr>
        <w:t xml:space="preserve">-ü </w:t>
      </w:r>
      <w:proofErr w:type="spellStart"/>
      <w:r>
        <w:rPr>
          <w:rFonts w:ascii="Times New Roman" w:hAnsi="Times New Roman" w:cs="Times New Roman"/>
          <w:sz w:val="24"/>
          <w:szCs w:val="24"/>
        </w:rPr>
        <w:t>azîmi</w:t>
      </w:r>
      <w:proofErr w:type="spellEnd"/>
      <w:r>
        <w:rPr>
          <w:rFonts w:ascii="Times New Roman" w:hAnsi="Times New Roman" w:cs="Times New Roman"/>
          <w:sz w:val="24"/>
          <w:szCs w:val="24"/>
        </w:rPr>
        <w:t> irtikâp eder”</w:t>
      </w:r>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Mektubat</w:t>
      </w:r>
      <w:proofErr w:type="spellEnd"/>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Yirmisekizinci</w:t>
      </w:r>
      <w:proofErr w:type="spellEnd"/>
      <w:r w:rsidRPr="00E8195D">
        <w:rPr>
          <w:rFonts w:ascii="Times New Roman" w:hAnsi="Times New Roman" w:cs="Times New Roman"/>
          <w:sz w:val="24"/>
          <w:szCs w:val="24"/>
        </w:rPr>
        <w:t xml:space="preserve"> Mektup, 510)</w:t>
      </w:r>
      <w:r>
        <w:rPr>
          <w:rFonts w:ascii="Times New Roman" w:hAnsi="Times New Roman" w:cs="Times New Roman"/>
          <w:sz w:val="24"/>
          <w:szCs w:val="24"/>
        </w:rPr>
        <w:t>.</w:t>
      </w:r>
    </w:p>
    <w:p w:rsidR="00E10FF8" w:rsidRPr="00E8195D" w:rsidRDefault="00E10FF8" w:rsidP="00E10FF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İhtiyaçlarla </w:t>
      </w:r>
      <w:proofErr w:type="spellStart"/>
      <w:r>
        <w:rPr>
          <w:rFonts w:ascii="Times New Roman" w:hAnsi="Times New Roman" w:cs="Times New Roman"/>
          <w:sz w:val="24"/>
          <w:szCs w:val="24"/>
        </w:rPr>
        <w:t>Esmâ</w:t>
      </w:r>
      <w:proofErr w:type="spellEnd"/>
      <w:r>
        <w:rPr>
          <w:rFonts w:ascii="Times New Roman" w:hAnsi="Times New Roman" w:cs="Times New Roman"/>
          <w:sz w:val="24"/>
          <w:szCs w:val="24"/>
        </w:rPr>
        <w:t xml:space="preserve"> arasındaki bu güçlü bağ ve ilişki, insanın dünya ile sınırlanan bakış açısını alabildiğine genişletir, sonsuz </w:t>
      </w:r>
      <w:proofErr w:type="spellStart"/>
      <w:r>
        <w:rPr>
          <w:rFonts w:ascii="Times New Roman" w:hAnsi="Times New Roman" w:cs="Times New Roman"/>
          <w:sz w:val="24"/>
          <w:szCs w:val="24"/>
        </w:rPr>
        <w:t>ah</w:t>
      </w:r>
      <w:r w:rsidR="006869C7">
        <w:rPr>
          <w:rFonts w:ascii="Times New Roman" w:hAnsi="Times New Roman" w:cs="Times New Roman"/>
          <w:sz w:val="24"/>
          <w:szCs w:val="24"/>
        </w:rPr>
        <w:t>i</w:t>
      </w:r>
      <w:r>
        <w:rPr>
          <w:rFonts w:ascii="Times New Roman" w:hAnsi="Times New Roman" w:cs="Times New Roman"/>
          <w:sz w:val="24"/>
          <w:szCs w:val="24"/>
        </w:rPr>
        <w:t>ret</w:t>
      </w:r>
      <w:proofErr w:type="spellEnd"/>
      <w:r>
        <w:rPr>
          <w:rFonts w:ascii="Times New Roman" w:hAnsi="Times New Roman" w:cs="Times New Roman"/>
          <w:sz w:val="24"/>
          <w:szCs w:val="24"/>
        </w:rPr>
        <w:t xml:space="preserve"> âlemlerini de kuşatacak bir genişliğe ulaştırır.</w:t>
      </w:r>
    </w:p>
    <w:p w:rsidR="0038129F" w:rsidRPr="00E8195D" w:rsidRDefault="00123743" w:rsidP="0038129F">
      <w:pPr>
        <w:ind w:firstLine="567"/>
        <w:jc w:val="both"/>
        <w:rPr>
          <w:rFonts w:ascii="Times New Roman" w:hAnsi="Times New Roman" w:cs="Times New Roman"/>
          <w:sz w:val="24"/>
          <w:szCs w:val="24"/>
        </w:rPr>
      </w:pPr>
      <w:r>
        <w:rPr>
          <w:rFonts w:ascii="Times New Roman" w:hAnsi="Times New Roman" w:cs="Times New Roman"/>
          <w:sz w:val="24"/>
          <w:szCs w:val="24"/>
        </w:rPr>
        <w:t>“</w:t>
      </w:r>
      <w:r w:rsidR="0038129F" w:rsidRPr="00E8195D">
        <w:rPr>
          <w:rFonts w:ascii="Times New Roman" w:hAnsi="Times New Roman" w:cs="Times New Roman"/>
          <w:sz w:val="24"/>
          <w:szCs w:val="24"/>
        </w:rPr>
        <w:t>İnsan, kâinatın ekser envâına muhtaç ve alâkadardır. İhtiyâcâtı âlemin her tarafına dağılmış; arzuları ebede kadar uzanmış. Bir çiçeği istediği gibi, koca bir baharı da ister. Bir bahçeyi arzu ettiği gibi, ebedî Cenneti de arzu eder. Bir dostunu görmeye müştak olduğu gibi, </w:t>
      </w:r>
      <w:proofErr w:type="spellStart"/>
      <w:r w:rsidR="0038129F" w:rsidRPr="00E8195D">
        <w:rPr>
          <w:rFonts w:ascii="Times New Roman" w:hAnsi="Times New Roman" w:cs="Times New Roman"/>
          <w:sz w:val="24"/>
          <w:szCs w:val="24"/>
        </w:rPr>
        <w:t>Cemîl</w:t>
      </w:r>
      <w:proofErr w:type="spellEnd"/>
      <w:r w:rsidR="0038129F" w:rsidRPr="00E8195D">
        <w:rPr>
          <w:rFonts w:ascii="Times New Roman" w:hAnsi="Times New Roman" w:cs="Times New Roman"/>
          <w:sz w:val="24"/>
          <w:szCs w:val="24"/>
        </w:rPr>
        <w:t xml:space="preserve">-i </w:t>
      </w:r>
      <w:proofErr w:type="spellStart"/>
      <w:r w:rsidR="0038129F" w:rsidRPr="00E8195D">
        <w:rPr>
          <w:rFonts w:ascii="Times New Roman" w:hAnsi="Times New Roman" w:cs="Times New Roman"/>
          <w:sz w:val="24"/>
          <w:szCs w:val="24"/>
        </w:rPr>
        <w:t>Zülcelâli</w:t>
      </w:r>
      <w:proofErr w:type="spellEnd"/>
      <w:r w:rsidR="0038129F" w:rsidRPr="00E8195D">
        <w:rPr>
          <w:rFonts w:ascii="Times New Roman" w:hAnsi="Times New Roman" w:cs="Times New Roman"/>
          <w:sz w:val="24"/>
          <w:szCs w:val="24"/>
        </w:rPr>
        <w:t xml:space="preserve"> de görmeye müştaktır. </w:t>
      </w:r>
      <w:proofErr w:type="gramStart"/>
      <w:r w:rsidR="0038129F" w:rsidRPr="00E8195D">
        <w:rPr>
          <w:rFonts w:ascii="Times New Roman" w:hAnsi="Times New Roman" w:cs="Times New Roman"/>
          <w:sz w:val="24"/>
          <w:szCs w:val="24"/>
        </w:rPr>
        <w:t>Başka bir menzilde duran bir sevdiğini ziyaret etmek için o menzilin kapısını açmaya muhtaç olduğu gibi; berzaha göçmüş yüzde doksan dokuz ahbabını ziyaret etmek ve </w:t>
      </w:r>
      <w:proofErr w:type="spellStart"/>
      <w:r w:rsidR="0038129F" w:rsidRPr="00E8195D">
        <w:rPr>
          <w:rFonts w:ascii="Times New Roman" w:hAnsi="Times New Roman" w:cs="Times New Roman"/>
          <w:sz w:val="24"/>
          <w:szCs w:val="24"/>
        </w:rPr>
        <w:t>firâk</w:t>
      </w:r>
      <w:proofErr w:type="spellEnd"/>
      <w:r w:rsidR="0038129F" w:rsidRPr="00E8195D">
        <w:rPr>
          <w:rFonts w:ascii="Times New Roman" w:hAnsi="Times New Roman" w:cs="Times New Roman"/>
          <w:sz w:val="24"/>
          <w:szCs w:val="24"/>
        </w:rPr>
        <w:t xml:space="preserve">-ı ebedîden kurtulmak için, koca dünyanın kapısını kapayacak ve bir mahşer-i </w:t>
      </w:r>
      <w:proofErr w:type="spellStart"/>
      <w:r w:rsidR="0038129F" w:rsidRPr="00E8195D">
        <w:rPr>
          <w:rFonts w:ascii="Times New Roman" w:hAnsi="Times New Roman" w:cs="Times New Roman"/>
          <w:sz w:val="24"/>
          <w:szCs w:val="24"/>
        </w:rPr>
        <w:t>acaip</w:t>
      </w:r>
      <w:proofErr w:type="spellEnd"/>
      <w:r w:rsidR="0038129F" w:rsidRPr="00E8195D">
        <w:rPr>
          <w:rFonts w:ascii="Times New Roman" w:hAnsi="Times New Roman" w:cs="Times New Roman"/>
          <w:sz w:val="24"/>
          <w:szCs w:val="24"/>
        </w:rPr>
        <w:t> olan </w:t>
      </w:r>
      <w:proofErr w:type="spellStart"/>
      <w:r w:rsidR="0038129F" w:rsidRPr="00E8195D">
        <w:rPr>
          <w:rFonts w:ascii="Times New Roman" w:hAnsi="Times New Roman" w:cs="Times New Roman"/>
          <w:sz w:val="24"/>
          <w:szCs w:val="24"/>
        </w:rPr>
        <w:t>âhiret</w:t>
      </w:r>
      <w:proofErr w:type="spellEnd"/>
      <w:r w:rsidR="0038129F" w:rsidRPr="00E8195D">
        <w:rPr>
          <w:rFonts w:ascii="Times New Roman" w:hAnsi="Times New Roman" w:cs="Times New Roman"/>
          <w:sz w:val="24"/>
          <w:szCs w:val="24"/>
        </w:rPr>
        <w:t> kapısını açacak, dünyayı kaldırıp </w:t>
      </w:r>
      <w:proofErr w:type="spellStart"/>
      <w:r w:rsidR="0038129F" w:rsidRPr="00E8195D">
        <w:rPr>
          <w:rFonts w:ascii="Times New Roman" w:hAnsi="Times New Roman" w:cs="Times New Roman"/>
          <w:sz w:val="24"/>
          <w:szCs w:val="24"/>
        </w:rPr>
        <w:t>âhireti</w:t>
      </w:r>
      <w:proofErr w:type="spellEnd"/>
      <w:r w:rsidR="0038129F" w:rsidRPr="00E8195D">
        <w:rPr>
          <w:rFonts w:ascii="Times New Roman" w:hAnsi="Times New Roman" w:cs="Times New Roman"/>
          <w:sz w:val="24"/>
          <w:szCs w:val="24"/>
        </w:rPr>
        <w:t xml:space="preserve"> yerine kuracak ve koyacak bir </w:t>
      </w:r>
      <w:proofErr w:type="spellStart"/>
      <w:r w:rsidR="0038129F" w:rsidRPr="00E8195D">
        <w:rPr>
          <w:rFonts w:ascii="Times New Roman" w:hAnsi="Times New Roman" w:cs="Times New Roman"/>
          <w:sz w:val="24"/>
          <w:szCs w:val="24"/>
        </w:rPr>
        <w:t>Kadîr</w:t>
      </w:r>
      <w:proofErr w:type="spellEnd"/>
      <w:r w:rsidR="0038129F" w:rsidRPr="00E8195D">
        <w:rPr>
          <w:rFonts w:ascii="Times New Roman" w:hAnsi="Times New Roman" w:cs="Times New Roman"/>
          <w:sz w:val="24"/>
          <w:szCs w:val="24"/>
        </w:rPr>
        <w:t xml:space="preserve">-i </w:t>
      </w:r>
      <w:proofErr w:type="spellStart"/>
      <w:r w:rsidR="0038129F" w:rsidRPr="00E8195D">
        <w:rPr>
          <w:rFonts w:ascii="Times New Roman" w:hAnsi="Times New Roman" w:cs="Times New Roman"/>
          <w:sz w:val="24"/>
          <w:szCs w:val="24"/>
        </w:rPr>
        <w:t>Mutlak</w:t>
      </w:r>
      <w:r>
        <w:rPr>
          <w:rFonts w:ascii="Times New Roman" w:hAnsi="Times New Roman" w:cs="Times New Roman"/>
          <w:sz w:val="24"/>
          <w:szCs w:val="24"/>
        </w:rPr>
        <w:t>ın</w:t>
      </w:r>
      <w:proofErr w:type="spellEnd"/>
      <w:r>
        <w:rPr>
          <w:rFonts w:ascii="Times New Roman" w:hAnsi="Times New Roman" w:cs="Times New Roman"/>
          <w:sz w:val="24"/>
          <w:szCs w:val="24"/>
        </w:rPr>
        <w:t> dergâhına ilticaya muhtaçtır”</w:t>
      </w:r>
      <w:r w:rsidR="0038129F" w:rsidRPr="00E8195D">
        <w:rPr>
          <w:rFonts w:ascii="Times New Roman" w:hAnsi="Times New Roman" w:cs="Times New Roman"/>
          <w:sz w:val="24"/>
          <w:szCs w:val="24"/>
        </w:rPr>
        <w:t xml:space="preserve"> (Sözler, </w:t>
      </w:r>
      <w:proofErr w:type="spellStart"/>
      <w:r w:rsidR="0038129F" w:rsidRPr="00E8195D">
        <w:rPr>
          <w:rFonts w:ascii="Times New Roman" w:hAnsi="Times New Roman" w:cs="Times New Roman"/>
          <w:sz w:val="24"/>
          <w:szCs w:val="24"/>
        </w:rPr>
        <w:t>Yirmiüçüncü</w:t>
      </w:r>
      <w:proofErr w:type="spellEnd"/>
      <w:r w:rsidR="0038129F" w:rsidRPr="00E8195D">
        <w:rPr>
          <w:rFonts w:ascii="Times New Roman" w:hAnsi="Times New Roman" w:cs="Times New Roman"/>
          <w:sz w:val="24"/>
          <w:szCs w:val="24"/>
        </w:rPr>
        <w:t xml:space="preserve"> Söz, 428)</w:t>
      </w:r>
      <w:r>
        <w:rPr>
          <w:rFonts w:ascii="Times New Roman" w:hAnsi="Times New Roman" w:cs="Times New Roman"/>
          <w:sz w:val="24"/>
          <w:szCs w:val="24"/>
        </w:rPr>
        <w:t>.</w:t>
      </w:r>
      <w:proofErr w:type="gramEnd"/>
    </w:p>
    <w:p w:rsidR="0046544F" w:rsidRPr="00E8195D" w:rsidRDefault="00F212EB" w:rsidP="00F212EB">
      <w:pPr>
        <w:ind w:firstLine="567"/>
        <w:jc w:val="both"/>
        <w:rPr>
          <w:rFonts w:ascii="Times New Roman" w:hAnsi="Times New Roman" w:cs="Times New Roman"/>
          <w:sz w:val="24"/>
          <w:szCs w:val="24"/>
        </w:rPr>
      </w:pPr>
      <w:r>
        <w:rPr>
          <w:rFonts w:ascii="Times New Roman" w:hAnsi="Times New Roman" w:cs="Times New Roman"/>
          <w:sz w:val="24"/>
          <w:szCs w:val="24"/>
        </w:rPr>
        <w:t xml:space="preserve">Hakikî sonsuzluk ve ebediyetle henüz şu sınırlı dünya şartlarında, böyle bir bakış açısıyla tanışan bir insan, dünyadaki sınırlılığını, fakrını, zaafını anlar ve maddî-manevî, dünyevî-uhrevî tüm isteklerini </w:t>
      </w:r>
      <w:proofErr w:type="spellStart"/>
      <w:r>
        <w:rPr>
          <w:rFonts w:ascii="Times New Roman" w:hAnsi="Times New Roman" w:cs="Times New Roman"/>
          <w:sz w:val="24"/>
          <w:szCs w:val="24"/>
        </w:rPr>
        <w:t>duâ</w:t>
      </w:r>
      <w:proofErr w:type="spellEnd"/>
      <w:r>
        <w:rPr>
          <w:rFonts w:ascii="Times New Roman" w:hAnsi="Times New Roman" w:cs="Times New Roman"/>
          <w:sz w:val="24"/>
          <w:szCs w:val="24"/>
        </w:rPr>
        <w:t xml:space="preserve"> ve kulluk ile </w:t>
      </w:r>
      <w:proofErr w:type="spellStart"/>
      <w:r>
        <w:rPr>
          <w:rFonts w:ascii="Times New Roman" w:hAnsi="Times New Roman" w:cs="Times New Roman"/>
          <w:sz w:val="24"/>
          <w:szCs w:val="24"/>
        </w:rPr>
        <w:t>Mâlikü’l</w:t>
      </w:r>
      <w:proofErr w:type="spellEnd"/>
      <w:r>
        <w:rPr>
          <w:rFonts w:ascii="Times New Roman" w:hAnsi="Times New Roman" w:cs="Times New Roman"/>
          <w:sz w:val="24"/>
          <w:szCs w:val="24"/>
        </w:rPr>
        <w:t>-Mülk olan Rabbinden ister.</w:t>
      </w:r>
      <w:r w:rsidR="00AD074B">
        <w:rPr>
          <w:rFonts w:ascii="Times New Roman" w:hAnsi="Times New Roman" w:cs="Times New Roman"/>
          <w:sz w:val="24"/>
          <w:szCs w:val="24"/>
        </w:rPr>
        <w:t xml:space="preserve"> Böylece insan, hakikî kulluğun şuuruna vasıl olarak yaratılış maksadını yerine getirmiş olur.</w:t>
      </w:r>
    </w:p>
    <w:p w:rsidR="00E24EEB" w:rsidRDefault="00F212EB" w:rsidP="00F212EB">
      <w:pPr>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00E24EEB" w:rsidRPr="00E8195D">
        <w:rPr>
          <w:rFonts w:ascii="Times New Roman" w:hAnsi="Times New Roman" w:cs="Times New Roman"/>
          <w:sz w:val="24"/>
          <w:szCs w:val="24"/>
        </w:rPr>
        <w:t>Acz</w:t>
      </w:r>
      <w:proofErr w:type="spellEnd"/>
      <w:r w:rsidR="00E24EEB" w:rsidRPr="00E8195D">
        <w:rPr>
          <w:rFonts w:ascii="Times New Roman" w:hAnsi="Times New Roman" w:cs="Times New Roman"/>
          <w:sz w:val="24"/>
          <w:szCs w:val="24"/>
        </w:rPr>
        <w:t>, </w:t>
      </w:r>
      <w:proofErr w:type="spellStart"/>
      <w:r w:rsidR="00E24EEB" w:rsidRPr="00E8195D">
        <w:rPr>
          <w:rFonts w:ascii="Times New Roman" w:hAnsi="Times New Roman" w:cs="Times New Roman"/>
          <w:sz w:val="24"/>
          <w:szCs w:val="24"/>
        </w:rPr>
        <w:t>nidânın</w:t>
      </w:r>
      <w:proofErr w:type="spellEnd"/>
      <w:r w:rsidR="00E24EEB" w:rsidRPr="00E8195D">
        <w:rPr>
          <w:rFonts w:ascii="Times New Roman" w:hAnsi="Times New Roman" w:cs="Times New Roman"/>
          <w:sz w:val="24"/>
          <w:szCs w:val="24"/>
        </w:rPr>
        <w:t> </w:t>
      </w:r>
      <w:proofErr w:type="spellStart"/>
      <w:r w:rsidR="00E24EEB" w:rsidRPr="00E8195D">
        <w:rPr>
          <w:rFonts w:ascii="Times New Roman" w:hAnsi="Times New Roman" w:cs="Times New Roman"/>
          <w:sz w:val="24"/>
          <w:szCs w:val="24"/>
        </w:rPr>
        <w:t>mâdenidir</w:t>
      </w:r>
      <w:proofErr w:type="spellEnd"/>
      <w:r w:rsidR="00E24EEB" w:rsidRPr="00E8195D">
        <w:rPr>
          <w:rFonts w:ascii="Times New Roman" w:hAnsi="Times New Roman" w:cs="Times New Roman"/>
          <w:sz w:val="24"/>
          <w:szCs w:val="24"/>
        </w:rPr>
        <w:t>. İhtiyaç duanın </w:t>
      </w:r>
      <w:proofErr w:type="spellStart"/>
      <w:r w:rsidR="00E24EEB" w:rsidRPr="00E8195D">
        <w:rPr>
          <w:rFonts w:ascii="Times New Roman" w:hAnsi="Times New Roman" w:cs="Times New Roman"/>
          <w:sz w:val="24"/>
          <w:szCs w:val="24"/>
        </w:rPr>
        <w:t>menbaıdır</w:t>
      </w:r>
      <w:proofErr w:type="spellEnd"/>
      <w:r>
        <w:rPr>
          <w:rFonts w:ascii="Times New Roman" w:hAnsi="Times New Roman" w:cs="Times New Roman"/>
          <w:sz w:val="24"/>
          <w:szCs w:val="24"/>
        </w:rPr>
        <w:t>”</w:t>
      </w:r>
      <w:r w:rsidR="00E24EEB" w:rsidRPr="00E8195D">
        <w:rPr>
          <w:rFonts w:ascii="Times New Roman" w:hAnsi="Times New Roman" w:cs="Times New Roman"/>
          <w:sz w:val="24"/>
          <w:szCs w:val="24"/>
        </w:rPr>
        <w:t xml:space="preserve"> (Mesnevî-i Nuriye, </w:t>
      </w:r>
      <w:proofErr w:type="spellStart"/>
      <w:r w:rsidR="00E24EEB" w:rsidRPr="00E8195D">
        <w:rPr>
          <w:rFonts w:ascii="Times New Roman" w:hAnsi="Times New Roman" w:cs="Times New Roman"/>
          <w:sz w:val="24"/>
          <w:szCs w:val="24"/>
        </w:rPr>
        <w:t>Hubâb</w:t>
      </w:r>
      <w:proofErr w:type="spellEnd"/>
      <w:r w:rsidR="00E24EEB" w:rsidRPr="00E8195D">
        <w:rPr>
          <w:rFonts w:ascii="Times New Roman" w:hAnsi="Times New Roman" w:cs="Times New Roman"/>
          <w:sz w:val="24"/>
          <w:szCs w:val="24"/>
        </w:rPr>
        <w:t>, 141)</w:t>
      </w:r>
      <w:r w:rsidR="00881F19">
        <w:rPr>
          <w:rFonts w:ascii="Times New Roman" w:hAnsi="Times New Roman" w:cs="Times New Roman"/>
          <w:sz w:val="24"/>
          <w:szCs w:val="24"/>
        </w:rPr>
        <w:t>.</w:t>
      </w:r>
    </w:p>
    <w:p w:rsidR="00881F19" w:rsidRPr="00E8195D" w:rsidRDefault="006869C7" w:rsidP="006869C7">
      <w:pPr>
        <w:ind w:firstLine="567"/>
        <w:jc w:val="both"/>
        <w:rPr>
          <w:rFonts w:ascii="Times New Roman" w:hAnsi="Times New Roman" w:cs="Times New Roman"/>
          <w:sz w:val="24"/>
          <w:szCs w:val="24"/>
        </w:rPr>
      </w:pPr>
      <w:r>
        <w:rPr>
          <w:rFonts w:ascii="Times New Roman" w:hAnsi="Times New Roman" w:cs="Times New Roman"/>
          <w:sz w:val="24"/>
          <w:szCs w:val="24"/>
        </w:rPr>
        <w:t>“</w:t>
      </w:r>
      <w:r w:rsidR="00881F19" w:rsidRPr="00E8195D">
        <w:rPr>
          <w:rFonts w:ascii="Times New Roman" w:hAnsi="Times New Roman" w:cs="Times New Roman"/>
          <w:sz w:val="24"/>
          <w:szCs w:val="24"/>
        </w:rPr>
        <w:t>Ey </w:t>
      </w:r>
      <w:proofErr w:type="spellStart"/>
      <w:r w:rsidR="00881F19" w:rsidRPr="00E8195D">
        <w:rPr>
          <w:rFonts w:ascii="Times New Roman" w:hAnsi="Times New Roman" w:cs="Times New Roman"/>
          <w:sz w:val="24"/>
          <w:szCs w:val="24"/>
        </w:rPr>
        <w:t>Said</w:t>
      </w:r>
      <w:proofErr w:type="spellEnd"/>
      <w:r w:rsidR="00881F19" w:rsidRPr="00E8195D">
        <w:rPr>
          <w:rFonts w:ascii="Times New Roman" w:hAnsi="Times New Roman" w:cs="Times New Roman"/>
          <w:sz w:val="24"/>
          <w:szCs w:val="24"/>
        </w:rPr>
        <w:t xml:space="preserve">-i </w:t>
      </w:r>
      <w:proofErr w:type="spellStart"/>
      <w:r w:rsidR="00881F19" w:rsidRPr="00E8195D">
        <w:rPr>
          <w:rFonts w:ascii="Times New Roman" w:hAnsi="Times New Roman" w:cs="Times New Roman"/>
          <w:sz w:val="24"/>
          <w:szCs w:val="24"/>
        </w:rPr>
        <w:t>kàsır</w:t>
      </w:r>
      <w:proofErr w:type="spellEnd"/>
      <w:r w:rsidR="00881F19" w:rsidRPr="00E8195D">
        <w:rPr>
          <w:rFonts w:ascii="Times New Roman" w:hAnsi="Times New Roman" w:cs="Times New Roman"/>
          <w:sz w:val="24"/>
          <w:szCs w:val="24"/>
        </w:rPr>
        <w:t>, </w:t>
      </w:r>
      <w:proofErr w:type="spellStart"/>
      <w:r w:rsidR="00881F19" w:rsidRPr="00E8195D">
        <w:rPr>
          <w:rFonts w:ascii="Times New Roman" w:hAnsi="Times New Roman" w:cs="Times New Roman"/>
          <w:sz w:val="24"/>
          <w:szCs w:val="24"/>
        </w:rPr>
        <w:t>âciz</w:t>
      </w:r>
      <w:proofErr w:type="spellEnd"/>
      <w:r w:rsidR="00881F19" w:rsidRPr="00E8195D">
        <w:rPr>
          <w:rFonts w:ascii="Times New Roman" w:hAnsi="Times New Roman" w:cs="Times New Roman"/>
          <w:sz w:val="24"/>
          <w:szCs w:val="24"/>
        </w:rPr>
        <w:t> ve fakir! Bilmelisin ki, senin mahiyet-i nefsinde nihayetsiz bir kusur, nihayetsiz bir acz, nihayetsiz bir fakr, nihayetsiz bir iht</w:t>
      </w:r>
      <w:r w:rsidR="00881F19">
        <w:rPr>
          <w:rFonts w:ascii="Times New Roman" w:hAnsi="Times New Roman" w:cs="Times New Roman"/>
          <w:sz w:val="24"/>
          <w:szCs w:val="24"/>
        </w:rPr>
        <w:t>iyaç, nihayetsiz âmâl derc edilm</w:t>
      </w:r>
      <w:r w:rsidR="00881F19" w:rsidRPr="00E8195D">
        <w:rPr>
          <w:rFonts w:ascii="Times New Roman" w:hAnsi="Times New Roman" w:cs="Times New Roman"/>
          <w:sz w:val="24"/>
          <w:szCs w:val="24"/>
        </w:rPr>
        <w:t>iş. </w:t>
      </w:r>
      <w:proofErr w:type="spellStart"/>
      <w:r w:rsidR="00881F19" w:rsidRPr="00E8195D">
        <w:rPr>
          <w:rFonts w:ascii="Times New Roman" w:hAnsi="Times New Roman" w:cs="Times New Roman"/>
          <w:sz w:val="24"/>
          <w:szCs w:val="24"/>
        </w:rPr>
        <w:t>Cenâb</w:t>
      </w:r>
      <w:proofErr w:type="spellEnd"/>
      <w:r w:rsidR="00881F19" w:rsidRPr="00E8195D">
        <w:rPr>
          <w:rFonts w:ascii="Times New Roman" w:hAnsi="Times New Roman" w:cs="Times New Roman"/>
          <w:sz w:val="24"/>
          <w:szCs w:val="24"/>
        </w:rPr>
        <w:t xml:space="preserve">-ı </w:t>
      </w:r>
      <w:proofErr w:type="spellStart"/>
      <w:r w:rsidR="00881F19" w:rsidRPr="00E8195D">
        <w:rPr>
          <w:rFonts w:ascii="Times New Roman" w:hAnsi="Times New Roman" w:cs="Times New Roman"/>
          <w:sz w:val="24"/>
          <w:szCs w:val="24"/>
        </w:rPr>
        <w:t>Fâtır</w:t>
      </w:r>
      <w:proofErr w:type="spellEnd"/>
      <w:r w:rsidR="00881F19" w:rsidRPr="00E8195D">
        <w:rPr>
          <w:rFonts w:ascii="Times New Roman" w:hAnsi="Times New Roman" w:cs="Times New Roman"/>
          <w:sz w:val="24"/>
          <w:szCs w:val="24"/>
        </w:rPr>
        <w:t>-ı Hakîm, nasıl ki açlık ve susuzluğu midene vermiş, ta </w:t>
      </w:r>
      <w:proofErr w:type="spellStart"/>
      <w:r w:rsidR="00881F19" w:rsidRPr="00E8195D">
        <w:rPr>
          <w:rFonts w:ascii="Times New Roman" w:hAnsi="Times New Roman" w:cs="Times New Roman"/>
          <w:sz w:val="24"/>
          <w:szCs w:val="24"/>
        </w:rPr>
        <w:t>ihsanatını</w:t>
      </w:r>
      <w:proofErr w:type="spellEnd"/>
      <w:r w:rsidR="00881F19" w:rsidRPr="00E8195D">
        <w:rPr>
          <w:rFonts w:ascii="Times New Roman" w:hAnsi="Times New Roman" w:cs="Times New Roman"/>
          <w:sz w:val="24"/>
          <w:szCs w:val="24"/>
        </w:rPr>
        <w:t xml:space="preserve"> ve </w:t>
      </w:r>
      <w:proofErr w:type="spellStart"/>
      <w:r w:rsidR="00881F19" w:rsidRPr="00E8195D">
        <w:rPr>
          <w:rFonts w:ascii="Times New Roman" w:hAnsi="Times New Roman" w:cs="Times New Roman"/>
          <w:sz w:val="24"/>
          <w:szCs w:val="24"/>
        </w:rPr>
        <w:t>lezaiz</w:t>
      </w:r>
      <w:proofErr w:type="spellEnd"/>
      <w:r w:rsidR="00881F19" w:rsidRPr="00E8195D">
        <w:rPr>
          <w:rFonts w:ascii="Times New Roman" w:hAnsi="Times New Roman" w:cs="Times New Roman"/>
          <w:sz w:val="24"/>
          <w:szCs w:val="24"/>
        </w:rPr>
        <w:t>-i nimetini tanıyasın. Onun gibi, seni kusur ve </w:t>
      </w:r>
      <w:proofErr w:type="spellStart"/>
      <w:r w:rsidR="00881F19" w:rsidRPr="00E8195D">
        <w:rPr>
          <w:rFonts w:ascii="Times New Roman" w:hAnsi="Times New Roman" w:cs="Times New Roman"/>
          <w:sz w:val="24"/>
          <w:szCs w:val="24"/>
        </w:rPr>
        <w:t>fakr</w:t>
      </w:r>
      <w:proofErr w:type="spellEnd"/>
      <w:r w:rsidR="00881F19" w:rsidRPr="00E8195D">
        <w:rPr>
          <w:rFonts w:ascii="Times New Roman" w:hAnsi="Times New Roman" w:cs="Times New Roman"/>
          <w:sz w:val="24"/>
          <w:szCs w:val="24"/>
        </w:rPr>
        <w:t> ve ihtiyaçtan terkip etmiş, ta </w:t>
      </w:r>
      <w:proofErr w:type="spellStart"/>
      <w:r w:rsidR="00881F19" w:rsidRPr="00E8195D">
        <w:rPr>
          <w:rFonts w:ascii="Times New Roman" w:hAnsi="Times New Roman" w:cs="Times New Roman"/>
          <w:sz w:val="24"/>
          <w:szCs w:val="24"/>
        </w:rPr>
        <w:t>mirsad</w:t>
      </w:r>
      <w:proofErr w:type="spellEnd"/>
      <w:r w:rsidR="00881F19" w:rsidRPr="00E8195D">
        <w:rPr>
          <w:rFonts w:ascii="Times New Roman" w:hAnsi="Times New Roman" w:cs="Times New Roman"/>
          <w:sz w:val="24"/>
          <w:szCs w:val="24"/>
        </w:rPr>
        <w:t>-ı kusurunla </w:t>
      </w:r>
      <w:proofErr w:type="spellStart"/>
      <w:r w:rsidR="00881F19" w:rsidRPr="00E8195D">
        <w:rPr>
          <w:rFonts w:ascii="Times New Roman" w:hAnsi="Times New Roman" w:cs="Times New Roman"/>
          <w:sz w:val="24"/>
          <w:szCs w:val="24"/>
        </w:rPr>
        <w:t>Fâtır</w:t>
      </w:r>
      <w:proofErr w:type="spellEnd"/>
      <w:r w:rsidR="00881F19" w:rsidRPr="00E8195D">
        <w:rPr>
          <w:rFonts w:ascii="Times New Roman" w:hAnsi="Times New Roman" w:cs="Times New Roman"/>
          <w:sz w:val="24"/>
          <w:szCs w:val="24"/>
        </w:rPr>
        <w:t xml:space="preserve">-ı </w:t>
      </w:r>
      <w:proofErr w:type="spellStart"/>
      <w:r w:rsidR="00881F19" w:rsidRPr="00E8195D">
        <w:rPr>
          <w:rFonts w:ascii="Times New Roman" w:hAnsi="Times New Roman" w:cs="Times New Roman"/>
          <w:sz w:val="24"/>
          <w:szCs w:val="24"/>
        </w:rPr>
        <w:t>Zülcelâlin</w:t>
      </w:r>
      <w:proofErr w:type="spellEnd"/>
      <w:r w:rsidR="00881F19" w:rsidRPr="00E8195D">
        <w:rPr>
          <w:rFonts w:ascii="Times New Roman" w:hAnsi="Times New Roman" w:cs="Times New Roman"/>
          <w:sz w:val="24"/>
          <w:szCs w:val="24"/>
        </w:rPr>
        <w:t>, </w:t>
      </w:r>
      <w:proofErr w:type="spellStart"/>
      <w:r w:rsidR="00881F19" w:rsidRPr="00E8195D">
        <w:rPr>
          <w:rFonts w:ascii="Times New Roman" w:hAnsi="Times New Roman" w:cs="Times New Roman"/>
          <w:sz w:val="24"/>
          <w:szCs w:val="24"/>
        </w:rPr>
        <w:t>seradikat</w:t>
      </w:r>
      <w:proofErr w:type="spellEnd"/>
      <w:r w:rsidR="00881F19" w:rsidRPr="00E8195D">
        <w:rPr>
          <w:rFonts w:ascii="Times New Roman" w:hAnsi="Times New Roman" w:cs="Times New Roman"/>
          <w:sz w:val="24"/>
          <w:szCs w:val="24"/>
        </w:rPr>
        <w:t xml:space="preserve">-ı </w:t>
      </w:r>
      <w:proofErr w:type="spellStart"/>
      <w:r w:rsidR="00881F19" w:rsidRPr="00E8195D">
        <w:rPr>
          <w:rFonts w:ascii="Times New Roman" w:hAnsi="Times New Roman" w:cs="Times New Roman"/>
          <w:sz w:val="24"/>
          <w:szCs w:val="24"/>
        </w:rPr>
        <w:t>cemâl</w:t>
      </w:r>
      <w:proofErr w:type="spellEnd"/>
      <w:r w:rsidR="00881F19" w:rsidRPr="00E8195D">
        <w:rPr>
          <w:rFonts w:ascii="Times New Roman" w:hAnsi="Times New Roman" w:cs="Times New Roman"/>
          <w:sz w:val="24"/>
          <w:szCs w:val="24"/>
        </w:rPr>
        <w:t xml:space="preserve"> ve </w:t>
      </w:r>
      <w:proofErr w:type="spellStart"/>
      <w:proofErr w:type="gramStart"/>
      <w:r w:rsidR="00881F19" w:rsidRPr="00E8195D">
        <w:rPr>
          <w:rFonts w:ascii="Times New Roman" w:hAnsi="Times New Roman" w:cs="Times New Roman"/>
          <w:sz w:val="24"/>
          <w:szCs w:val="24"/>
        </w:rPr>
        <w:t>kemâline</w:t>
      </w:r>
      <w:proofErr w:type="spellEnd"/>
      <w:r w:rsidR="00881F19" w:rsidRPr="00E8195D">
        <w:rPr>
          <w:rFonts w:ascii="Times New Roman" w:hAnsi="Times New Roman" w:cs="Times New Roman"/>
          <w:sz w:val="24"/>
          <w:szCs w:val="24"/>
        </w:rPr>
        <w:t>;</w:t>
      </w:r>
      <w:proofErr w:type="gramEnd"/>
      <w:r w:rsidR="00881F19" w:rsidRPr="00E8195D">
        <w:rPr>
          <w:rFonts w:ascii="Times New Roman" w:hAnsi="Times New Roman" w:cs="Times New Roman"/>
          <w:sz w:val="24"/>
          <w:szCs w:val="24"/>
        </w:rPr>
        <w:t xml:space="preserve"> ve mikyas-ı fakrınla, </w:t>
      </w:r>
      <w:proofErr w:type="spellStart"/>
      <w:r w:rsidR="00881F19" w:rsidRPr="00E8195D">
        <w:rPr>
          <w:rFonts w:ascii="Times New Roman" w:hAnsi="Times New Roman" w:cs="Times New Roman"/>
          <w:sz w:val="24"/>
          <w:szCs w:val="24"/>
        </w:rPr>
        <w:t>derecat</w:t>
      </w:r>
      <w:proofErr w:type="spellEnd"/>
      <w:r w:rsidR="00881F19" w:rsidRPr="00E8195D">
        <w:rPr>
          <w:rFonts w:ascii="Times New Roman" w:hAnsi="Times New Roman" w:cs="Times New Roman"/>
          <w:sz w:val="24"/>
          <w:szCs w:val="24"/>
        </w:rPr>
        <w:t>-ı gına ve rahmetine; ve mizan-ı aczinle, </w:t>
      </w:r>
      <w:proofErr w:type="spellStart"/>
      <w:r w:rsidR="00881F19" w:rsidRPr="00E8195D">
        <w:rPr>
          <w:rFonts w:ascii="Times New Roman" w:hAnsi="Times New Roman" w:cs="Times New Roman"/>
          <w:sz w:val="24"/>
          <w:szCs w:val="24"/>
        </w:rPr>
        <w:t>meratib</w:t>
      </w:r>
      <w:proofErr w:type="spellEnd"/>
      <w:r w:rsidR="00881F19" w:rsidRPr="00E8195D">
        <w:rPr>
          <w:rFonts w:ascii="Times New Roman" w:hAnsi="Times New Roman" w:cs="Times New Roman"/>
          <w:sz w:val="24"/>
          <w:szCs w:val="24"/>
        </w:rPr>
        <w:t xml:space="preserve">-i iktidar ve </w:t>
      </w:r>
      <w:proofErr w:type="spellStart"/>
      <w:r w:rsidR="00881F19" w:rsidRPr="00E8195D">
        <w:rPr>
          <w:rFonts w:ascii="Times New Roman" w:hAnsi="Times New Roman" w:cs="Times New Roman"/>
          <w:sz w:val="24"/>
          <w:szCs w:val="24"/>
        </w:rPr>
        <w:t>kibriyasına</w:t>
      </w:r>
      <w:proofErr w:type="spellEnd"/>
      <w:r w:rsidR="00881F19" w:rsidRPr="00E8195D">
        <w:rPr>
          <w:rFonts w:ascii="Times New Roman" w:hAnsi="Times New Roman" w:cs="Times New Roman"/>
          <w:sz w:val="24"/>
          <w:szCs w:val="24"/>
        </w:rPr>
        <w:t xml:space="preserve">; ve fihriste-i </w:t>
      </w:r>
      <w:proofErr w:type="spellStart"/>
      <w:r w:rsidR="00881F19" w:rsidRPr="00E8195D">
        <w:rPr>
          <w:rFonts w:ascii="Times New Roman" w:hAnsi="Times New Roman" w:cs="Times New Roman"/>
          <w:sz w:val="24"/>
          <w:szCs w:val="24"/>
        </w:rPr>
        <w:t>ihtiyacatın</w:t>
      </w:r>
      <w:proofErr w:type="spellEnd"/>
      <w:r w:rsidR="00881F19" w:rsidRPr="00E8195D">
        <w:rPr>
          <w:rFonts w:ascii="Times New Roman" w:hAnsi="Times New Roman" w:cs="Times New Roman"/>
          <w:sz w:val="24"/>
          <w:szCs w:val="24"/>
        </w:rPr>
        <w:t> tenevvüü ile </w:t>
      </w:r>
      <w:proofErr w:type="spellStart"/>
      <w:r w:rsidR="00881F19" w:rsidRPr="00E8195D">
        <w:rPr>
          <w:rFonts w:ascii="Times New Roman" w:hAnsi="Times New Roman" w:cs="Times New Roman"/>
          <w:sz w:val="24"/>
          <w:szCs w:val="24"/>
        </w:rPr>
        <w:t>envâ</w:t>
      </w:r>
      <w:proofErr w:type="spellEnd"/>
      <w:r w:rsidR="00881F19" w:rsidRPr="00E8195D">
        <w:rPr>
          <w:rFonts w:ascii="Times New Roman" w:hAnsi="Times New Roman" w:cs="Times New Roman"/>
          <w:sz w:val="24"/>
          <w:szCs w:val="24"/>
        </w:rPr>
        <w:t xml:space="preserve">-ı </w:t>
      </w:r>
      <w:proofErr w:type="spellStart"/>
      <w:r w:rsidR="00881F19" w:rsidRPr="00E8195D">
        <w:rPr>
          <w:rFonts w:ascii="Times New Roman" w:hAnsi="Times New Roman" w:cs="Times New Roman"/>
          <w:sz w:val="24"/>
          <w:szCs w:val="24"/>
        </w:rPr>
        <w:t>niam</w:t>
      </w:r>
      <w:proofErr w:type="spellEnd"/>
      <w:r w:rsidR="00881F19" w:rsidRPr="00E8195D">
        <w:rPr>
          <w:rFonts w:ascii="Times New Roman" w:hAnsi="Times New Roman" w:cs="Times New Roman"/>
          <w:sz w:val="24"/>
          <w:szCs w:val="24"/>
        </w:rPr>
        <w:t> ve </w:t>
      </w:r>
      <w:proofErr w:type="spellStart"/>
      <w:r w:rsidR="00881F19" w:rsidRPr="00E8195D">
        <w:rPr>
          <w:rFonts w:ascii="Times New Roman" w:hAnsi="Times New Roman" w:cs="Times New Roman"/>
          <w:sz w:val="24"/>
          <w:szCs w:val="24"/>
        </w:rPr>
        <w:t>ihsanatına</w:t>
      </w:r>
      <w:proofErr w:type="spellEnd"/>
      <w:r w:rsidR="00881F19" w:rsidRPr="00E8195D">
        <w:rPr>
          <w:rFonts w:ascii="Times New Roman" w:hAnsi="Times New Roman" w:cs="Times New Roman"/>
          <w:sz w:val="24"/>
          <w:szCs w:val="24"/>
        </w:rPr>
        <w:t xml:space="preserve"> bakabilesin ve tanıyasın ve vazife-i hilkatini eda edesin</w:t>
      </w:r>
      <w:r>
        <w:rPr>
          <w:rFonts w:ascii="Times New Roman" w:hAnsi="Times New Roman" w:cs="Times New Roman"/>
          <w:sz w:val="24"/>
          <w:szCs w:val="24"/>
        </w:rPr>
        <w:t>”</w:t>
      </w:r>
      <w:r w:rsidR="00881F19" w:rsidRPr="00E8195D">
        <w:rPr>
          <w:rFonts w:ascii="Times New Roman" w:hAnsi="Times New Roman" w:cs="Times New Roman"/>
          <w:sz w:val="24"/>
          <w:szCs w:val="24"/>
        </w:rPr>
        <w:t xml:space="preserve"> (İlk Dönem Eserleri, Nur</w:t>
      </w:r>
      <w:r w:rsidR="00881F19">
        <w:rPr>
          <w:rFonts w:ascii="Times New Roman" w:hAnsi="Times New Roman" w:cs="Times New Roman"/>
          <w:sz w:val="24"/>
          <w:szCs w:val="24"/>
        </w:rPr>
        <w:t>’</w:t>
      </w:r>
      <w:r w:rsidR="00881F19" w:rsidRPr="00E8195D">
        <w:rPr>
          <w:rFonts w:ascii="Times New Roman" w:hAnsi="Times New Roman" w:cs="Times New Roman"/>
          <w:sz w:val="24"/>
          <w:szCs w:val="24"/>
        </w:rPr>
        <w:t>un İlk Kapısı, 39)</w:t>
      </w:r>
      <w:r>
        <w:rPr>
          <w:rFonts w:ascii="Times New Roman" w:hAnsi="Times New Roman" w:cs="Times New Roman"/>
          <w:sz w:val="24"/>
          <w:szCs w:val="24"/>
        </w:rPr>
        <w:t>.</w:t>
      </w:r>
    </w:p>
    <w:p w:rsidR="00F212EB" w:rsidRPr="00D7270D" w:rsidRDefault="00F212EB" w:rsidP="00D7270D">
      <w:pPr>
        <w:ind w:firstLine="567"/>
        <w:jc w:val="both"/>
        <w:rPr>
          <w:rFonts w:ascii="Times New Roman" w:hAnsi="Times New Roman" w:cs="Times New Roman"/>
          <w:i/>
          <w:iCs/>
          <w:sz w:val="24"/>
          <w:szCs w:val="24"/>
        </w:rPr>
      </w:pPr>
      <w:r w:rsidRPr="00D7270D">
        <w:rPr>
          <w:rFonts w:ascii="Times New Roman" w:hAnsi="Times New Roman" w:cs="Times New Roman"/>
          <w:i/>
          <w:iCs/>
          <w:sz w:val="24"/>
          <w:szCs w:val="24"/>
        </w:rPr>
        <w:t xml:space="preserve">3.3. </w:t>
      </w:r>
      <w:r w:rsidR="00D7270D" w:rsidRPr="00D7270D">
        <w:rPr>
          <w:rFonts w:ascii="Times New Roman" w:hAnsi="Times New Roman" w:cs="Times New Roman"/>
          <w:i/>
          <w:iCs/>
          <w:sz w:val="24"/>
          <w:szCs w:val="24"/>
        </w:rPr>
        <w:t xml:space="preserve">İhtiyacı dünya ile sınırlandıran Batı Medeniyeti, insanı </w:t>
      </w:r>
      <w:proofErr w:type="spellStart"/>
      <w:r w:rsidR="00D7270D" w:rsidRPr="00D7270D">
        <w:rPr>
          <w:rFonts w:ascii="Times New Roman" w:hAnsi="Times New Roman" w:cs="Times New Roman"/>
          <w:i/>
          <w:iCs/>
          <w:sz w:val="24"/>
          <w:szCs w:val="24"/>
        </w:rPr>
        <w:t>kakikî</w:t>
      </w:r>
      <w:proofErr w:type="spellEnd"/>
      <w:r w:rsidR="00D7270D" w:rsidRPr="00D7270D">
        <w:rPr>
          <w:rFonts w:ascii="Times New Roman" w:hAnsi="Times New Roman" w:cs="Times New Roman"/>
          <w:i/>
          <w:iCs/>
          <w:sz w:val="24"/>
          <w:szCs w:val="24"/>
        </w:rPr>
        <w:t xml:space="preserve"> kulluktan maddeye kulluğa yöneltti.</w:t>
      </w:r>
    </w:p>
    <w:p w:rsidR="00F212EB" w:rsidRDefault="00B120D2" w:rsidP="0018397F">
      <w:pPr>
        <w:ind w:firstLine="567"/>
        <w:jc w:val="both"/>
        <w:rPr>
          <w:rFonts w:ascii="Times New Roman" w:hAnsi="Times New Roman" w:cs="Times New Roman"/>
          <w:sz w:val="24"/>
          <w:szCs w:val="24"/>
        </w:rPr>
      </w:pPr>
      <w:r>
        <w:rPr>
          <w:rFonts w:ascii="Times New Roman" w:hAnsi="Times New Roman" w:cs="Times New Roman"/>
          <w:sz w:val="24"/>
          <w:szCs w:val="24"/>
        </w:rPr>
        <w:t xml:space="preserve">Başta da ifade ettiğimiz gibi, Batı medeniyetinin en önemli özelliği insana tek yönlü bakış açısıdır. İnsanı sadece bedensel ihtiyaçlarını karşılama çabasında olan, bunun için her durumda faydasını düşünen, elde edeceği faydayı azamileştirmeyi hayatının en büyük e-hedefi olarak gören bir tüketim robotu olarak varsaymıştır. </w:t>
      </w:r>
      <w:r w:rsidR="0018397F">
        <w:rPr>
          <w:rFonts w:ascii="Times New Roman" w:hAnsi="Times New Roman" w:cs="Times New Roman"/>
          <w:sz w:val="24"/>
          <w:szCs w:val="24"/>
        </w:rPr>
        <w:t>Rasyonalite temelli b</w:t>
      </w:r>
      <w:r>
        <w:rPr>
          <w:rFonts w:ascii="Times New Roman" w:hAnsi="Times New Roman" w:cs="Times New Roman"/>
          <w:sz w:val="24"/>
          <w:szCs w:val="24"/>
        </w:rPr>
        <w:t>u bakış açısına göre tüm üretim ve tüketim sistemini kurgulamış, gerçekleştirdiği ve halen gerçekleştirmekte olduğu tüm teknolojik yenilikleri bu yolda kullanmış ve kullanmaktadır. Bunu yaparken, insanları</w:t>
      </w:r>
      <w:r w:rsidR="00610E6A">
        <w:rPr>
          <w:rFonts w:ascii="Times New Roman" w:hAnsi="Times New Roman" w:cs="Times New Roman"/>
          <w:sz w:val="24"/>
          <w:szCs w:val="24"/>
        </w:rPr>
        <w:t>n zihin ve kalp dünyalarına kadar nüfuz etmiş, kendi kurguladığı dünyanın kurallarına ters düşebilecek her türlü ahlakî değeri, haram-helal kaygısını, israf endişesini, kendinden başkalarıyla ilgili insanî endişeleri adeta kökünden kazıyıp yok etmiştir. Tamamen kendi şahsî fayda ve menf</w:t>
      </w:r>
      <w:r w:rsidR="0018397F">
        <w:rPr>
          <w:rFonts w:ascii="Times New Roman" w:hAnsi="Times New Roman" w:cs="Times New Roman"/>
          <w:sz w:val="24"/>
          <w:szCs w:val="24"/>
        </w:rPr>
        <w:t>a</w:t>
      </w:r>
      <w:r w:rsidR="00610E6A">
        <w:rPr>
          <w:rFonts w:ascii="Times New Roman" w:hAnsi="Times New Roman" w:cs="Times New Roman"/>
          <w:sz w:val="24"/>
          <w:szCs w:val="24"/>
        </w:rPr>
        <w:t>atine odaklanan, kendinden başkasını düşünmeyen, küçük bir menf</w:t>
      </w:r>
      <w:r w:rsidR="0018397F">
        <w:rPr>
          <w:rFonts w:ascii="Times New Roman" w:hAnsi="Times New Roman" w:cs="Times New Roman"/>
          <w:sz w:val="24"/>
          <w:szCs w:val="24"/>
        </w:rPr>
        <w:t>a</w:t>
      </w:r>
      <w:r w:rsidR="00610E6A">
        <w:rPr>
          <w:rFonts w:ascii="Times New Roman" w:hAnsi="Times New Roman" w:cs="Times New Roman"/>
          <w:sz w:val="24"/>
          <w:szCs w:val="24"/>
        </w:rPr>
        <w:t>ati uğruna en yakınının dahi zararını görmezden gelen, menf</w:t>
      </w:r>
      <w:r w:rsidR="0018397F">
        <w:rPr>
          <w:rFonts w:ascii="Times New Roman" w:hAnsi="Times New Roman" w:cs="Times New Roman"/>
          <w:sz w:val="24"/>
          <w:szCs w:val="24"/>
        </w:rPr>
        <w:t>a</w:t>
      </w:r>
      <w:r w:rsidR="00610E6A">
        <w:rPr>
          <w:rFonts w:ascii="Times New Roman" w:hAnsi="Times New Roman" w:cs="Times New Roman"/>
          <w:sz w:val="24"/>
          <w:szCs w:val="24"/>
        </w:rPr>
        <w:t>ate ulaşma konusunda vahşice rekabete, çatışmaya ve hatta yok etmeye dayalı bir hayat anlayışını kendine rehber eden bireylerin meydana getirdiği bir toplum inşa etmiştir.</w:t>
      </w:r>
    </w:p>
    <w:p w:rsidR="00800F96" w:rsidRDefault="00610E6A" w:rsidP="00610E6A">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800F96" w:rsidRPr="00E8195D">
        <w:rPr>
          <w:rFonts w:ascii="Times New Roman" w:hAnsi="Times New Roman" w:cs="Times New Roman"/>
          <w:sz w:val="24"/>
          <w:szCs w:val="24"/>
        </w:rPr>
        <w:t>Bedevîlikte beşer üç dört şeye muhtaç oluyordu. O üç dört </w:t>
      </w:r>
      <w:proofErr w:type="spellStart"/>
      <w:r w:rsidR="00800F96" w:rsidRPr="00E8195D">
        <w:rPr>
          <w:rFonts w:ascii="Times New Roman" w:hAnsi="Times New Roman" w:cs="Times New Roman"/>
          <w:sz w:val="24"/>
          <w:szCs w:val="24"/>
        </w:rPr>
        <w:t>hâcâtını</w:t>
      </w:r>
      <w:proofErr w:type="spellEnd"/>
      <w:r w:rsidR="00800F96" w:rsidRPr="00E8195D">
        <w:rPr>
          <w:rFonts w:ascii="Times New Roman" w:hAnsi="Times New Roman" w:cs="Times New Roman"/>
          <w:sz w:val="24"/>
          <w:szCs w:val="24"/>
        </w:rPr>
        <w:t xml:space="preserve"> tedarik etmeyen, on adette ancak ikisiydi. </w:t>
      </w:r>
      <w:proofErr w:type="gramStart"/>
      <w:r w:rsidR="00800F96" w:rsidRPr="00E8195D">
        <w:rPr>
          <w:rFonts w:ascii="Times New Roman" w:hAnsi="Times New Roman" w:cs="Times New Roman"/>
          <w:sz w:val="24"/>
          <w:szCs w:val="24"/>
        </w:rPr>
        <w:t xml:space="preserve">Şimdiki garp medeniyet-i </w:t>
      </w:r>
      <w:proofErr w:type="spellStart"/>
      <w:r w:rsidR="00800F96" w:rsidRPr="00E8195D">
        <w:rPr>
          <w:rFonts w:ascii="Times New Roman" w:hAnsi="Times New Roman" w:cs="Times New Roman"/>
          <w:sz w:val="24"/>
          <w:szCs w:val="24"/>
        </w:rPr>
        <w:t>zâlime</w:t>
      </w:r>
      <w:proofErr w:type="spellEnd"/>
      <w:r w:rsidR="00800F96" w:rsidRPr="00E8195D">
        <w:rPr>
          <w:rFonts w:ascii="Times New Roman" w:hAnsi="Times New Roman" w:cs="Times New Roman"/>
          <w:sz w:val="24"/>
          <w:szCs w:val="24"/>
        </w:rPr>
        <w:t xml:space="preserve">-i </w:t>
      </w:r>
      <w:proofErr w:type="spellStart"/>
      <w:r w:rsidR="00800F96" w:rsidRPr="00E8195D">
        <w:rPr>
          <w:rFonts w:ascii="Times New Roman" w:hAnsi="Times New Roman" w:cs="Times New Roman"/>
          <w:sz w:val="24"/>
          <w:szCs w:val="24"/>
        </w:rPr>
        <w:t>hâzırası</w:t>
      </w:r>
      <w:proofErr w:type="spellEnd"/>
      <w:r w:rsidR="00800F96" w:rsidRPr="00E8195D">
        <w:rPr>
          <w:rFonts w:ascii="Times New Roman" w:hAnsi="Times New Roman" w:cs="Times New Roman"/>
          <w:sz w:val="24"/>
          <w:szCs w:val="24"/>
        </w:rPr>
        <w:t xml:space="preserve">, su-i </w:t>
      </w:r>
      <w:proofErr w:type="spellStart"/>
      <w:r w:rsidR="00800F96" w:rsidRPr="00E8195D">
        <w:rPr>
          <w:rFonts w:ascii="Times New Roman" w:hAnsi="Times New Roman" w:cs="Times New Roman"/>
          <w:sz w:val="24"/>
          <w:szCs w:val="24"/>
        </w:rPr>
        <w:t>istimâlât</w:t>
      </w:r>
      <w:proofErr w:type="spellEnd"/>
      <w:r w:rsidR="00800F96" w:rsidRPr="00E8195D">
        <w:rPr>
          <w:rFonts w:ascii="Times New Roman" w:hAnsi="Times New Roman" w:cs="Times New Roman"/>
          <w:sz w:val="24"/>
          <w:szCs w:val="24"/>
        </w:rPr>
        <w:t> ve </w:t>
      </w:r>
      <w:proofErr w:type="spellStart"/>
      <w:r w:rsidR="00800F96" w:rsidRPr="00E8195D">
        <w:rPr>
          <w:rFonts w:ascii="Times New Roman" w:hAnsi="Times New Roman" w:cs="Times New Roman"/>
          <w:sz w:val="24"/>
          <w:szCs w:val="24"/>
        </w:rPr>
        <w:t>israfat</w:t>
      </w:r>
      <w:proofErr w:type="spellEnd"/>
      <w:r w:rsidR="00800F96" w:rsidRPr="00E8195D">
        <w:rPr>
          <w:rFonts w:ascii="Times New Roman" w:hAnsi="Times New Roman" w:cs="Times New Roman"/>
          <w:sz w:val="24"/>
          <w:szCs w:val="24"/>
        </w:rPr>
        <w:t> ve </w:t>
      </w:r>
      <w:proofErr w:type="spellStart"/>
      <w:r w:rsidR="00800F96" w:rsidRPr="00E8195D">
        <w:rPr>
          <w:rFonts w:ascii="Times New Roman" w:hAnsi="Times New Roman" w:cs="Times New Roman"/>
          <w:sz w:val="24"/>
          <w:szCs w:val="24"/>
        </w:rPr>
        <w:t>hevesatı</w:t>
      </w:r>
      <w:proofErr w:type="spellEnd"/>
      <w:r w:rsidR="00800F96" w:rsidRPr="00E8195D">
        <w:rPr>
          <w:rFonts w:ascii="Times New Roman" w:hAnsi="Times New Roman" w:cs="Times New Roman"/>
          <w:sz w:val="24"/>
          <w:szCs w:val="24"/>
        </w:rPr>
        <w:t> tehyiç ve </w:t>
      </w:r>
      <w:proofErr w:type="spellStart"/>
      <w:r w:rsidR="00800F96" w:rsidRPr="00E8195D">
        <w:rPr>
          <w:rFonts w:ascii="Times New Roman" w:hAnsi="Times New Roman" w:cs="Times New Roman"/>
          <w:sz w:val="24"/>
          <w:szCs w:val="24"/>
        </w:rPr>
        <w:t>havâic</w:t>
      </w:r>
      <w:proofErr w:type="spellEnd"/>
      <w:r w:rsidR="00800F96" w:rsidRPr="00E8195D">
        <w:rPr>
          <w:rFonts w:ascii="Times New Roman" w:hAnsi="Times New Roman" w:cs="Times New Roman"/>
          <w:sz w:val="24"/>
          <w:szCs w:val="24"/>
        </w:rPr>
        <w:t xml:space="preserve">-i gayr-ı </w:t>
      </w:r>
      <w:proofErr w:type="spellStart"/>
      <w:r w:rsidR="00800F96" w:rsidRPr="00E8195D">
        <w:rPr>
          <w:rFonts w:ascii="Times New Roman" w:hAnsi="Times New Roman" w:cs="Times New Roman"/>
          <w:sz w:val="24"/>
          <w:szCs w:val="24"/>
        </w:rPr>
        <w:t>zaruriyeyi</w:t>
      </w:r>
      <w:proofErr w:type="spellEnd"/>
      <w:r w:rsidR="0018397F">
        <w:rPr>
          <w:rFonts w:ascii="Times New Roman" w:hAnsi="Times New Roman" w:cs="Times New Roman"/>
          <w:sz w:val="24"/>
          <w:szCs w:val="24"/>
        </w:rPr>
        <w:t xml:space="preserve"> (zorunlu olmayan ihtiyaçları)</w:t>
      </w:r>
      <w:r w:rsidR="00800F96" w:rsidRPr="00E8195D">
        <w:rPr>
          <w:rFonts w:ascii="Times New Roman" w:hAnsi="Times New Roman" w:cs="Times New Roman"/>
          <w:sz w:val="24"/>
          <w:szCs w:val="24"/>
        </w:rPr>
        <w:t>, zarurî </w:t>
      </w:r>
      <w:proofErr w:type="spellStart"/>
      <w:r w:rsidR="00800F96" w:rsidRPr="00E8195D">
        <w:rPr>
          <w:rFonts w:ascii="Times New Roman" w:hAnsi="Times New Roman" w:cs="Times New Roman"/>
          <w:sz w:val="24"/>
          <w:szCs w:val="24"/>
        </w:rPr>
        <w:t>hâcatlar</w:t>
      </w:r>
      <w:proofErr w:type="spellEnd"/>
      <w:r w:rsidR="00800F96" w:rsidRPr="00E8195D">
        <w:rPr>
          <w:rFonts w:ascii="Times New Roman" w:hAnsi="Times New Roman" w:cs="Times New Roman"/>
          <w:sz w:val="24"/>
          <w:szCs w:val="24"/>
        </w:rPr>
        <w:t xml:space="preserve"> </w:t>
      </w:r>
      <w:r w:rsidR="0018397F">
        <w:rPr>
          <w:rFonts w:ascii="Times New Roman" w:hAnsi="Times New Roman" w:cs="Times New Roman"/>
          <w:sz w:val="24"/>
          <w:szCs w:val="24"/>
        </w:rPr>
        <w:t xml:space="preserve">(zorunlu ihtiyaçlar) </w:t>
      </w:r>
      <w:r w:rsidR="00800F96" w:rsidRPr="00E8195D">
        <w:rPr>
          <w:rFonts w:ascii="Times New Roman" w:hAnsi="Times New Roman" w:cs="Times New Roman"/>
          <w:sz w:val="24"/>
          <w:szCs w:val="24"/>
        </w:rPr>
        <w:t>hükmüne getirip görenek ve tiryakilik </w:t>
      </w:r>
      <w:r w:rsidR="0018397F">
        <w:rPr>
          <w:rFonts w:ascii="Times New Roman" w:hAnsi="Times New Roman" w:cs="Times New Roman"/>
          <w:sz w:val="24"/>
          <w:szCs w:val="24"/>
        </w:rPr>
        <w:t xml:space="preserve">(tüketim bağımlılığı) </w:t>
      </w:r>
      <w:r w:rsidR="00800F96" w:rsidRPr="00E8195D">
        <w:rPr>
          <w:rFonts w:ascii="Times New Roman" w:hAnsi="Times New Roman" w:cs="Times New Roman"/>
          <w:sz w:val="24"/>
          <w:szCs w:val="24"/>
        </w:rPr>
        <w:t>cihetiyle, şimdiki o medenî insanın tam muhtaç olduğu dört </w:t>
      </w:r>
      <w:proofErr w:type="spellStart"/>
      <w:r w:rsidR="00800F96" w:rsidRPr="00E8195D">
        <w:rPr>
          <w:rFonts w:ascii="Times New Roman" w:hAnsi="Times New Roman" w:cs="Times New Roman"/>
          <w:sz w:val="24"/>
          <w:szCs w:val="24"/>
        </w:rPr>
        <w:t>hâcâtı</w:t>
      </w:r>
      <w:proofErr w:type="spellEnd"/>
      <w:r w:rsidR="00800F96" w:rsidRPr="00E8195D">
        <w:rPr>
          <w:rFonts w:ascii="Times New Roman" w:hAnsi="Times New Roman" w:cs="Times New Roman"/>
          <w:sz w:val="24"/>
          <w:szCs w:val="24"/>
        </w:rPr>
        <w:t xml:space="preserve"> yerine, yirmi şeye bu zamanda muhtaç oluyor. </w:t>
      </w:r>
      <w:proofErr w:type="gramEnd"/>
      <w:r w:rsidR="00800F96" w:rsidRPr="00E8195D">
        <w:rPr>
          <w:rFonts w:ascii="Times New Roman" w:hAnsi="Times New Roman" w:cs="Times New Roman"/>
          <w:sz w:val="24"/>
          <w:szCs w:val="24"/>
        </w:rPr>
        <w:t>O yirmi </w:t>
      </w:r>
      <w:proofErr w:type="spellStart"/>
      <w:r w:rsidR="00800F96" w:rsidRPr="00E8195D">
        <w:rPr>
          <w:rFonts w:ascii="Times New Roman" w:hAnsi="Times New Roman" w:cs="Times New Roman"/>
          <w:sz w:val="24"/>
          <w:szCs w:val="24"/>
        </w:rPr>
        <w:t>hâcâtı</w:t>
      </w:r>
      <w:proofErr w:type="spellEnd"/>
      <w:r w:rsidR="00800F96" w:rsidRPr="00E8195D">
        <w:rPr>
          <w:rFonts w:ascii="Times New Roman" w:hAnsi="Times New Roman" w:cs="Times New Roman"/>
          <w:sz w:val="24"/>
          <w:szCs w:val="24"/>
        </w:rPr>
        <w:t xml:space="preserve"> tam helâl bir tarzda tedarik edecek, yirmiden ancak ikisi olabilir; on sekizi muhtaç hükmünde kalır. Demek, bu medeniyet-i </w:t>
      </w:r>
      <w:proofErr w:type="spellStart"/>
      <w:r w:rsidR="00800F96" w:rsidRPr="00E8195D">
        <w:rPr>
          <w:rFonts w:ascii="Times New Roman" w:hAnsi="Times New Roman" w:cs="Times New Roman"/>
          <w:sz w:val="24"/>
          <w:szCs w:val="24"/>
        </w:rPr>
        <w:t>hâzıra</w:t>
      </w:r>
      <w:proofErr w:type="spellEnd"/>
      <w:r w:rsidR="00800F96" w:rsidRPr="00E8195D">
        <w:rPr>
          <w:rFonts w:ascii="Times New Roman" w:hAnsi="Times New Roman" w:cs="Times New Roman"/>
          <w:sz w:val="24"/>
          <w:szCs w:val="24"/>
        </w:rPr>
        <w:t> insanı çok fakir ediyor. O ihtiyaç cihetinde beşeri zulme, başka haram kazanmaya sevk etmiş. Biçare </w:t>
      </w:r>
      <w:proofErr w:type="spellStart"/>
      <w:r w:rsidR="00800F96" w:rsidRPr="00E8195D">
        <w:rPr>
          <w:rFonts w:ascii="Times New Roman" w:hAnsi="Times New Roman" w:cs="Times New Roman"/>
          <w:sz w:val="24"/>
          <w:szCs w:val="24"/>
        </w:rPr>
        <w:t>avâm</w:t>
      </w:r>
      <w:proofErr w:type="spellEnd"/>
      <w:r w:rsidR="00800F96" w:rsidRPr="00E8195D">
        <w:rPr>
          <w:rFonts w:ascii="Times New Roman" w:hAnsi="Times New Roman" w:cs="Times New Roman"/>
          <w:sz w:val="24"/>
          <w:szCs w:val="24"/>
        </w:rPr>
        <w:t> ve havas tabakasını daima mübarezeye teşvik etmiş</w:t>
      </w:r>
      <w:r>
        <w:rPr>
          <w:rFonts w:ascii="Times New Roman" w:hAnsi="Times New Roman" w:cs="Times New Roman"/>
          <w:sz w:val="24"/>
          <w:szCs w:val="24"/>
        </w:rPr>
        <w:t>”</w:t>
      </w:r>
      <w:r w:rsidR="00800F96" w:rsidRPr="00E8195D">
        <w:rPr>
          <w:rFonts w:ascii="Times New Roman" w:hAnsi="Times New Roman" w:cs="Times New Roman"/>
          <w:sz w:val="24"/>
          <w:szCs w:val="24"/>
        </w:rPr>
        <w:t> (Emirdağ Lahikası-2, 476)</w:t>
      </w:r>
      <w:r>
        <w:rPr>
          <w:rFonts w:ascii="Times New Roman" w:hAnsi="Times New Roman" w:cs="Times New Roman"/>
          <w:sz w:val="24"/>
          <w:szCs w:val="24"/>
        </w:rPr>
        <w:t>.</w:t>
      </w:r>
    </w:p>
    <w:p w:rsidR="0018397F" w:rsidRPr="00E8195D" w:rsidRDefault="0018397F" w:rsidP="006D0861">
      <w:pPr>
        <w:ind w:firstLine="567"/>
        <w:jc w:val="both"/>
        <w:rPr>
          <w:rFonts w:ascii="Times New Roman" w:hAnsi="Times New Roman" w:cs="Times New Roman"/>
          <w:sz w:val="24"/>
          <w:szCs w:val="24"/>
        </w:rPr>
      </w:pPr>
      <w:r>
        <w:rPr>
          <w:rFonts w:ascii="Times New Roman" w:hAnsi="Times New Roman" w:cs="Times New Roman"/>
          <w:sz w:val="24"/>
          <w:szCs w:val="24"/>
        </w:rPr>
        <w:t>Bu ifadelerden de anlaşıldığı gibi, kitlesel ve ölçüsüz tüketim üzerine kurgulu bir sistemde</w:t>
      </w:r>
      <w:r w:rsidR="006D0861">
        <w:rPr>
          <w:rFonts w:ascii="Times New Roman" w:hAnsi="Times New Roman" w:cs="Times New Roman"/>
          <w:sz w:val="24"/>
          <w:szCs w:val="24"/>
        </w:rPr>
        <w:t xml:space="preserve">, tüketilen şeyin veya tüketim tarzının helal veya haram oluşu kesinlikle dikkate alınmamaktadır. Zorunlu gösterilen ihtiyaçları karşılama adına bireyler adeta birer tüketim robotu haline getirilmekte, daha fazla ve daha lüks tüketebilme, daha üst düzeyde bir tüketim seviyesine ulaşabilme hayatın en büyük ve temel hedefi olarak gösterilmektedir. Böyle bir hedefe ulaşmak için harekete geçirilen bireyler adeta çılgınca bir tüketim yarışına sokulmakta, bu yarışla insanlar birbirleriyle vahşi bir rekabete sokularak, birbirine acımanın, birbirinin </w:t>
      </w:r>
      <w:proofErr w:type="spellStart"/>
      <w:r w:rsidR="006D0861">
        <w:rPr>
          <w:rFonts w:ascii="Times New Roman" w:hAnsi="Times New Roman" w:cs="Times New Roman"/>
          <w:sz w:val="24"/>
          <w:szCs w:val="24"/>
        </w:rPr>
        <w:t>derdişle</w:t>
      </w:r>
      <w:proofErr w:type="spellEnd"/>
      <w:r w:rsidR="006D0861">
        <w:rPr>
          <w:rFonts w:ascii="Times New Roman" w:hAnsi="Times New Roman" w:cs="Times New Roman"/>
          <w:sz w:val="24"/>
          <w:szCs w:val="24"/>
        </w:rPr>
        <w:t xml:space="preserve"> dertlenmenin olmadığı bir hayat tarzına yöneltilmektedir. Kitlesel tüketimi kitlesel üretimin, dolayısıyla ekonomik büyüme ve gelişmenin motoru haline getirme anlayışıyla işleyen ekonomik sistem elbette modern dünyada gözle görülür bir başarı elde etmiştir. Ancak </w:t>
      </w:r>
      <w:proofErr w:type="spellStart"/>
      <w:r w:rsidR="006D0861">
        <w:rPr>
          <w:rFonts w:ascii="Times New Roman" w:hAnsi="Times New Roman" w:cs="Times New Roman"/>
          <w:sz w:val="24"/>
          <w:szCs w:val="24"/>
        </w:rPr>
        <w:t>Bediüzzaman’ın</w:t>
      </w:r>
      <w:proofErr w:type="spellEnd"/>
      <w:r w:rsidR="006D0861">
        <w:rPr>
          <w:rFonts w:ascii="Times New Roman" w:hAnsi="Times New Roman" w:cs="Times New Roman"/>
          <w:sz w:val="24"/>
          <w:szCs w:val="24"/>
        </w:rPr>
        <w:t xml:space="preserve"> da belirttiği gibi görüntüde elde edilen bu zenginlik ve refah düzeyi, bireyleri daha fazla şeye muhtaç etmekle aslında daha da fakirleştirmiş, dahası her türlü kötü ahlak özelliklerine giriftar eylemiştir.</w:t>
      </w:r>
      <w:r>
        <w:rPr>
          <w:rFonts w:ascii="Times New Roman" w:hAnsi="Times New Roman" w:cs="Times New Roman"/>
          <w:sz w:val="24"/>
          <w:szCs w:val="24"/>
        </w:rPr>
        <w:t xml:space="preserve"> </w:t>
      </w:r>
      <w:r w:rsidR="006D0861">
        <w:rPr>
          <w:rFonts w:ascii="Times New Roman" w:hAnsi="Times New Roman" w:cs="Times New Roman"/>
          <w:sz w:val="24"/>
          <w:szCs w:val="24"/>
        </w:rPr>
        <w:t>Böyle bir toplumsal yapıda da insanlar arasında barış, kardeşlik, saygı, hoşgörü ve anlayış yerine çatışma, mübareze, birbirine karşı kin ve düşmanlık duyguları zirve noktaya ulaşmıştır.</w:t>
      </w:r>
    </w:p>
    <w:p w:rsidR="0006047E" w:rsidRPr="00E8195D" w:rsidRDefault="00610E6A" w:rsidP="00610E6A">
      <w:pPr>
        <w:ind w:firstLine="567"/>
        <w:jc w:val="both"/>
        <w:rPr>
          <w:rFonts w:ascii="Times New Roman" w:hAnsi="Times New Roman" w:cs="Times New Roman"/>
          <w:sz w:val="24"/>
          <w:szCs w:val="24"/>
        </w:rPr>
      </w:pPr>
      <w:r>
        <w:rPr>
          <w:rFonts w:ascii="Times New Roman" w:hAnsi="Times New Roman" w:cs="Times New Roman"/>
          <w:sz w:val="24"/>
          <w:szCs w:val="24"/>
        </w:rPr>
        <w:t>“</w:t>
      </w:r>
      <w:r w:rsidR="0006047E" w:rsidRPr="00E8195D">
        <w:rPr>
          <w:rFonts w:ascii="Times New Roman" w:hAnsi="Times New Roman" w:cs="Times New Roman"/>
          <w:sz w:val="24"/>
          <w:szCs w:val="24"/>
        </w:rPr>
        <w:t>Bir bedevi yalnız dört şeye muhtaç iken; medeniyet yüz şeye muhtaç ve fakir etmiştir. </w:t>
      </w:r>
      <w:proofErr w:type="spellStart"/>
      <w:r w:rsidR="0006047E" w:rsidRPr="00E8195D">
        <w:rPr>
          <w:rFonts w:ascii="Times New Roman" w:hAnsi="Times New Roman" w:cs="Times New Roman"/>
          <w:sz w:val="24"/>
          <w:szCs w:val="24"/>
        </w:rPr>
        <w:t>Sa'y</w:t>
      </w:r>
      <w:proofErr w:type="spellEnd"/>
      <w:r w:rsidR="0006047E" w:rsidRPr="00E8195D">
        <w:rPr>
          <w:rFonts w:ascii="Times New Roman" w:hAnsi="Times New Roman" w:cs="Times New Roman"/>
          <w:sz w:val="24"/>
          <w:szCs w:val="24"/>
        </w:rPr>
        <w:t xml:space="preserve"> masrafa kâfi gelmediğinden hileye harama </w:t>
      </w:r>
      <w:proofErr w:type="spellStart"/>
      <w:r w:rsidR="0006047E" w:rsidRPr="00E8195D">
        <w:rPr>
          <w:rFonts w:ascii="Times New Roman" w:hAnsi="Times New Roman" w:cs="Times New Roman"/>
          <w:sz w:val="24"/>
          <w:szCs w:val="24"/>
        </w:rPr>
        <w:t>sevketmekle</w:t>
      </w:r>
      <w:proofErr w:type="spellEnd"/>
      <w:r w:rsidR="0006047E" w:rsidRPr="00E8195D">
        <w:rPr>
          <w:rFonts w:ascii="Times New Roman" w:hAnsi="Times New Roman" w:cs="Times New Roman"/>
          <w:sz w:val="24"/>
          <w:szCs w:val="24"/>
        </w:rPr>
        <w:t xml:space="preserve"> ahlâkın esasını şu noktadan </w:t>
      </w:r>
      <w:proofErr w:type="spellStart"/>
      <w:r w:rsidR="0006047E" w:rsidRPr="00E8195D">
        <w:rPr>
          <w:rFonts w:ascii="Times New Roman" w:hAnsi="Times New Roman" w:cs="Times New Roman"/>
          <w:sz w:val="24"/>
          <w:szCs w:val="24"/>
        </w:rPr>
        <w:t>ifsad</w:t>
      </w:r>
      <w:proofErr w:type="spellEnd"/>
      <w:r w:rsidR="0006047E" w:rsidRPr="00E8195D">
        <w:rPr>
          <w:rFonts w:ascii="Times New Roman" w:hAnsi="Times New Roman" w:cs="Times New Roman"/>
          <w:sz w:val="24"/>
          <w:szCs w:val="24"/>
        </w:rPr>
        <w:t> etmiştir. Cemaate, </w:t>
      </w:r>
      <w:proofErr w:type="spellStart"/>
      <w:r w:rsidR="0006047E" w:rsidRPr="00E8195D">
        <w:rPr>
          <w:rFonts w:ascii="Times New Roman" w:hAnsi="Times New Roman" w:cs="Times New Roman"/>
          <w:sz w:val="24"/>
          <w:szCs w:val="24"/>
        </w:rPr>
        <w:t>nev'e</w:t>
      </w:r>
      <w:proofErr w:type="spellEnd"/>
      <w:r w:rsidR="0006047E" w:rsidRPr="00E8195D">
        <w:rPr>
          <w:rFonts w:ascii="Times New Roman" w:hAnsi="Times New Roman" w:cs="Times New Roman"/>
          <w:sz w:val="24"/>
          <w:szCs w:val="24"/>
        </w:rPr>
        <w:t xml:space="preserve"> verdiği servet, haşmete bedel; ferdi, şahsı fakir, ahlâksız etmiştir</w:t>
      </w:r>
      <w:r>
        <w:rPr>
          <w:rFonts w:ascii="Times New Roman" w:hAnsi="Times New Roman" w:cs="Times New Roman"/>
          <w:sz w:val="24"/>
          <w:szCs w:val="24"/>
        </w:rPr>
        <w:t>”</w:t>
      </w:r>
      <w:r w:rsidR="0006047E" w:rsidRPr="00E8195D">
        <w:rPr>
          <w:rFonts w:ascii="Times New Roman" w:hAnsi="Times New Roman" w:cs="Times New Roman"/>
          <w:sz w:val="24"/>
          <w:szCs w:val="24"/>
        </w:rPr>
        <w:t xml:space="preserve"> (İlk Dönem Eserleri, </w:t>
      </w:r>
      <w:proofErr w:type="spellStart"/>
      <w:r w:rsidR="0006047E" w:rsidRPr="00E8195D">
        <w:rPr>
          <w:rFonts w:ascii="Times New Roman" w:hAnsi="Times New Roman" w:cs="Times New Roman"/>
          <w:sz w:val="24"/>
          <w:szCs w:val="24"/>
        </w:rPr>
        <w:t>Şuâât</w:t>
      </w:r>
      <w:proofErr w:type="spellEnd"/>
      <w:r w:rsidR="0006047E" w:rsidRPr="00E8195D">
        <w:rPr>
          <w:rFonts w:ascii="Times New Roman" w:hAnsi="Times New Roman" w:cs="Times New Roman"/>
          <w:sz w:val="24"/>
          <w:szCs w:val="24"/>
        </w:rPr>
        <w:t>, 250)</w:t>
      </w:r>
      <w:r>
        <w:rPr>
          <w:rFonts w:ascii="Times New Roman" w:hAnsi="Times New Roman" w:cs="Times New Roman"/>
          <w:sz w:val="24"/>
          <w:szCs w:val="24"/>
        </w:rPr>
        <w:t>.</w:t>
      </w:r>
    </w:p>
    <w:p w:rsidR="004F2E18" w:rsidRPr="00E8195D" w:rsidRDefault="006D0861" w:rsidP="00610E6A">
      <w:pPr>
        <w:ind w:firstLine="567"/>
        <w:jc w:val="both"/>
        <w:rPr>
          <w:rFonts w:ascii="Times New Roman" w:hAnsi="Times New Roman" w:cs="Times New Roman"/>
          <w:sz w:val="24"/>
          <w:szCs w:val="24"/>
        </w:rPr>
      </w:pPr>
      <w:r>
        <w:rPr>
          <w:rFonts w:ascii="Times New Roman" w:hAnsi="Times New Roman" w:cs="Times New Roman"/>
          <w:sz w:val="24"/>
          <w:szCs w:val="24"/>
        </w:rPr>
        <w:t>“</w:t>
      </w:r>
      <w:r w:rsidR="004F2E18" w:rsidRPr="00E8195D">
        <w:rPr>
          <w:rFonts w:ascii="Times New Roman" w:hAnsi="Times New Roman" w:cs="Times New Roman"/>
          <w:sz w:val="24"/>
          <w:szCs w:val="24"/>
        </w:rPr>
        <w:t xml:space="preserve">Demek, bu medeniyet-i </w:t>
      </w:r>
      <w:proofErr w:type="spellStart"/>
      <w:r w:rsidR="004F2E18" w:rsidRPr="00E8195D">
        <w:rPr>
          <w:rFonts w:ascii="Times New Roman" w:hAnsi="Times New Roman" w:cs="Times New Roman"/>
          <w:sz w:val="24"/>
          <w:szCs w:val="24"/>
        </w:rPr>
        <w:t>hâzıra</w:t>
      </w:r>
      <w:proofErr w:type="spellEnd"/>
      <w:r w:rsidR="004F2E18" w:rsidRPr="00E8195D">
        <w:rPr>
          <w:rFonts w:ascii="Times New Roman" w:hAnsi="Times New Roman" w:cs="Times New Roman"/>
          <w:sz w:val="24"/>
          <w:szCs w:val="24"/>
        </w:rPr>
        <w:t> insanı çok fakir ediyor. O ihtiyaç cihetinde beşeri zulme, başka haram kazanmaya sevk etmiş. Bîçare avam ve havas tabakasını daima mübarezeye teşvik etmiş</w:t>
      </w:r>
      <w:r w:rsidR="00610E6A">
        <w:rPr>
          <w:rFonts w:ascii="Times New Roman" w:hAnsi="Times New Roman" w:cs="Times New Roman"/>
          <w:sz w:val="24"/>
          <w:szCs w:val="24"/>
        </w:rPr>
        <w:t>”</w:t>
      </w:r>
      <w:r w:rsidR="004F2E18" w:rsidRPr="00E8195D">
        <w:rPr>
          <w:rFonts w:ascii="Times New Roman" w:hAnsi="Times New Roman" w:cs="Times New Roman"/>
          <w:sz w:val="24"/>
          <w:szCs w:val="24"/>
        </w:rPr>
        <w:t xml:space="preserve"> (İlk Dönem Eserleri, Hutbe-i </w:t>
      </w:r>
      <w:proofErr w:type="spellStart"/>
      <w:r w:rsidR="004F2E18" w:rsidRPr="00E8195D">
        <w:rPr>
          <w:rFonts w:ascii="Times New Roman" w:hAnsi="Times New Roman" w:cs="Times New Roman"/>
          <w:sz w:val="24"/>
          <w:szCs w:val="24"/>
        </w:rPr>
        <w:t>Şâmiye</w:t>
      </w:r>
      <w:proofErr w:type="spellEnd"/>
      <w:r w:rsidR="004F2E18" w:rsidRPr="00E8195D">
        <w:rPr>
          <w:rFonts w:ascii="Times New Roman" w:hAnsi="Times New Roman" w:cs="Times New Roman"/>
          <w:sz w:val="24"/>
          <w:szCs w:val="24"/>
        </w:rPr>
        <w:t>, 609</w:t>
      </w:r>
      <w:r w:rsidR="005D4B5A" w:rsidRPr="00E8195D">
        <w:rPr>
          <w:rFonts w:ascii="Times New Roman" w:hAnsi="Times New Roman" w:cs="Times New Roman"/>
          <w:sz w:val="24"/>
          <w:szCs w:val="24"/>
        </w:rPr>
        <w:t xml:space="preserve">; </w:t>
      </w:r>
      <w:proofErr w:type="spellStart"/>
      <w:r w:rsidR="005D4B5A" w:rsidRPr="00E8195D">
        <w:rPr>
          <w:rFonts w:ascii="Times New Roman" w:hAnsi="Times New Roman" w:cs="Times New Roman"/>
          <w:sz w:val="24"/>
          <w:szCs w:val="24"/>
        </w:rPr>
        <w:t>Sünühât</w:t>
      </w:r>
      <w:proofErr w:type="spellEnd"/>
      <w:r w:rsidR="005D4B5A" w:rsidRPr="00E8195D">
        <w:rPr>
          <w:rFonts w:ascii="Times New Roman" w:hAnsi="Times New Roman" w:cs="Times New Roman"/>
          <w:sz w:val="24"/>
          <w:szCs w:val="24"/>
        </w:rPr>
        <w:t xml:space="preserve">, 332; </w:t>
      </w:r>
      <w:proofErr w:type="spellStart"/>
      <w:r w:rsidR="005D4B5A" w:rsidRPr="00E8195D">
        <w:rPr>
          <w:rFonts w:ascii="Times New Roman" w:hAnsi="Times New Roman" w:cs="Times New Roman"/>
          <w:sz w:val="24"/>
          <w:szCs w:val="24"/>
        </w:rPr>
        <w:t>Lemeât</w:t>
      </w:r>
      <w:proofErr w:type="spellEnd"/>
      <w:r w:rsidR="005D4B5A" w:rsidRPr="00E8195D">
        <w:rPr>
          <w:rFonts w:ascii="Times New Roman" w:hAnsi="Times New Roman" w:cs="Times New Roman"/>
          <w:sz w:val="24"/>
          <w:szCs w:val="24"/>
        </w:rPr>
        <w:t>, 967</w:t>
      </w:r>
      <w:r w:rsidR="004F2E18" w:rsidRPr="00E8195D">
        <w:rPr>
          <w:rFonts w:ascii="Times New Roman" w:hAnsi="Times New Roman" w:cs="Times New Roman"/>
          <w:sz w:val="24"/>
          <w:szCs w:val="24"/>
        </w:rPr>
        <w:t>)</w:t>
      </w:r>
      <w:r w:rsidR="00610E6A">
        <w:rPr>
          <w:rFonts w:ascii="Times New Roman" w:hAnsi="Times New Roman" w:cs="Times New Roman"/>
          <w:sz w:val="24"/>
          <w:szCs w:val="24"/>
        </w:rPr>
        <w:t>.</w:t>
      </w:r>
    </w:p>
    <w:p w:rsidR="004D57EA" w:rsidRPr="00E8195D" w:rsidRDefault="00610E6A" w:rsidP="00E8195D">
      <w:pPr>
        <w:ind w:firstLine="567"/>
        <w:jc w:val="both"/>
        <w:rPr>
          <w:rFonts w:ascii="Times New Roman" w:hAnsi="Times New Roman" w:cs="Times New Roman"/>
          <w:sz w:val="24"/>
          <w:szCs w:val="24"/>
        </w:rPr>
      </w:pPr>
      <w:r>
        <w:rPr>
          <w:rFonts w:ascii="Times New Roman" w:hAnsi="Times New Roman" w:cs="Times New Roman"/>
          <w:sz w:val="24"/>
          <w:szCs w:val="24"/>
        </w:rPr>
        <w:t>“</w:t>
      </w:r>
      <w:r w:rsidR="004D57EA" w:rsidRPr="00E8195D">
        <w:rPr>
          <w:rFonts w:ascii="Times New Roman" w:hAnsi="Times New Roman" w:cs="Times New Roman"/>
          <w:sz w:val="24"/>
          <w:szCs w:val="24"/>
        </w:rPr>
        <w:t xml:space="preserve">Medeniyet-i garbiye-i </w:t>
      </w:r>
      <w:proofErr w:type="spellStart"/>
      <w:r w:rsidR="004D57EA" w:rsidRPr="00E8195D">
        <w:rPr>
          <w:rFonts w:ascii="Times New Roman" w:hAnsi="Times New Roman" w:cs="Times New Roman"/>
          <w:sz w:val="24"/>
          <w:szCs w:val="24"/>
        </w:rPr>
        <w:t>hâzıra</w:t>
      </w:r>
      <w:proofErr w:type="spellEnd"/>
      <w:r w:rsidR="004D57EA" w:rsidRPr="00E8195D">
        <w:rPr>
          <w:rFonts w:ascii="Times New Roman" w:hAnsi="Times New Roman" w:cs="Times New Roman"/>
          <w:sz w:val="24"/>
          <w:szCs w:val="24"/>
        </w:rPr>
        <w:t>, semavî dinleri tam dinlemediği için, beşeri hem fakir edip </w:t>
      </w:r>
      <w:proofErr w:type="spellStart"/>
      <w:r w:rsidR="004D57EA" w:rsidRPr="00E8195D">
        <w:rPr>
          <w:rFonts w:ascii="Times New Roman" w:hAnsi="Times New Roman" w:cs="Times New Roman"/>
          <w:sz w:val="24"/>
          <w:szCs w:val="24"/>
        </w:rPr>
        <w:t>ihtiyacatı</w:t>
      </w:r>
      <w:proofErr w:type="spellEnd"/>
      <w:r w:rsidR="004D57EA" w:rsidRPr="00E8195D">
        <w:rPr>
          <w:rFonts w:ascii="Times New Roman" w:hAnsi="Times New Roman" w:cs="Times New Roman"/>
          <w:sz w:val="24"/>
          <w:szCs w:val="24"/>
        </w:rPr>
        <w:t> ziyadeleştirmiş. İktisat ve kanaat esasını bozup israf ve hırs ve tamahı ziyadeleştirmeye, zulüm ve harama yol açmış.</w:t>
      </w:r>
    </w:p>
    <w:p w:rsidR="004D57EA" w:rsidRPr="00E8195D" w:rsidRDefault="00610E6A" w:rsidP="00E8195D">
      <w:pPr>
        <w:ind w:firstLine="567"/>
        <w:jc w:val="both"/>
        <w:rPr>
          <w:rFonts w:ascii="Times New Roman" w:hAnsi="Times New Roman" w:cs="Times New Roman"/>
          <w:sz w:val="24"/>
          <w:szCs w:val="24"/>
        </w:rPr>
      </w:pPr>
      <w:r>
        <w:rPr>
          <w:rFonts w:ascii="Times New Roman" w:hAnsi="Times New Roman" w:cs="Times New Roman"/>
          <w:sz w:val="24"/>
          <w:szCs w:val="24"/>
        </w:rPr>
        <w:t>“</w:t>
      </w:r>
      <w:r w:rsidR="004D57EA" w:rsidRPr="00E8195D">
        <w:rPr>
          <w:rFonts w:ascii="Times New Roman" w:hAnsi="Times New Roman" w:cs="Times New Roman"/>
          <w:sz w:val="24"/>
          <w:szCs w:val="24"/>
        </w:rPr>
        <w:t xml:space="preserve">Hem beşeri vesait-i </w:t>
      </w:r>
      <w:proofErr w:type="spellStart"/>
      <w:r w:rsidR="004D57EA" w:rsidRPr="00E8195D">
        <w:rPr>
          <w:rFonts w:ascii="Times New Roman" w:hAnsi="Times New Roman" w:cs="Times New Roman"/>
          <w:sz w:val="24"/>
          <w:szCs w:val="24"/>
        </w:rPr>
        <w:t>sefahete</w:t>
      </w:r>
      <w:proofErr w:type="spellEnd"/>
      <w:r w:rsidR="004D57EA" w:rsidRPr="00E8195D">
        <w:rPr>
          <w:rFonts w:ascii="Times New Roman" w:hAnsi="Times New Roman" w:cs="Times New Roman"/>
          <w:sz w:val="24"/>
          <w:szCs w:val="24"/>
        </w:rPr>
        <w:t xml:space="preserve"> teşvik etmekle, o biçare muhtaç beşeri tam tembelliğe atmış, </w:t>
      </w:r>
      <w:proofErr w:type="spellStart"/>
      <w:r w:rsidR="004D57EA" w:rsidRPr="00E8195D">
        <w:rPr>
          <w:rFonts w:ascii="Times New Roman" w:hAnsi="Times New Roman" w:cs="Times New Roman"/>
          <w:sz w:val="24"/>
          <w:szCs w:val="24"/>
        </w:rPr>
        <w:t>sa'y</w:t>
      </w:r>
      <w:proofErr w:type="spellEnd"/>
      <w:r w:rsidR="004D57EA" w:rsidRPr="00E8195D">
        <w:rPr>
          <w:rFonts w:ascii="Times New Roman" w:hAnsi="Times New Roman" w:cs="Times New Roman"/>
          <w:sz w:val="24"/>
          <w:szCs w:val="24"/>
        </w:rPr>
        <w:t> ve amelin şevkini kırıyor. </w:t>
      </w:r>
      <w:proofErr w:type="spellStart"/>
      <w:r w:rsidR="004D57EA" w:rsidRPr="00E8195D">
        <w:rPr>
          <w:rFonts w:ascii="Times New Roman" w:hAnsi="Times New Roman" w:cs="Times New Roman"/>
          <w:sz w:val="24"/>
          <w:szCs w:val="24"/>
        </w:rPr>
        <w:t>Hevesata</w:t>
      </w:r>
      <w:proofErr w:type="spellEnd"/>
      <w:r w:rsidR="004D57EA" w:rsidRPr="00E8195D">
        <w:rPr>
          <w:rFonts w:ascii="Times New Roman" w:hAnsi="Times New Roman" w:cs="Times New Roman"/>
          <w:sz w:val="24"/>
          <w:szCs w:val="24"/>
        </w:rPr>
        <w:t>, </w:t>
      </w:r>
      <w:proofErr w:type="spellStart"/>
      <w:r w:rsidR="004D57EA" w:rsidRPr="00E8195D">
        <w:rPr>
          <w:rFonts w:ascii="Times New Roman" w:hAnsi="Times New Roman" w:cs="Times New Roman"/>
          <w:sz w:val="24"/>
          <w:szCs w:val="24"/>
        </w:rPr>
        <w:t>sefahete</w:t>
      </w:r>
      <w:proofErr w:type="spellEnd"/>
      <w:r w:rsidR="004D57EA" w:rsidRPr="00E8195D">
        <w:rPr>
          <w:rFonts w:ascii="Times New Roman" w:hAnsi="Times New Roman" w:cs="Times New Roman"/>
          <w:sz w:val="24"/>
          <w:szCs w:val="24"/>
        </w:rPr>
        <w:t xml:space="preserve"> sevk edip ömrünü </w:t>
      </w:r>
      <w:proofErr w:type="spellStart"/>
      <w:r w:rsidR="004D57EA" w:rsidRPr="00E8195D">
        <w:rPr>
          <w:rFonts w:ascii="Times New Roman" w:hAnsi="Times New Roman" w:cs="Times New Roman"/>
          <w:sz w:val="24"/>
          <w:szCs w:val="24"/>
        </w:rPr>
        <w:t>fâidesiz</w:t>
      </w:r>
      <w:proofErr w:type="spellEnd"/>
      <w:r w:rsidR="004D57EA" w:rsidRPr="00E8195D">
        <w:rPr>
          <w:rFonts w:ascii="Times New Roman" w:hAnsi="Times New Roman" w:cs="Times New Roman"/>
          <w:sz w:val="24"/>
          <w:szCs w:val="24"/>
        </w:rPr>
        <w:t> zayi ediyor.</w:t>
      </w:r>
    </w:p>
    <w:p w:rsidR="004D57EA" w:rsidRPr="00E8195D" w:rsidRDefault="00610E6A" w:rsidP="006D0861">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4D57EA" w:rsidRPr="00E8195D">
        <w:rPr>
          <w:rFonts w:ascii="Times New Roman" w:hAnsi="Times New Roman" w:cs="Times New Roman"/>
          <w:sz w:val="24"/>
          <w:szCs w:val="24"/>
        </w:rPr>
        <w:t>Hem o muhtaç ve tembelleşmiş beşeri, hasta etmiş. Su-i istimal ve </w:t>
      </w:r>
      <w:proofErr w:type="spellStart"/>
      <w:r w:rsidR="004D57EA" w:rsidRPr="00E8195D">
        <w:rPr>
          <w:rFonts w:ascii="Times New Roman" w:hAnsi="Times New Roman" w:cs="Times New Roman"/>
          <w:sz w:val="24"/>
          <w:szCs w:val="24"/>
        </w:rPr>
        <w:t>israfatla</w:t>
      </w:r>
      <w:proofErr w:type="spellEnd"/>
      <w:r w:rsidR="004D57EA" w:rsidRPr="00E8195D">
        <w:rPr>
          <w:rFonts w:ascii="Times New Roman" w:hAnsi="Times New Roman" w:cs="Times New Roman"/>
          <w:sz w:val="24"/>
          <w:szCs w:val="24"/>
        </w:rPr>
        <w:t xml:space="preserve"> yüz nevi hastalığın sira</w:t>
      </w:r>
      <w:r w:rsidR="006D0861">
        <w:rPr>
          <w:rFonts w:ascii="Times New Roman" w:hAnsi="Times New Roman" w:cs="Times New Roman"/>
          <w:sz w:val="24"/>
          <w:szCs w:val="24"/>
        </w:rPr>
        <w:t>yetine, intişarına vesile olmuş</w:t>
      </w:r>
      <w:r w:rsidR="004D57EA" w:rsidRPr="00E8195D">
        <w:rPr>
          <w:rFonts w:ascii="Times New Roman" w:hAnsi="Times New Roman" w:cs="Times New Roman"/>
          <w:sz w:val="24"/>
          <w:szCs w:val="24"/>
        </w:rPr>
        <w:t xml:space="preserve"> (</w:t>
      </w:r>
      <w:r w:rsidRPr="00E8195D">
        <w:rPr>
          <w:rFonts w:ascii="Times New Roman" w:hAnsi="Times New Roman" w:cs="Times New Roman"/>
          <w:sz w:val="24"/>
          <w:szCs w:val="24"/>
        </w:rPr>
        <w:t xml:space="preserve">İlk Dönem Eserleri, Hutbe-i </w:t>
      </w:r>
      <w:proofErr w:type="spellStart"/>
      <w:r w:rsidRPr="00E8195D">
        <w:rPr>
          <w:rFonts w:ascii="Times New Roman" w:hAnsi="Times New Roman" w:cs="Times New Roman"/>
          <w:sz w:val="24"/>
          <w:szCs w:val="24"/>
        </w:rPr>
        <w:t>Şâmiye</w:t>
      </w:r>
      <w:proofErr w:type="spellEnd"/>
      <w:r w:rsidRPr="00E8195D">
        <w:rPr>
          <w:rFonts w:ascii="Times New Roman" w:hAnsi="Times New Roman" w:cs="Times New Roman"/>
          <w:sz w:val="24"/>
          <w:szCs w:val="24"/>
        </w:rPr>
        <w:t>, 610</w:t>
      </w:r>
      <w:r>
        <w:rPr>
          <w:rFonts w:ascii="Times New Roman" w:hAnsi="Times New Roman" w:cs="Times New Roman"/>
          <w:sz w:val="24"/>
          <w:szCs w:val="24"/>
        </w:rPr>
        <w:t xml:space="preserve">; </w:t>
      </w:r>
      <w:r w:rsidR="004D57EA" w:rsidRPr="00E8195D">
        <w:rPr>
          <w:rFonts w:ascii="Times New Roman" w:hAnsi="Times New Roman" w:cs="Times New Roman"/>
          <w:sz w:val="24"/>
          <w:szCs w:val="24"/>
        </w:rPr>
        <w:t>Emirdağ Lahikası-2, 477)</w:t>
      </w:r>
      <w:r>
        <w:rPr>
          <w:rFonts w:ascii="Times New Roman" w:hAnsi="Times New Roman" w:cs="Times New Roman"/>
          <w:sz w:val="24"/>
          <w:szCs w:val="24"/>
        </w:rPr>
        <w:t>.</w:t>
      </w:r>
    </w:p>
    <w:p w:rsidR="00610E6A" w:rsidRPr="00995AD8" w:rsidRDefault="00393CB0" w:rsidP="00E8195D">
      <w:pPr>
        <w:ind w:firstLine="567"/>
        <w:jc w:val="both"/>
        <w:rPr>
          <w:rFonts w:ascii="Times New Roman" w:hAnsi="Times New Roman" w:cs="Times New Roman"/>
          <w:i/>
          <w:iCs/>
          <w:sz w:val="24"/>
          <w:szCs w:val="24"/>
        </w:rPr>
      </w:pPr>
      <w:r w:rsidRPr="00995AD8">
        <w:rPr>
          <w:rFonts w:ascii="Times New Roman" w:hAnsi="Times New Roman" w:cs="Times New Roman"/>
          <w:i/>
          <w:iCs/>
          <w:sz w:val="24"/>
          <w:szCs w:val="24"/>
        </w:rPr>
        <w:t>3.4. İnsanlardaki ihtiyaçlar, dünyevî açıdan insanları çalışmaya, yardımlaşmaya ve dayanışmaya sevk</w:t>
      </w:r>
      <w:r w:rsidR="00296F53">
        <w:rPr>
          <w:rFonts w:ascii="Times New Roman" w:hAnsi="Times New Roman" w:cs="Times New Roman"/>
          <w:i/>
          <w:iCs/>
          <w:sz w:val="24"/>
          <w:szCs w:val="24"/>
        </w:rPr>
        <w:t xml:space="preserve"> </w:t>
      </w:r>
      <w:r w:rsidRPr="00995AD8">
        <w:rPr>
          <w:rFonts w:ascii="Times New Roman" w:hAnsi="Times New Roman" w:cs="Times New Roman"/>
          <w:i/>
          <w:iCs/>
          <w:sz w:val="24"/>
          <w:szCs w:val="24"/>
        </w:rPr>
        <w:t>etmelidir.</w:t>
      </w:r>
    </w:p>
    <w:p w:rsidR="00C57CD2" w:rsidRPr="00E8195D" w:rsidRDefault="00393CB0" w:rsidP="00D66479">
      <w:pPr>
        <w:ind w:firstLine="567"/>
        <w:jc w:val="both"/>
        <w:rPr>
          <w:rFonts w:ascii="Times New Roman" w:hAnsi="Times New Roman" w:cs="Times New Roman"/>
          <w:sz w:val="24"/>
          <w:szCs w:val="24"/>
        </w:rPr>
      </w:pPr>
      <w:r>
        <w:rPr>
          <w:rFonts w:ascii="Times New Roman" w:hAnsi="Times New Roman" w:cs="Times New Roman"/>
          <w:sz w:val="24"/>
          <w:szCs w:val="24"/>
        </w:rPr>
        <w:t xml:space="preserve">Tarih boyunca insanlık sürekli gelişme, artan ihtiyaçlarını karşılama adına var gücüyle </w:t>
      </w:r>
      <w:proofErr w:type="gramStart"/>
      <w:r>
        <w:rPr>
          <w:rFonts w:ascii="Times New Roman" w:hAnsi="Times New Roman" w:cs="Times New Roman"/>
          <w:sz w:val="24"/>
          <w:szCs w:val="24"/>
        </w:rPr>
        <w:t>çalışma</w:t>
      </w:r>
      <w:proofErr w:type="gramEnd"/>
      <w:r>
        <w:rPr>
          <w:rFonts w:ascii="Times New Roman" w:hAnsi="Times New Roman" w:cs="Times New Roman"/>
          <w:sz w:val="24"/>
          <w:szCs w:val="24"/>
        </w:rPr>
        <w:t xml:space="preserve">, bilgi ve teknolojisini geliştirme, bunu yaparken birbirleriyle yardımlaşma ve dayanışma mecburiyetinde olmuşlardır. Bu açıdan bakıldığında gerek insanların ellerindeki </w:t>
      </w:r>
      <w:proofErr w:type="gramStart"/>
      <w:r>
        <w:rPr>
          <w:rFonts w:ascii="Times New Roman" w:hAnsi="Times New Roman" w:cs="Times New Roman"/>
          <w:sz w:val="24"/>
          <w:szCs w:val="24"/>
        </w:rPr>
        <w:t>imkanların</w:t>
      </w:r>
      <w:proofErr w:type="gramEnd"/>
      <w:r>
        <w:rPr>
          <w:rFonts w:ascii="Times New Roman" w:hAnsi="Times New Roman" w:cs="Times New Roman"/>
          <w:sz w:val="24"/>
          <w:szCs w:val="24"/>
        </w:rPr>
        <w:t xml:space="preserve"> sınırlılığı, gerekse içinde yaşadıkları çevrenin sağladığı kaynakların sınırlılığı insanlar için harekete geçmeye, yeni kaynaklar aramaya veya var olan kaynaklardan daha fazla </w:t>
      </w:r>
      <w:r w:rsidR="00D66479">
        <w:rPr>
          <w:rFonts w:ascii="Times New Roman" w:hAnsi="Times New Roman" w:cs="Times New Roman"/>
          <w:sz w:val="24"/>
          <w:szCs w:val="24"/>
        </w:rPr>
        <w:t>istifade etme</w:t>
      </w:r>
      <w:r>
        <w:rPr>
          <w:rFonts w:ascii="Times New Roman" w:hAnsi="Times New Roman" w:cs="Times New Roman"/>
          <w:sz w:val="24"/>
          <w:szCs w:val="24"/>
        </w:rPr>
        <w:t xml:space="preserve"> yollarını aramaya yöneltmiştir. Bu da insanların ilmen </w:t>
      </w:r>
      <w:r w:rsidR="00D66479">
        <w:rPr>
          <w:rFonts w:ascii="Times New Roman" w:hAnsi="Times New Roman" w:cs="Times New Roman"/>
          <w:sz w:val="24"/>
          <w:szCs w:val="24"/>
        </w:rPr>
        <w:t xml:space="preserve">ve teknolojik olarak </w:t>
      </w:r>
      <w:r>
        <w:rPr>
          <w:rFonts w:ascii="Times New Roman" w:hAnsi="Times New Roman" w:cs="Times New Roman"/>
          <w:sz w:val="24"/>
          <w:szCs w:val="24"/>
        </w:rPr>
        <w:t xml:space="preserve">ilerlemesine yol açmış, birlikte büyük topluluklar, medeniyetler ve devletler kurmalarına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sağlamıştır.</w:t>
      </w:r>
    </w:p>
    <w:p w:rsidR="00C57CD2" w:rsidRDefault="00393CB0" w:rsidP="00D66479">
      <w:pPr>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sidR="00C57CD2" w:rsidRPr="00E8195D">
        <w:rPr>
          <w:rFonts w:ascii="Times New Roman" w:hAnsi="Times New Roman" w:cs="Times New Roman"/>
          <w:sz w:val="24"/>
          <w:szCs w:val="24"/>
        </w:rPr>
        <w:t>Hikmeten</w:t>
      </w:r>
      <w:proofErr w:type="spellEnd"/>
      <w:r w:rsidR="00C57CD2" w:rsidRPr="00E8195D">
        <w:rPr>
          <w:rFonts w:ascii="Times New Roman" w:hAnsi="Times New Roman" w:cs="Times New Roman"/>
          <w:sz w:val="24"/>
          <w:szCs w:val="24"/>
        </w:rPr>
        <w:t xml:space="preserve"> sabittir ki, </w:t>
      </w:r>
      <w:proofErr w:type="spellStart"/>
      <w:r w:rsidR="00C57CD2" w:rsidRPr="00E8195D">
        <w:rPr>
          <w:rFonts w:ascii="Times New Roman" w:hAnsi="Times New Roman" w:cs="Times New Roman"/>
          <w:sz w:val="24"/>
          <w:szCs w:val="24"/>
        </w:rPr>
        <w:t>efrad</w:t>
      </w:r>
      <w:proofErr w:type="spellEnd"/>
      <w:r w:rsidR="00C57CD2" w:rsidRPr="00E8195D">
        <w:rPr>
          <w:rFonts w:ascii="Times New Roman" w:hAnsi="Times New Roman" w:cs="Times New Roman"/>
          <w:sz w:val="24"/>
          <w:szCs w:val="24"/>
        </w:rPr>
        <w:t xml:space="preserve">-ı </w:t>
      </w:r>
      <w:proofErr w:type="spellStart"/>
      <w:r w:rsidR="00C57CD2" w:rsidRPr="00E8195D">
        <w:rPr>
          <w:rFonts w:ascii="Times New Roman" w:hAnsi="Times New Roman" w:cs="Times New Roman"/>
          <w:sz w:val="24"/>
          <w:szCs w:val="24"/>
        </w:rPr>
        <w:t>kesirenin</w:t>
      </w:r>
      <w:proofErr w:type="spellEnd"/>
      <w:r w:rsidR="00C57CD2" w:rsidRPr="00E8195D">
        <w:rPr>
          <w:rFonts w:ascii="Times New Roman" w:hAnsi="Times New Roman" w:cs="Times New Roman"/>
          <w:sz w:val="24"/>
          <w:szCs w:val="24"/>
        </w:rPr>
        <w:t> </w:t>
      </w:r>
      <w:proofErr w:type="spellStart"/>
      <w:r w:rsidR="00C57CD2" w:rsidRPr="00E8195D">
        <w:rPr>
          <w:rFonts w:ascii="Times New Roman" w:hAnsi="Times New Roman" w:cs="Times New Roman"/>
          <w:sz w:val="24"/>
          <w:szCs w:val="24"/>
        </w:rPr>
        <w:t>içtimâı</w:t>
      </w:r>
      <w:proofErr w:type="spellEnd"/>
      <w:r w:rsidR="00D66479">
        <w:rPr>
          <w:rFonts w:ascii="Times New Roman" w:hAnsi="Times New Roman" w:cs="Times New Roman"/>
          <w:sz w:val="24"/>
          <w:szCs w:val="24"/>
        </w:rPr>
        <w:t xml:space="preserve"> (nüfus artışı)</w:t>
      </w:r>
      <w:r w:rsidR="00C57CD2" w:rsidRPr="00E8195D">
        <w:rPr>
          <w:rFonts w:ascii="Times New Roman" w:hAnsi="Times New Roman" w:cs="Times New Roman"/>
          <w:sz w:val="24"/>
          <w:szCs w:val="24"/>
        </w:rPr>
        <w:t>, </w:t>
      </w:r>
      <w:proofErr w:type="spellStart"/>
      <w:r w:rsidR="00C57CD2" w:rsidRPr="00E8195D">
        <w:rPr>
          <w:rFonts w:ascii="Times New Roman" w:hAnsi="Times New Roman" w:cs="Times New Roman"/>
          <w:sz w:val="24"/>
          <w:szCs w:val="24"/>
        </w:rPr>
        <w:t>ihtiyacatı</w:t>
      </w:r>
      <w:proofErr w:type="spellEnd"/>
      <w:r w:rsidR="00C57CD2" w:rsidRPr="00E8195D">
        <w:rPr>
          <w:rFonts w:ascii="Times New Roman" w:hAnsi="Times New Roman" w:cs="Times New Roman"/>
          <w:sz w:val="24"/>
          <w:szCs w:val="24"/>
        </w:rPr>
        <w:t> intaç eder. Görenek gibi çok </w:t>
      </w:r>
      <w:proofErr w:type="spellStart"/>
      <w:r w:rsidR="00C57CD2" w:rsidRPr="00E8195D">
        <w:rPr>
          <w:rFonts w:ascii="Times New Roman" w:hAnsi="Times New Roman" w:cs="Times New Roman"/>
          <w:sz w:val="24"/>
          <w:szCs w:val="24"/>
        </w:rPr>
        <w:t>esbabla</w:t>
      </w:r>
      <w:proofErr w:type="spellEnd"/>
      <w:r w:rsidR="00C57CD2" w:rsidRPr="00E8195D">
        <w:rPr>
          <w:rFonts w:ascii="Times New Roman" w:hAnsi="Times New Roman" w:cs="Times New Roman"/>
          <w:sz w:val="24"/>
          <w:szCs w:val="24"/>
        </w:rPr>
        <w:t> tekessür eden </w:t>
      </w:r>
      <w:proofErr w:type="spellStart"/>
      <w:r w:rsidR="00C57CD2" w:rsidRPr="00E8195D">
        <w:rPr>
          <w:rFonts w:ascii="Times New Roman" w:hAnsi="Times New Roman" w:cs="Times New Roman"/>
          <w:sz w:val="24"/>
          <w:szCs w:val="24"/>
        </w:rPr>
        <w:t>hâcât</w:t>
      </w:r>
      <w:proofErr w:type="spellEnd"/>
      <w:r w:rsidR="00D66479">
        <w:rPr>
          <w:rFonts w:ascii="Times New Roman" w:hAnsi="Times New Roman" w:cs="Times New Roman"/>
          <w:sz w:val="24"/>
          <w:szCs w:val="24"/>
        </w:rPr>
        <w:t xml:space="preserve"> (çoğalan ihtiyaçlar)</w:t>
      </w:r>
      <w:r w:rsidR="00C57CD2" w:rsidRPr="00E8195D">
        <w:rPr>
          <w:rFonts w:ascii="Times New Roman" w:hAnsi="Times New Roman" w:cs="Times New Roman"/>
          <w:sz w:val="24"/>
          <w:szCs w:val="24"/>
        </w:rPr>
        <w:t xml:space="preserve">, zeminin kuvve-i </w:t>
      </w:r>
      <w:proofErr w:type="spellStart"/>
      <w:r w:rsidR="00C57CD2" w:rsidRPr="00E8195D">
        <w:rPr>
          <w:rFonts w:ascii="Times New Roman" w:hAnsi="Times New Roman" w:cs="Times New Roman"/>
          <w:sz w:val="24"/>
          <w:szCs w:val="24"/>
        </w:rPr>
        <w:t>nâbitesine</w:t>
      </w:r>
      <w:proofErr w:type="spellEnd"/>
      <w:r w:rsidR="00C57CD2" w:rsidRPr="00E8195D">
        <w:rPr>
          <w:rFonts w:ascii="Times New Roman" w:hAnsi="Times New Roman" w:cs="Times New Roman"/>
          <w:sz w:val="24"/>
          <w:szCs w:val="24"/>
        </w:rPr>
        <w:t xml:space="preserve"> sığışmaz</w:t>
      </w:r>
      <w:r w:rsidR="00D66479">
        <w:rPr>
          <w:rFonts w:ascii="Times New Roman" w:hAnsi="Times New Roman" w:cs="Times New Roman"/>
          <w:sz w:val="24"/>
          <w:szCs w:val="24"/>
        </w:rPr>
        <w:t xml:space="preserve"> (doğal kaynaklar yeterli olmaz)</w:t>
      </w:r>
      <w:r w:rsidR="00C57CD2" w:rsidRPr="00E8195D">
        <w:rPr>
          <w:rFonts w:ascii="Times New Roman" w:hAnsi="Times New Roman" w:cs="Times New Roman"/>
          <w:sz w:val="24"/>
          <w:szCs w:val="24"/>
        </w:rPr>
        <w:t>. İşte şu noktadan ihtiyaç </w:t>
      </w:r>
      <w:proofErr w:type="spellStart"/>
      <w:r w:rsidR="00C57CD2" w:rsidRPr="00E8195D">
        <w:rPr>
          <w:rFonts w:ascii="Times New Roman" w:hAnsi="Times New Roman" w:cs="Times New Roman"/>
          <w:sz w:val="24"/>
          <w:szCs w:val="24"/>
        </w:rPr>
        <w:t>san'ata</w:t>
      </w:r>
      <w:proofErr w:type="spellEnd"/>
      <w:r w:rsidR="00D66479">
        <w:rPr>
          <w:rFonts w:ascii="Times New Roman" w:hAnsi="Times New Roman" w:cs="Times New Roman"/>
          <w:sz w:val="24"/>
          <w:szCs w:val="24"/>
        </w:rPr>
        <w:t xml:space="preserve"> (</w:t>
      </w:r>
      <w:proofErr w:type="spellStart"/>
      <w:r w:rsidR="00D66479">
        <w:rPr>
          <w:rFonts w:ascii="Times New Roman" w:hAnsi="Times New Roman" w:cs="Times New Roman"/>
          <w:sz w:val="24"/>
          <w:szCs w:val="24"/>
        </w:rPr>
        <w:t>sınâî</w:t>
      </w:r>
      <w:proofErr w:type="spellEnd"/>
      <w:r w:rsidR="00D66479">
        <w:rPr>
          <w:rFonts w:ascii="Times New Roman" w:hAnsi="Times New Roman" w:cs="Times New Roman"/>
          <w:sz w:val="24"/>
          <w:szCs w:val="24"/>
        </w:rPr>
        <w:t xml:space="preserve"> üretime)</w:t>
      </w:r>
      <w:r w:rsidR="00C57CD2" w:rsidRPr="00E8195D">
        <w:rPr>
          <w:rFonts w:ascii="Times New Roman" w:hAnsi="Times New Roman" w:cs="Times New Roman"/>
          <w:sz w:val="24"/>
          <w:szCs w:val="24"/>
        </w:rPr>
        <w:t xml:space="preserve"> ve merak ilme ve sıkıntı vesait-i </w:t>
      </w:r>
      <w:proofErr w:type="spellStart"/>
      <w:r w:rsidR="00C57CD2" w:rsidRPr="00E8195D">
        <w:rPr>
          <w:rFonts w:ascii="Times New Roman" w:hAnsi="Times New Roman" w:cs="Times New Roman"/>
          <w:sz w:val="24"/>
          <w:szCs w:val="24"/>
        </w:rPr>
        <w:t>sefahete</w:t>
      </w:r>
      <w:proofErr w:type="spellEnd"/>
      <w:r w:rsidR="00C57CD2" w:rsidRPr="00E8195D">
        <w:rPr>
          <w:rFonts w:ascii="Times New Roman" w:hAnsi="Times New Roman" w:cs="Times New Roman"/>
          <w:sz w:val="24"/>
          <w:szCs w:val="24"/>
        </w:rPr>
        <w:t xml:space="preserve"> hocalık</w:t>
      </w:r>
      <w:r>
        <w:rPr>
          <w:rFonts w:ascii="Times New Roman" w:hAnsi="Times New Roman" w:cs="Times New Roman"/>
          <w:sz w:val="24"/>
          <w:szCs w:val="24"/>
        </w:rPr>
        <w:t xml:space="preserve"> edip </w:t>
      </w:r>
      <w:proofErr w:type="spellStart"/>
      <w:r>
        <w:rPr>
          <w:rFonts w:ascii="Times New Roman" w:hAnsi="Times New Roman" w:cs="Times New Roman"/>
          <w:sz w:val="24"/>
          <w:szCs w:val="24"/>
        </w:rPr>
        <w:t>tâlime</w:t>
      </w:r>
      <w:proofErr w:type="spellEnd"/>
      <w:r>
        <w:rPr>
          <w:rFonts w:ascii="Times New Roman" w:hAnsi="Times New Roman" w:cs="Times New Roman"/>
          <w:sz w:val="24"/>
          <w:szCs w:val="24"/>
        </w:rPr>
        <w:t xml:space="preserve"> başlarlar”</w:t>
      </w:r>
      <w:r w:rsidR="00C57CD2" w:rsidRPr="00E8195D">
        <w:rPr>
          <w:rFonts w:ascii="Times New Roman" w:hAnsi="Times New Roman" w:cs="Times New Roman"/>
          <w:sz w:val="24"/>
          <w:szCs w:val="24"/>
        </w:rPr>
        <w:t xml:space="preserve"> (İlk Dönem Eserleri, </w:t>
      </w:r>
      <w:proofErr w:type="spellStart"/>
      <w:r w:rsidR="00C57CD2" w:rsidRPr="00E8195D">
        <w:rPr>
          <w:rFonts w:ascii="Times New Roman" w:hAnsi="Times New Roman" w:cs="Times New Roman"/>
          <w:sz w:val="24"/>
          <w:szCs w:val="24"/>
        </w:rPr>
        <w:t>Sünuhat</w:t>
      </w:r>
      <w:proofErr w:type="spellEnd"/>
      <w:r w:rsidR="00C57CD2" w:rsidRPr="00E8195D">
        <w:rPr>
          <w:rFonts w:ascii="Times New Roman" w:hAnsi="Times New Roman" w:cs="Times New Roman"/>
          <w:sz w:val="24"/>
          <w:szCs w:val="24"/>
        </w:rPr>
        <w:t>, 343)</w:t>
      </w:r>
      <w:r>
        <w:rPr>
          <w:rFonts w:ascii="Times New Roman" w:hAnsi="Times New Roman" w:cs="Times New Roman"/>
          <w:sz w:val="24"/>
          <w:szCs w:val="24"/>
        </w:rPr>
        <w:t>.</w:t>
      </w:r>
    </w:p>
    <w:p w:rsidR="00780D72" w:rsidRPr="00E8195D" w:rsidRDefault="00780D72" w:rsidP="00780D72">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 xml:space="preserve">Kudret-i </w:t>
      </w:r>
      <w:proofErr w:type="spellStart"/>
      <w:r w:rsidRPr="00E8195D">
        <w:rPr>
          <w:rFonts w:ascii="Times New Roman" w:hAnsi="Times New Roman" w:cs="Times New Roman"/>
          <w:sz w:val="24"/>
          <w:szCs w:val="24"/>
        </w:rPr>
        <w:t>fâtıra</w:t>
      </w:r>
      <w:proofErr w:type="spellEnd"/>
      <w:r w:rsidRPr="00E8195D">
        <w:rPr>
          <w:rFonts w:ascii="Times New Roman" w:hAnsi="Times New Roman" w:cs="Times New Roman"/>
          <w:sz w:val="24"/>
          <w:szCs w:val="24"/>
        </w:rPr>
        <w:t>, ihtiyaç </w:t>
      </w:r>
      <w:proofErr w:type="gramStart"/>
      <w:r w:rsidRPr="00E8195D">
        <w:rPr>
          <w:rFonts w:ascii="Times New Roman" w:hAnsi="Times New Roman" w:cs="Times New Roman"/>
          <w:sz w:val="24"/>
          <w:szCs w:val="24"/>
        </w:rPr>
        <w:t>ile,</w:t>
      </w:r>
      <w:proofErr w:type="gram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hususan</w:t>
      </w:r>
      <w:proofErr w:type="spellEnd"/>
      <w:r w:rsidRPr="00E8195D">
        <w:rPr>
          <w:rFonts w:ascii="Times New Roman" w:hAnsi="Times New Roman" w:cs="Times New Roman"/>
          <w:sz w:val="24"/>
          <w:szCs w:val="24"/>
        </w:rPr>
        <w:t> açlık ihtiyacıyla, başta insan, bütün </w:t>
      </w:r>
      <w:proofErr w:type="spellStart"/>
      <w:r w:rsidRPr="00E8195D">
        <w:rPr>
          <w:rFonts w:ascii="Times New Roman" w:hAnsi="Times New Roman" w:cs="Times New Roman"/>
          <w:sz w:val="24"/>
          <w:szCs w:val="24"/>
        </w:rPr>
        <w:t>hayvânâtı</w:t>
      </w:r>
      <w:proofErr w:type="spellEnd"/>
      <w:r w:rsidRPr="00E8195D">
        <w:rPr>
          <w:rFonts w:ascii="Times New Roman" w:hAnsi="Times New Roman" w:cs="Times New Roman"/>
          <w:sz w:val="24"/>
          <w:szCs w:val="24"/>
        </w:rPr>
        <w:t xml:space="preserve"> gemlendirip nizama sokmuş. Hem âlemi </w:t>
      </w:r>
      <w:proofErr w:type="spellStart"/>
      <w:r w:rsidRPr="00E8195D">
        <w:rPr>
          <w:rFonts w:ascii="Times New Roman" w:hAnsi="Times New Roman" w:cs="Times New Roman"/>
          <w:sz w:val="24"/>
          <w:szCs w:val="24"/>
        </w:rPr>
        <w:t>hercümercten</w:t>
      </w:r>
      <w:proofErr w:type="spellEnd"/>
      <w:r w:rsidRPr="00E8195D">
        <w:rPr>
          <w:rFonts w:ascii="Times New Roman" w:hAnsi="Times New Roman" w:cs="Times New Roman"/>
          <w:sz w:val="24"/>
          <w:szCs w:val="24"/>
        </w:rPr>
        <w:t> halâs edip, hem ihtiyacı medeniyete </w:t>
      </w:r>
      <w:proofErr w:type="spellStart"/>
      <w:r w:rsidRPr="00E8195D">
        <w:rPr>
          <w:rFonts w:ascii="Times New Roman" w:hAnsi="Times New Roman" w:cs="Times New Roman"/>
          <w:sz w:val="24"/>
          <w:szCs w:val="24"/>
        </w:rPr>
        <w:t>üstad</w:t>
      </w:r>
      <w:proofErr w:type="spellEnd"/>
      <w:r w:rsidRPr="00E8195D">
        <w:rPr>
          <w:rFonts w:ascii="Times New Roman" w:hAnsi="Times New Roman" w:cs="Times New Roman"/>
          <w:sz w:val="24"/>
          <w:szCs w:val="24"/>
        </w:rPr>
        <w:t> ederek </w:t>
      </w:r>
      <w:proofErr w:type="spellStart"/>
      <w:r w:rsidRPr="00E8195D">
        <w:rPr>
          <w:rFonts w:ascii="Times New Roman" w:hAnsi="Times New Roman" w:cs="Times New Roman"/>
          <w:sz w:val="24"/>
          <w:szCs w:val="24"/>
        </w:rPr>
        <w:t>terakkiyâtı</w:t>
      </w:r>
      <w:proofErr w:type="spellEnd"/>
      <w:r w:rsidRPr="00E8195D">
        <w:rPr>
          <w:rFonts w:ascii="Times New Roman" w:hAnsi="Times New Roman" w:cs="Times New Roman"/>
          <w:sz w:val="24"/>
          <w:szCs w:val="24"/>
        </w:rPr>
        <w:t xml:space="preserve"> temin etmiştir</w:t>
      </w:r>
      <w:r>
        <w:rPr>
          <w:rFonts w:ascii="Times New Roman" w:hAnsi="Times New Roman" w:cs="Times New Roman"/>
          <w:sz w:val="24"/>
          <w:szCs w:val="24"/>
        </w:rPr>
        <w:t>”</w:t>
      </w:r>
      <w:r w:rsidRPr="00E8195D">
        <w:rPr>
          <w:rFonts w:ascii="Times New Roman" w:hAnsi="Times New Roman" w:cs="Times New Roman"/>
          <w:sz w:val="24"/>
          <w:szCs w:val="24"/>
        </w:rPr>
        <w:t xml:space="preserve"> (İlk Dönem Eserleri, Hutbe-i </w:t>
      </w:r>
      <w:proofErr w:type="spellStart"/>
      <w:r w:rsidRPr="00E8195D">
        <w:rPr>
          <w:rFonts w:ascii="Times New Roman" w:hAnsi="Times New Roman" w:cs="Times New Roman"/>
          <w:sz w:val="24"/>
          <w:szCs w:val="24"/>
        </w:rPr>
        <w:t>Şâmiye</w:t>
      </w:r>
      <w:proofErr w:type="spellEnd"/>
      <w:r w:rsidRPr="00E8195D">
        <w:rPr>
          <w:rFonts w:ascii="Times New Roman" w:hAnsi="Times New Roman" w:cs="Times New Roman"/>
          <w:sz w:val="24"/>
          <w:szCs w:val="24"/>
        </w:rPr>
        <w:t xml:space="preserve">, 595, </w:t>
      </w:r>
      <w:proofErr w:type="spellStart"/>
      <w:r w:rsidRPr="00E8195D">
        <w:rPr>
          <w:rFonts w:ascii="Times New Roman" w:hAnsi="Times New Roman" w:cs="Times New Roman"/>
          <w:sz w:val="24"/>
          <w:szCs w:val="24"/>
        </w:rPr>
        <w:t>Mektubat</w:t>
      </w:r>
      <w:proofErr w:type="spellEnd"/>
      <w:r w:rsidRPr="00E8195D">
        <w:rPr>
          <w:rFonts w:ascii="Times New Roman" w:hAnsi="Times New Roman" w:cs="Times New Roman"/>
          <w:sz w:val="24"/>
          <w:szCs w:val="24"/>
        </w:rPr>
        <w:t>, 675).</w:t>
      </w:r>
    </w:p>
    <w:p w:rsidR="00733223" w:rsidRPr="00E8195D" w:rsidRDefault="00733223" w:rsidP="00733223">
      <w:pPr>
        <w:ind w:firstLine="567"/>
        <w:jc w:val="both"/>
        <w:rPr>
          <w:rFonts w:ascii="Times New Roman" w:hAnsi="Times New Roman" w:cs="Times New Roman"/>
          <w:sz w:val="24"/>
          <w:szCs w:val="24"/>
        </w:rPr>
      </w:pPr>
      <w:r w:rsidRPr="00E8195D">
        <w:rPr>
          <w:rFonts w:ascii="Times New Roman" w:hAnsi="Times New Roman" w:cs="Times New Roman"/>
          <w:sz w:val="24"/>
          <w:szCs w:val="24"/>
        </w:rPr>
        <w:t xml:space="preserve">İnsan, bütün hayvanlardan mümtaz ve müstesna olarak, </w:t>
      </w:r>
      <w:proofErr w:type="spellStart"/>
      <w:r w:rsidRPr="00E8195D">
        <w:rPr>
          <w:rFonts w:ascii="Times New Roman" w:hAnsi="Times New Roman" w:cs="Times New Roman"/>
          <w:sz w:val="24"/>
          <w:szCs w:val="24"/>
        </w:rPr>
        <w:t>acip</w:t>
      </w:r>
      <w:proofErr w:type="spellEnd"/>
      <w:r w:rsidRPr="00E8195D">
        <w:rPr>
          <w:rFonts w:ascii="Times New Roman" w:hAnsi="Times New Roman" w:cs="Times New Roman"/>
          <w:sz w:val="24"/>
          <w:szCs w:val="24"/>
        </w:rPr>
        <w:t xml:space="preserve"> ve lâtif bir mizaç ile yaratılmıştır. O mizaç yüzünden, insanda çeşit çeşit meyiller, arzular meydana gelmiştir. Meselâ, insan, en </w:t>
      </w:r>
      <w:proofErr w:type="spellStart"/>
      <w:r w:rsidRPr="00E8195D">
        <w:rPr>
          <w:rFonts w:ascii="Times New Roman" w:hAnsi="Times New Roman" w:cs="Times New Roman"/>
          <w:sz w:val="24"/>
          <w:szCs w:val="24"/>
        </w:rPr>
        <w:t>müntehap</w:t>
      </w:r>
      <w:proofErr w:type="spellEnd"/>
      <w:r w:rsidR="007013DC">
        <w:rPr>
          <w:rFonts w:ascii="Times New Roman" w:hAnsi="Times New Roman" w:cs="Times New Roman"/>
          <w:sz w:val="24"/>
          <w:szCs w:val="24"/>
        </w:rPr>
        <w:t xml:space="preserve"> (seçkin)</w:t>
      </w:r>
      <w:r w:rsidRPr="00E8195D">
        <w:rPr>
          <w:rFonts w:ascii="Times New Roman" w:hAnsi="Times New Roman" w:cs="Times New Roman"/>
          <w:sz w:val="24"/>
          <w:szCs w:val="24"/>
        </w:rPr>
        <w:t> şeyleri ister, en güzel şeylere meyleder, ziynetli şeyleri arzu eder, insaniyete lâyık bir maişet ve bir şerefle yaşamak ister.</w:t>
      </w:r>
    </w:p>
    <w:p w:rsidR="00733223"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 xml:space="preserve">Şu meyillerin iktizası üzerine, yiyecek, giyecek ve sair hacetlerini istediği gibi, güzel bir şekilde tedarikinde çok </w:t>
      </w:r>
      <w:proofErr w:type="spellStart"/>
      <w:r w:rsidRPr="00E8195D">
        <w:rPr>
          <w:rFonts w:ascii="Times New Roman" w:hAnsi="Times New Roman" w:cs="Times New Roman"/>
          <w:sz w:val="24"/>
          <w:szCs w:val="24"/>
        </w:rPr>
        <w:t>san'atlara</w:t>
      </w:r>
      <w:proofErr w:type="spellEnd"/>
      <w:r w:rsidRPr="00E8195D">
        <w:rPr>
          <w:rFonts w:ascii="Times New Roman" w:hAnsi="Times New Roman" w:cs="Times New Roman"/>
          <w:sz w:val="24"/>
          <w:szCs w:val="24"/>
        </w:rPr>
        <w:t xml:space="preserve"> ihtiyacı vardır. O </w:t>
      </w:r>
      <w:proofErr w:type="spellStart"/>
      <w:r w:rsidRPr="00E8195D">
        <w:rPr>
          <w:rFonts w:ascii="Times New Roman" w:hAnsi="Times New Roman" w:cs="Times New Roman"/>
          <w:sz w:val="24"/>
          <w:szCs w:val="24"/>
        </w:rPr>
        <w:t>san'atlara</w:t>
      </w:r>
      <w:proofErr w:type="spellEnd"/>
      <w:r w:rsidRPr="00E8195D">
        <w:rPr>
          <w:rFonts w:ascii="Times New Roman" w:hAnsi="Times New Roman" w:cs="Times New Roman"/>
          <w:sz w:val="24"/>
          <w:szCs w:val="24"/>
        </w:rPr>
        <w:t> vukufu olmadığından, </w:t>
      </w:r>
      <w:proofErr w:type="spellStart"/>
      <w:r w:rsidRPr="00E8195D">
        <w:rPr>
          <w:rFonts w:ascii="Times New Roman" w:hAnsi="Times New Roman" w:cs="Times New Roman"/>
          <w:sz w:val="24"/>
          <w:szCs w:val="24"/>
        </w:rPr>
        <w:t>ebnâ</w:t>
      </w:r>
      <w:proofErr w:type="spellEnd"/>
      <w:r w:rsidRPr="00E8195D">
        <w:rPr>
          <w:rFonts w:ascii="Times New Roman" w:hAnsi="Times New Roman" w:cs="Times New Roman"/>
          <w:sz w:val="24"/>
          <w:szCs w:val="24"/>
        </w:rPr>
        <w:t>-</w:t>
      </w:r>
      <w:proofErr w:type="spellStart"/>
      <w:r w:rsidRPr="00E8195D">
        <w:rPr>
          <w:rFonts w:ascii="Times New Roman" w:hAnsi="Times New Roman" w:cs="Times New Roman"/>
          <w:sz w:val="24"/>
          <w:szCs w:val="24"/>
        </w:rPr>
        <w:t>yı</w:t>
      </w:r>
      <w:proofErr w:type="spellEnd"/>
      <w:r w:rsidRPr="00E8195D">
        <w:rPr>
          <w:rFonts w:ascii="Times New Roman" w:hAnsi="Times New Roman" w:cs="Times New Roman"/>
          <w:sz w:val="24"/>
          <w:szCs w:val="24"/>
        </w:rPr>
        <w:t xml:space="preserve"> cinsiyle teşrik-i mesai etmeye </w:t>
      </w:r>
      <w:r w:rsidR="007013DC">
        <w:rPr>
          <w:rFonts w:ascii="Times New Roman" w:hAnsi="Times New Roman" w:cs="Times New Roman"/>
          <w:sz w:val="24"/>
          <w:szCs w:val="24"/>
        </w:rPr>
        <w:t xml:space="preserve">(işbölümü yapmaya) </w:t>
      </w:r>
      <w:r w:rsidRPr="00E8195D">
        <w:rPr>
          <w:rFonts w:ascii="Times New Roman" w:hAnsi="Times New Roman" w:cs="Times New Roman"/>
          <w:sz w:val="24"/>
          <w:szCs w:val="24"/>
        </w:rPr>
        <w:t xml:space="preserve">mecbur olur ki, </w:t>
      </w:r>
      <w:proofErr w:type="spellStart"/>
      <w:r w:rsidRPr="00E8195D">
        <w:rPr>
          <w:rFonts w:ascii="Times New Roman" w:hAnsi="Times New Roman" w:cs="Times New Roman"/>
          <w:sz w:val="24"/>
          <w:szCs w:val="24"/>
        </w:rPr>
        <w:t>herbirisi</w:t>
      </w:r>
      <w:proofErr w:type="spellEnd"/>
      <w:r w:rsidRPr="00E8195D">
        <w:rPr>
          <w:rFonts w:ascii="Times New Roman" w:hAnsi="Times New Roman" w:cs="Times New Roman"/>
          <w:sz w:val="24"/>
          <w:szCs w:val="24"/>
        </w:rPr>
        <w:t xml:space="preserve">, semere-i </w:t>
      </w:r>
      <w:proofErr w:type="spellStart"/>
      <w:r w:rsidRPr="00E8195D">
        <w:rPr>
          <w:rFonts w:ascii="Times New Roman" w:hAnsi="Times New Roman" w:cs="Times New Roman"/>
          <w:sz w:val="24"/>
          <w:szCs w:val="24"/>
        </w:rPr>
        <w:t>sa'yiyle</w:t>
      </w:r>
      <w:proofErr w:type="spellEnd"/>
      <w:r w:rsidR="007013DC">
        <w:rPr>
          <w:rFonts w:ascii="Times New Roman" w:hAnsi="Times New Roman" w:cs="Times New Roman"/>
          <w:sz w:val="24"/>
          <w:szCs w:val="24"/>
        </w:rPr>
        <w:t xml:space="preserve"> (emeğinin neticesiyle)</w:t>
      </w:r>
      <w:r w:rsidRPr="00E8195D">
        <w:rPr>
          <w:rFonts w:ascii="Times New Roman" w:hAnsi="Times New Roman" w:cs="Times New Roman"/>
          <w:sz w:val="24"/>
          <w:szCs w:val="24"/>
        </w:rPr>
        <w:t xml:space="preserve"> arkadaşına mübadele suretiyle yardımda bulunsun ve bu sayede ihtiyaçlarını tesviye edebilsinler</w:t>
      </w:r>
      <w:r>
        <w:rPr>
          <w:rFonts w:ascii="Times New Roman" w:hAnsi="Times New Roman" w:cs="Times New Roman"/>
          <w:sz w:val="24"/>
          <w:szCs w:val="24"/>
        </w:rPr>
        <w:t>”</w:t>
      </w:r>
      <w:r w:rsidRPr="00E8195D">
        <w:rPr>
          <w:rFonts w:ascii="Times New Roman" w:hAnsi="Times New Roman" w:cs="Times New Roman"/>
          <w:sz w:val="24"/>
          <w:szCs w:val="24"/>
        </w:rPr>
        <w:t xml:space="preserve"> (</w:t>
      </w:r>
      <w:proofErr w:type="spellStart"/>
      <w:r w:rsidRPr="00E8195D">
        <w:rPr>
          <w:rFonts w:ascii="Times New Roman" w:hAnsi="Times New Roman" w:cs="Times New Roman"/>
          <w:sz w:val="24"/>
          <w:szCs w:val="24"/>
        </w:rPr>
        <w:t>İşârâtü</w:t>
      </w:r>
      <w:r w:rsidR="007013DC">
        <w:rPr>
          <w:rFonts w:ascii="Times New Roman" w:hAnsi="Times New Roman" w:cs="Times New Roman"/>
          <w:sz w:val="24"/>
          <w:szCs w:val="24"/>
        </w:rPr>
        <w:t>’</w:t>
      </w:r>
      <w:r w:rsidRPr="00E8195D">
        <w:rPr>
          <w:rFonts w:ascii="Times New Roman" w:hAnsi="Times New Roman" w:cs="Times New Roman"/>
          <w:sz w:val="24"/>
          <w:szCs w:val="24"/>
        </w:rPr>
        <w:t>l</w:t>
      </w:r>
      <w:proofErr w:type="spellEnd"/>
      <w:r w:rsidRPr="00E8195D">
        <w:rPr>
          <w:rFonts w:ascii="Times New Roman" w:hAnsi="Times New Roman" w:cs="Times New Roman"/>
          <w:sz w:val="24"/>
          <w:szCs w:val="24"/>
        </w:rPr>
        <w:t>-</w:t>
      </w:r>
      <w:proofErr w:type="spellStart"/>
      <w:r w:rsidRPr="00E8195D">
        <w:rPr>
          <w:rFonts w:ascii="Times New Roman" w:hAnsi="Times New Roman" w:cs="Times New Roman"/>
          <w:sz w:val="24"/>
          <w:szCs w:val="24"/>
        </w:rPr>
        <w:t>İ</w:t>
      </w:r>
      <w:r w:rsidR="007013DC">
        <w:rPr>
          <w:rFonts w:ascii="Times New Roman" w:hAnsi="Times New Roman" w:cs="Times New Roman"/>
          <w:sz w:val="24"/>
          <w:szCs w:val="24"/>
        </w:rPr>
        <w:t>’</w:t>
      </w:r>
      <w:r w:rsidRPr="00E8195D">
        <w:rPr>
          <w:rFonts w:ascii="Times New Roman" w:hAnsi="Times New Roman" w:cs="Times New Roman"/>
          <w:sz w:val="24"/>
          <w:szCs w:val="24"/>
        </w:rPr>
        <w:t>câz</w:t>
      </w:r>
      <w:proofErr w:type="spellEnd"/>
      <w:r w:rsidRPr="00E8195D">
        <w:rPr>
          <w:rFonts w:ascii="Times New Roman" w:hAnsi="Times New Roman" w:cs="Times New Roman"/>
          <w:sz w:val="24"/>
          <w:szCs w:val="24"/>
        </w:rPr>
        <w:t>, 194)</w:t>
      </w:r>
      <w:r>
        <w:rPr>
          <w:rFonts w:ascii="Times New Roman" w:hAnsi="Times New Roman" w:cs="Times New Roman"/>
          <w:sz w:val="24"/>
          <w:szCs w:val="24"/>
        </w:rPr>
        <w:t>.</w:t>
      </w:r>
    </w:p>
    <w:p w:rsidR="00780D72" w:rsidRDefault="00780D72" w:rsidP="00733223">
      <w:pPr>
        <w:ind w:firstLine="567"/>
        <w:jc w:val="both"/>
        <w:rPr>
          <w:rFonts w:ascii="Times New Roman" w:hAnsi="Times New Roman" w:cs="Times New Roman"/>
          <w:sz w:val="24"/>
          <w:szCs w:val="24"/>
        </w:rPr>
      </w:pPr>
      <w:r>
        <w:rPr>
          <w:rFonts w:ascii="Times New Roman" w:hAnsi="Times New Roman" w:cs="Times New Roman"/>
          <w:sz w:val="24"/>
          <w:szCs w:val="24"/>
        </w:rPr>
        <w:t xml:space="preserve">Sanayi ve teknolojide geri kalmış toplumlar, özellikle sanayi devrimini gerçekleştiremeyip Batılı ülkelere </w:t>
      </w:r>
      <w:proofErr w:type="spellStart"/>
      <w:r>
        <w:rPr>
          <w:rFonts w:ascii="Times New Roman" w:hAnsi="Times New Roman" w:cs="Times New Roman"/>
          <w:sz w:val="24"/>
          <w:szCs w:val="24"/>
        </w:rPr>
        <w:t>karşxı</w:t>
      </w:r>
      <w:proofErr w:type="spellEnd"/>
      <w:r>
        <w:rPr>
          <w:rFonts w:ascii="Times New Roman" w:hAnsi="Times New Roman" w:cs="Times New Roman"/>
          <w:sz w:val="24"/>
          <w:szCs w:val="24"/>
        </w:rPr>
        <w:t xml:space="preserve"> mağlup duruma düşen İslâm toplumlarının da hemen her yönden kendini gösteren ihtiyaçların baskısıyla, ihtiyaçları </w:t>
      </w:r>
      <w:proofErr w:type="spellStart"/>
      <w:r>
        <w:rPr>
          <w:rFonts w:ascii="Times New Roman" w:hAnsi="Times New Roman" w:cs="Times New Roman"/>
          <w:sz w:val="24"/>
          <w:szCs w:val="24"/>
        </w:rPr>
        <w:t>adetâ</w:t>
      </w:r>
      <w:proofErr w:type="spellEnd"/>
      <w:r>
        <w:rPr>
          <w:rFonts w:ascii="Times New Roman" w:hAnsi="Times New Roman" w:cs="Times New Roman"/>
          <w:sz w:val="24"/>
          <w:szCs w:val="24"/>
        </w:rPr>
        <w:t xml:space="preserve"> bir muallim, bir rehber gibi görerek ve onların karşılamaya yönelik tüm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ve kaynakları harekete geçirerek terakki etmek mümkün,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Müslümanlar için elzemdir.</w:t>
      </w:r>
    </w:p>
    <w:p w:rsidR="00780D72" w:rsidRPr="00E8195D" w:rsidRDefault="00780D72" w:rsidP="00780D72">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İhtiyaç her işin üstadıdır</w:t>
      </w:r>
      <w:r>
        <w:rPr>
          <w:rFonts w:ascii="Times New Roman" w:hAnsi="Times New Roman" w:cs="Times New Roman"/>
          <w:sz w:val="24"/>
          <w:szCs w:val="24"/>
        </w:rPr>
        <w:t xml:space="preserve">” </w:t>
      </w:r>
      <w:r w:rsidRPr="00E8195D">
        <w:rPr>
          <w:rFonts w:ascii="Times New Roman" w:hAnsi="Times New Roman" w:cs="Times New Roman"/>
          <w:sz w:val="24"/>
          <w:szCs w:val="24"/>
        </w:rPr>
        <w:t xml:space="preserve">(İlk Dönem Eserleri, </w:t>
      </w:r>
      <w:proofErr w:type="spellStart"/>
      <w:r w:rsidRPr="00E8195D">
        <w:rPr>
          <w:rFonts w:ascii="Times New Roman" w:hAnsi="Times New Roman" w:cs="Times New Roman"/>
          <w:sz w:val="24"/>
          <w:szCs w:val="24"/>
        </w:rPr>
        <w:t>Sünuhat</w:t>
      </w:r>
      <w:proofErr w:type="spellEnd"/>
      <w:r w:rsidRPr="00E8195D">
        <w:rPr>
          <w:rFonts w:ascii="Times New Roman" w:hAnsi="Times New Roman" w:cs="Times New Roman"/>
          <w:sz w:val="24"/>
          <w:szCs w:val="24"/>
        </w:rPr>
        <w:t>, 327)</w:t>
      </w:r>
      <w:r>
        <w:rPr>
          <w:rFonts w:ascii="Times New Roman" w:hAnsi="Times New Roman" w:cs="Times New Roman"/>
          <w:sz w:val="24"/>
          <w:szCs w:val="24"/>
        </w:rPr>
        <w:t>.</w:t>
      </w:r>
    </w:p>
    <w:p w:rsidR="00733223" w:rsidRPr="00E8195D"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E8195D">
        <w:rPr>
          <w:rFonts w:ascii="Times New Roman" w:hAnsi="Times New Roman" w:cs="Times New Roman"/>
          <w:sz w:val="24"/>
          <w:szCs w:val="24"/>
        </w:rPr>
        <w:t>Hem de ihtiyaç denilen medeniyetin pederi ve </w:t>
      </w:r>
      <w:proofErr w:type="spellStart"/>
      <w:r w:rsidRPr="00E8195D">
        <w:rPr>
          <w:rFonts w:ascii="Times New Roman" w:hAnsi="Times New Roman" w:cs="Times New Roman"/>
          <w:sz w:val="24"/>
          <w:szCs w:val="24"/>
        </w:rPr>
        <w:t>terakkiyatın</w:t>
      </w:r>
      <w:proofErr w:type="spellEnd"/>
      <w:r w:rsidRPr="00E8195D">
        <w:rPr>
          <w:rFonts w:ascii="Times New Roman" w:hAnsi="Times New Roman" w:cs="Times New Roman"/>
          <w:sz w:val="24"/>
          <w:szCs w:val="24"/>
        </w:rPr>
        <w:t> müessisi olan </w:t>
      </w:r>
      <w:proofErr w:type="spellStart"/>
      <w:r w:rsidRPr="00E8195D">
        <w:rPr>
          <w:rFonts w:ascii="Times New Roman" w:hAnsi="Times New Roman" w:cs="Times New Roman"/>
          <w:sz w:val="24"/>
          <w:szCs w:val="24"/>
        </w:rPr>
        <w:t>üstad</w:t>
      </w:r>
      <w:proofErr w:type="spellEnd"/>
      <w:r w:rsidRPr="00E8195D">
        <w:rPr>
          <w:rFonts w:ascii="Times New Roman" w:hAnsi="Times New Roman" w:cs="Times New Roman"/>
          <w:sz w:val="24"/>
          <w:szCs w:val="24"/>
        </w:rPr>
        <w:t>-ı ihtiyaç, sillesini kaldırmış, size hükmediyor ki, ya hayat-ı hürriyetinizi bu </w:t>
      </w:r>
      <w:proofErr w:type="spellStart"/>
      <w:r w:rsidRPr="00E8195D">
        <w:rPr>
          <w:rFonts w:ascii="Times New Roman" w:hAnsi="Times New Roman" w:cs="Times New Roman"/>
          <w:sz w:val="24"/>
          <w:szCs w:val="24"/>
        </w:rPr>
        <w:t>sahrâ</w:t>
      </w:r>
      <w:proofErr w:type="spellEnd"/>
      <w:r w:rsidRPr="00E8195D">
        <w:rPr>
          <w:rFonts w:ascii="Times New Roman" w:hAnsi="Times New Roman" w:cs="Times New Roman"/>
          <w:sz w:val="24"/>
          <w:szCs w:val="24"/>
        </w:rPr>
        <w:t>-</w:t>
      </w:r>
      <w:proofErr w:type="spellStart"/>
      <w:r w:rsidRPr="00E8195D">
        <w:rPr>
          <w:rFonts w:ascii="Times New Roman" w:hAnsi="Times New Roman" w:cs="Times New Roman"/>
          <w:sz w:val="24"/>
          <w:szCs w:val="24"/>
        </w:rPr>
        <w:t>yı</w:t>
      </w:r>
      <w:proofErr w:type="spellEnd"/>
      <w:r w:rsidRPr="00E8195D">
        <w:rPr>
          <w:rFonts w:ascii="Times New Roman" w:hAnsi="Times New Roman" w:cs="Times New Roman"/>
          <w:sz w:val="24"/>
          <w:szCs w:val="24"/>
        </w:rPr>
        <w:t xml:space="preserve"> vahşette yağmacılara </w:t>
      </w:r>
      <w:proofErr w:type="gramStart"/>
      <w:r w:rsidRPr="00E8195D">
        <w:rPr>
          <w:rFonts w:ascii="Times New Roman" w:hAnsi="Times New Roman" w:cs="Times New Roman"/>
          <w:sz w:val="24"/>
          <w:szCs w:val="24"/>
        </w:rPr>
        <w:t>vereceksiniz,</w:t>
      </w:r>
      <w:proofErr w:type="gramEnd"/>
      <w:r w:rsidRPr="00E8195D">
        <w:rPr>
          <w:rFonts w:ascii="Times New Roman" w:hAnsi="Times New Roman" w:cs="Times New Roman"/>
          <w:sz w:val="24"/>
          <w:szCs w:val="24"/>
        </w:rPr>
        <w:t xml:space="preserve"> veyahut meydan-ı medeniyette fen ve </w:t>
      </w:r>
      <w:proofErr w:type="spellStart"/>
      <w:r w:rsidRPr="00E8195D">
        <w:rPr>
          <w:rFonts w:ascii="Times New Roman" w:hAnsi="Times New Roman" w:cs="Times New Roman"/>
          <w:sz w:val="24"/>
          <w:szCs w:val="24"/>
        </w:rPr>
        <w:t>san'at</w:t>
      </w:r>
      <w:proofErr w:type="spellEnd"/>
      <w:r w:rsidRPr="00E8195D">
        <w:rPr>
          <w:rFonts w:ascii="Times New Roman" w:hAnsi="Times New Roman" w:cs="Times New Roman"/>
          <w:sz w:val="24"/>
          <w:szCs w:val="24"/>
        </w:rPr>
        <w:t xml:space="preserve"> </w:t>
      </w:r>
      <w:r w:rsidR="00780D72">
        <w:rPr>
          <w:rFonts w:ascii="Times New Roman" w:hAnsi="Times New Roman" w:cs="Times New Roman"/>
          <w:sz w:val="24"/>
          <w:szCs w:val="24"/>
        </w:rPr>
        <w:t>(</w:t>
      </w:r>
      <w:proofErr w:type="spellStart"/>
      <w:r w:rsidR="00780D72">
        <w:rPr>
          <w:rFonts w:ascii="Times New Roman" w:hAnsi="Times New Roman" w:cs="Times New Roman"/>
          <w:sz w:val="24"/>
          <w:szCs w:val="24"/>
        </w:rPr>
        <w:t>sınâî</w:t>
      </w:r>
      <w:proofErr w:type="spellEnd"/>
      <w:r w:rsidR="00780D72">
        <w:rPr>
          <w:rFonts w:ascii="Times New Roman" w:hAnsi="Times New Roman" w:cs="Times New Roman"/>
          <w:sz w:val="24"/>
          <w:szCs w:val="24"/>
        </w:rPr>
        <w:t xml:space="preserve"> üretim) </w:t>
      </w:r>
      <w:r w:rsidRPr="00E8195D">
        <w:rPr>
          <w:rFonts w:ascii="Times New Roman" w:hAnsi="Times New Roman" w:cs="Times New Roman"/>
          <w:sz w:val="24"/>
          <w:szCs w:val="24"/>
        </w:rPr>
        <w:t>balonuna, şimendiferine binerek istikbali istikbal ve o </w:t>
      </w:r>
      <w:proofErr w:type="spellStart"/>
      <w:r w:rsidRPr="00E8195D">
        <w:rPr>
          <w:rFonts w:ascii="Times New Roman" w:hAnsi="Times New Roman" w:cs="Times New Roman"/>
          <w:sz w:val="24"/>
          <w:szCs w:val="24"/>
        </w:rPr>
        <w:t>ecnebî</w:t>
      </w:r>
      <w:proofErr w:type="spellEnd"/>
      <w:r w:rsidRPr="00E8195D">
        <w:rPr>
          <w:rFonts w:ascii="Times New Roman" w:hAnsi="Times New Roman" w:cs="Times New Roman"/>
          <w:sz w:val="24"/>
          <w:szCs w:val="24"/>
        </w:rPr>
        <w:t xml:space="preserve"> ellerine geçen o emval-i </w:t>
      </w:r>
      <w:proofErr w:type="spellStart"/>
      <w:r w:rsidRPr="00E8195D">
        <w:rPr>
          <w:rFonts w:ascii="Times New Roman" w:hAnsi="Times New Roman" w:cs="Times New Roman"/>
          <w:sz w:val="24"/>
          <w:szCs w:val="24"/>
        </w:rPr>
        <w:t>müttefikayı</w:t>
      </w:r>
      <w:proofErr w:type="spellEnd"/>
      <w:r w:rsidRPr="00E8195D">
        <w:rPr>
          <w:rFonts w:ascii="Times New Roman" w:hAnsi="Times New Roman" w:cs="Times New Roman"/>
          <w:sz w:val="24"/>
          <w:szCs w:val="24"/>
        </w:rPr>
        <w:t> </w:t>
      </w:r>
      <w:proofErr w:type="spellStart"/>
      <w:r w:rsidRPr="00E8195D">
        <w:rPr>
          <w:rFonts w:ascii="Times New Roman" w:hAnsi="Times New Roman" w:cs="Times New Roman"/>
          <w:sz w:val="24"/>
          <w:szCs w:val="24"/>
        </w:rPr>
        <w:t>istirdad</w:t>
      </w:r>
      <w:proofErr w:type="spellEnd"/>
      <w:r w:rsidRPr="00E8195D">
        <w:rPr>
          <w:rFonts w:ascii="Times New Roman" w:hAnsi="Times New Roman" w:cs="Times New Roman"/>
          <w:sz w:val="24"/>
          <w:szCs w:val="24"/>
        </w:rPr>
        <w:t> ederek </w:t>
      </w:r>
      <w:proofErr w:type="spellStart"/>
      <w:r w:rsidRPr="00E8195D">
        <w:rPr>
          <w:rFonts w:ascii="Times New Roman" w:hAnsi="Times New Roman" w:cs="Times New Roman"/>
          <w:sz w:val="24"/>
          <w:szCs w:val="24"/>
        </w:rPr>
        <w:t>kâbe</w:t>
      </w:r>
      <w:proofErr w:type="spellEnd"/>
      <w:r w:rsidRPr="00E8195D">
        <w:rPr>
          <w:rFonts w:ascii="Times New Roman" w:hAnsi="Times New Roman" w:cs="Times New Roman"/>
          <w:sz w:val="24"/>
          <w:szCs w:val="24"/>
        </w:rPr>
        <w:t xml:space="preserve">-i </w:t>
      </w:r>
      <w:proofErr w:type="spellStart"/>
      <w:r w:rsidRPr="00E8195D">
        <w:rPr>
          <w:rFonts w:ascii="Times New Roman" w:hAnsi="Times New Roman" w:cs="Times New Roman"/>
          <w:sz w:val="24"/>
          <w:szCs w:val="24"/>
        </w:rPr>
        <w:t>kemâlâta</w:t>
      </w:r>
      <w:proofErr w:type="spellEnd"/>
      <w:r w:rsidRPr="00E8195D">
        <w:rPr>
          <w:rFonts w:ascii="Times New Roman" w:hAnsi="Times New Roman" w:cs="Times New Roman"/>
          <w:sz w:val="24"/>
          <w:szCs w:val="24"/>
        </w:rPr>
        <w:t xml:space="preserve"> koşacaksınız</w:t>
      </w:r>
      <w:r>
        <w:rPr>
          <w:rFonts w:ascii="Times New Roman" w:hAnsi="Times New Roman" w:cs="Times New Roman"/>
          <w:sz w:val="24"/>
          <w:szCs w:val="24"/>
        </w:rPr>
        <w:t xml:space="preserve">” </w:t>
      </w:r>
      <w:r w:rsidRPr="00E8195D">
        <w:rPr>
          <w:rFonts w:ascii="Times New Roman" w:hAnsi="Times New Roman" w:cs="Times New Roman"/>
          <w:sz w:val="24"/>
          <w:szCs w:val="24"/>
        </w:rPr>
        <w:t>(Divan-ı Harbi-i Örfî, 410)</w:t>
      </w:r>
      <w:r>
        <w:rPr>
          <w:rFonts w:ascii="Times New Roman" w:hAnsi="Times New Roman" w:cs="Times New Roman"/>
          <w:sz w:val="24"/>
          <w:szCs w:val="24"/>
        </w:rPr>
        <w:t>.</w:t>
      </w:r>
    </w:p>
    <w:p w:rsidR="00733223" w:rsidRPr="00E8195D" w:rsidRDefault="00733223" w:rsidP="00733223">
      <w:pPr>
        <w:ind w:firstLine="567"/>
        <w:jc w:val="both"/>
        <w:rPr>
          <w:rFonts w:ascii="Times New Roman" w:hAnsi="Times New Roman" w:cs="Times New Roman"/>
          <w:sz w:val="24"/>
          <w:szCs w:val="24"/>
        </w:rPr>
      </w:pPr>
      <w:r>
        <w:rPr>
          <w:rFonts w:ascii="Times New Roman" w:hAnsi="Times New Roman" w:cs="Times New Roman"/>
          <w:sz w:val="24"/>
          <w:szCs w:val="24"/>
        </w:rPr>
        <w:t>“</w:t>
      </w:r>
      <w:r w:rsidRPr="00E8195D">
        <w:rPr>
          <w:rFonts w:ascii="Times New Roman" w:hAnsi="Times New Roman" w:cs="Times New Roman"/>
          <w:sz w:val="24"/>
          <w:szCs w:val="24"/>
        </w:rPr>
        <w:t xml:space="preserve">Medeniyet ve </w:t>
      </w:r>
      <w:proofErr w:type="spellStart"/>
      <w:r w:rsidRPr="00E8195D">
        <w:rPr>
          <w:rFonts w:ascii="Times New Roman" w:hAnsi="Times New Roman" w:cs="Times New Roman"/>
          <w:sz w:val="24"/>
          <w:szCs w:val="24"/>
        </w:rPr>
        <w:t>san'atın</w:t>
      </w:r>
      <w:proofErr w:type="spellEnd"/>
      <w:r w:rsidRPr="00E8195D">
        <w:rPr>
          <w:rFonts w:ascii="Times New Roman" w:hAnsi="Times New Roman" w:cs="Times New Roman"/>
          <w:sz w:val="24"/>
          <w:szCs w:val="24"/>
        </w:rPr>
        <w:t> hakikî üstadı ve vesilelerin ve </w:t>
      </w:r>
      <w:proofErr w:type="spellStart"/>
      <w:r w:rsidRPr="00E8195D">
        <w:rPr>
          <w:rFonts w:ascii="Times New Roman" w:hAnsi="Times New Roman" w:cs="Times New Roman"/>
          <w:sz w:val="24"/>
          <w:szCs w:val="24"/>
        </w:rPr>
        <w:t>mebâdilerin</w:t>
      </w:r>
      <w:proofErr w:type="spellEnd"/>
      <w:r w:rsidRPr="00E8195D">
        <w:rPr>
          <w:rFonts w:ascii="Times New Roman" w:hAnsi="Times New Roman" w:cs="Times New Roman"/>
          <w:sz w:val="24"/>
          <w:szCs w:val="24"/>
        </w:rPr>
        <w:t> tekemmülüyle cihazlanmış olan </w:t>
      </w:r>
      <w:proofErr w:type="spellStart"/>
      <w:r w:rsidRPr="00E8195D">
        <w:rPr>
          <w:rFonts w:ascii="Times New Roman" w:hAnsi="Times New Roman" w:cs="Times New Roman"/>
          <w:sz w:val="24"/>
          <w:szCs w:val="24"/>
        </w:rPr>
        <w:t>şedid</w:t>
      </w:r>
      <w:proofErr w:type="spellEnd"/>
      <w:r w:rsidRPr="00E8195D">
        <w:rPr>
          <w:rFonts w:ascii="Times New Roman" w:hAnsi="Times New Roman" w:cs="Times New Roman"/>
          <w:sz w:val="24"/>
          <w:szCs w:val="24"/>
        </w:rPr>
        <w:t> bir ihtiyaç ve belimizi kıran tam bir </w:t>
      </w:r>
      <w:proofErr w:type="spellStart"/>
      <w:r w:rsidRPr="00E8195D">
        <w:rPr>
          <w:rFonts w:ascii="Times New Roman" w:hAnsi="Times New Roman" w:cs="Times New Roman"/>
          <w:sz w:val="24"/>
          <w:szCs w:val="24"/>
        </w:rPr>
        <w:t>fakr</w:t>
      </w:r>
      <w:proofErr w:type="spellEnd"/>
      <w:r w:rsidRPr="00E8195D">
        <w:rPr>
          <w:rFonts w:ascii="Times New Roman" w:hAnsi="Times New Roman" w:cs="Times New Roman"/>
          <w:sz w:val="24"/>
          <w:szCs w:val="24"/>
        </w:rPr>
        <w:t>, öyle bir kuvvettir ki, susmaz ve kırılmaz</w:t>
      </w:r>
      <w:r>
        <w:rPr>
          <w:rFonts w:ascii="Times New Roman" w:hAnsi="Times New Roman" w:cs="Times New Roman"/>
          <w:sz w:val="24"/>
          <w:szCs w:val="24"/>
        </w:rPr>
        <w:t>”</w:t>
      </w:r>
      <w:r w:rsidRPr="00E8195D">
        <w:rPr>
          <w:rFonts w:ascii="Times New Roman" w:hAnsi="Times New Roman" w:cs="Times New Roman"/>
          <w:sz w:val="24"/>
          <w:szCs w:val="24"/>
        </w:rPr>
        <w:t xml:space="preserve"> (İlk Dönem Eserleri, Hutbe-i </w:t>
      </w:r>
      <w:proofErr w:type="spellStart"/>
      <w:r w:rsidRPr="00E8195D">
        <w:rPr>
          <w:rFonts w:ascii="Times New Roman" w:hAnsi="Times New Roman" w:cs="Times New Roman"/>
          <w:sz w:val="24"/>
          <w:szCs w:val="24"/>
        </w:rPr>
        <w:t>Şâmiye</w:t>
      </w:r>
      <w:proofErr w:type="spellEnd"/>
      <w:r w:rsidRPr="00E8195D">
        <w:rPr>
          <w:rFonts w:ascii="Times New Roman" w:hAnsi="Times New Roman" w:cs="Times New Roman"/>
          <w:sz w:val="24"/>
          <w:szCs w:val="24"/>
        </w:rPr>
        <w:t>, 544)</w:t>
      </w:r>
      <w:r>
        <w:rPr>
          <w:rFonts w:ascii="Times New Roman" w:hAnsi="Times New Roman" w:cs="Times New Roman"/>
          <w:sz w:val="24"/>
          <w:szCs w:val="24"/>
        </w:rPr>
        <w:t>.</w:t>
      </w:r>
    </w:p>
    <w:p w:rsidR="00F50C57" w:rsidRPr="00780D72" w:rsidRDefault="00780D72" w:rsidP="00A51FA1">
      <w:pPr>
        <w:ind w:firstLine="567"/>
        <w:jc w:val="both"/>
        <w:rPr>
          <w:rFonts w:ascii="Times New Roman" w:hAnsi="Times New Roman" w:cs="Times New Roman"/>
          <w:i/>
          <w:iCs/>
          <w:sz w:val="24"/>
          <w:szCs w:val="24"/>
        </w:rPr>
      </w:pPr>
      <w:r w:rsidRPr="00780D72">
        <w:rPr>
          <w:rFonts w:ascii="Times New Roman" w:hAnsi="Times New Roman" w:cs="Times New Roman"/>
          <w:i/>
          <w:iCs/>
          <w:sz w:val="24"/>
          <w:szCs w:val="24"/>
        </w:rPr>
        <w:t xml:space="preserve">3.5. İhtiyaçların ve fakirliğin yaygınlaştığı bir zeminde gösteriş ve lüks tüketim </w:t>
      </w:r>
      <w:proofErr w:type="spellStart"/>
      <w:r w:rsidRPr="00780D72">
        <w:rPr>
          <w:rFonts w:ascii="Times New Roman" w:hAnsi="Times New Roman" w:cs="Times New Roman"/>
          <w:i/>
          <w:iCs/>
          <w:sz w:val="24"/>
          <w:szCs w:val="24"/>
        </w:rPr>
        <w:t>câiz</w:t>
      </w:r>
      <w:proofErr w:type="spellEnd"/>
      <w:r w:rsidRPr="00780D72">
        <w:rPr>
          <w:rFonts w:ascii="Times New Roman" w:hAnsi="Times New Roman" w:cs="Times New Roman"/>
          <w:i/>
          <w:iCs/>
          <w:sz w:val="24"/>
          <w:szCs w:val="24"/>
        </w:rPr>
        <w:t xml:space="preserve"> değildir.</w:t>
      </w:r>
    </w:p>
    <w:p w:rsidR="002A35A3" w:rsidRDefault="00780D72" w:rsidP="00780D72">
      <w:pPr>
        <w:pStyle w:val="Normal1"/>
        <w:shd w:val="clear" w:color="auto" w:fill="FFFFFF"/>
        <w:ind w:firstLine="567"/>
        <w:rPr>
          <w:color w:val="222222"/>
        </w:rPr>
      </w:pPr>
      <w:proofErr w:type="spellStart"/>
      <w:r w:rsidRPr="00780D72">
        <w:rPr>
          <w:iCs/>
          <w:color w:val="222222"/>
        </w:rPr>
        <w:t>Bediüzzaman</w:t>
      </w:r>
      <w:proofErr w:type="spellEnd"/>
      <w:r w:rsidRPr="00780D72">
        <w:rPr>
          <w:iCs/>
          <w:color w:val="222222"/>
        </w:rPr>
        <w:t>,</w:t>
      </w:r>
      <w:r>
        <w:rPr>
          <w:i/>
          <w:color w:val="222222"/>
        </w:rPr>
        <w:t xml:space="preserve"> </w:t>
      </w:r>
      <w:proofErr w:type="spellStart"/>
      <w:r w:rsidR="002A35A3" w:rsidRPr="00997D42">
        <w:rPr>
          <w:i/>
          <w:color w:val="222222"/>
        </w:rPr>
        <w:t>Lemeât</w:t>
      </w:r>
      <w:proofErr w:type="spellEnd"/>
      <w:r w:rsidR="002A35A3" w:rsidRPr="00997D42">
        <w:rPr>
          <w:i/>
          <w:color w:val="222222"/>
        </w:rPr>
        <w:t xml:space="preserve"> </w:t>
      </w:r>
      <w:proofErr w:type="spellStart"/>
      <w:r w:rsidR="002A35A3">
        <w:rPr>
          <w:color w:val="222222"/>
        </w:rPr>
        <w:t>risâle</w:t>
      </w:r>
      <w:r w:rsidR="002A35A3" w:rsidRPr="009D3298">
        <w:rPr>
          <w:color w:val="222222"/>
        </w:rPr>
        <w:t>si</w:t>
      </w:r>
      <w:r w:rsidR="002A35A3">
        <w:rPr>
          <w:color w:val="222222"/>
        </w:rPr>
        <w:t>nde</w:t>
      </w:r>
      <w:proofErr w:type="spellEnd"/>
      <w:r w:rsidR="002A35A3">
        <w:rPr>
          <w:color w:val="222222"/>
        </w:rPr>
        <w:t xml:space="preserve"> “Böyle zamanda </w:t>
      </w:r>
      <w:proofErr w:type="spellStart"/>
      <w:r w:rsidR="002A35A3" w:rsidRPr="009D3298">
        <w:t>tereffühte</w:t>
      </w:r>
      <w:proofErr w:type="spellEnd"/>
      <w:r w:rsidR="002A35A3">
        <w:rPr>
          <w:color w:val="222222"/>
        </w:rPr>
        <w:t xml:space="preserve"> </w:t>
      </w:r>
      <w:proofErr w:type="spellStart"/>
      <w:r w:rsidR="002A35A3" w:rsidRPr="009D3298">
        <w:t>izn</w:t>
      </w:r>
      <w:proofErr w:type="spellEnd"/>
      <w:r w:rsidR="002A35A3" w:rsidRPr="009D3298">
        <w:t xml:space="preserve">-i </w:t>
      </w:r>
      <w:proofErr w:type="spellStart"/>
      <w:r w:rsidR="002A35A3" w:rsidRPr="009D3298">
        <w:t>şer</w:t>
      </w:r>
      <w:r w:rsidR="002A35A3">
        <w:t>’</w:t>
      </w:r>
      <w:r w:rsidR="002A35A3" w:rsidRPr="009D3298">
        <w:t>î</w:t>
      </w:r>
      <w:proofErr w:type="spellEnd"/>
      <w:r w:rsidR="002A35A3">
        <w:rPr>
          <w:color w:val="222222"/>
        </w:rPr>
        <w:t xml:space="preserve"> bizi </w:t>
      </w:r>
      <w:r w:rsidR="002A35A3" w:rsidRPr="009D3298">
        <w:t>muhtar</w:t>
      </w:r>
      <w:r w:rsidR="002A35A3">
        <w:rPr>
          <w:color w:val="222222"/>
        </w:rPr>
        <w:t xml:space="preserve"> bırakmaz” başlığıyla, </w:t>
      </w:r>
      <w:proofErr w:type="spellStart"/>
      <w:r w:rsidR="002A35A3">
        <w:rPr>
          <w:color w:val="222222"/>
        </w:rPr>
        <w:t>fakr</w:t>
      </w:r>
      <w:proofErr w:type="spellEnd"/>
      <w:r w:rsidR="002A35A3">
        <w:rPr>
          <w:color w:val="222222"/>
        </w:rPr>
        <w:t xml:space="preserve">-u zaruretin yaygın halde yaşandığı şartlar altında Müslümanların lüks tüketimde bulunmalarına </w:t>
      </w:r>
      <w:proofErr w:type="spellStart"/>
      <w:r w:rsidR="002A35A3">
        <w:rPr>
          <w:color w:val="222222"/>
        </w:rPr>
        <w:t>Şer’î</w:t>
      </w:r>
      <w:proofErr w:type="spellEnd"/>
      <w:r w:rsidR="002A35A3">
        <w:rPr>
          <w:color w:val="222222"/>
        </w:rPr>
        <w:t xml:space="preserve"> iznin </w:t>
      </w:r>
      <w:proofErr w:type="spellStart"/>
      <w:r w:rsidR="002A35A3">
        <w:rPr>
          <w:color w:val="222222"/>
        </w:rPr>
        <w:t>bulunmayacığını</w:t>
      </w:r>
      <w:proofErr w:type="spellEnd"/>
      <w:r w:rsidR="002A35A3">
        <w:rPr>
          <w:color w:val="222222"/>
        </w:rPr>
        <w:t xml:space="preserve"> ifade eder. Ardından toplumdaki israfçı azınlığı örnek almak yerine beslenme ve tük</w:t>
      </w:r>
      <w:r>
        <w:rPr>
          <w:color w:val="222222"/>
        </w:rPr>
        <w:t xml:space="preserve">etimde </w:t>
      </w:r>
      <w:proofErr w:type="spellStart"/>
      <w:r>
        <w:rPr>
          <w:color w:val="222222"/>
        </w:rPr>
        <w:t>besatet</w:t>
      </w:r>
      <w:proofErr w:type="spellEnd"/>
      <w:r>
        <w:rPr>
          <w:color w:val="222222"/>
        </w:rPr>
        <w:t xml:space="preserve"> ve sadeliği esas yapılmasını </w:t>
      </w:r>
      <w:r w:rsidR="002A35A3">
        <w:rPr>
          <w:color w:val="222222"/>
        </w:rPr>
        <w:t>tavsiye eder:</w:t>
      </w:r>
    </w:p>
    <w:p w:rsidR="002A35A3" w:rsidRDefault="002A35A3" w:rsidP="002A35A3">
      <w:pPr>
        <w:pStyle w:val="Normal1"/>
        <w:shd w:val="clear" w:color="auto" w:fill="FFFFFF"/>
        <w:ind w:firstLine="567"/>
        <w:rPr>
          <w:color w:val="222222"/>
        </w:rPr>
      </w:pPr>
      <w:r>
        <w:t>“</w:t>
      </w:r>
      <w:proofErr w:type="spellStart"/>
      <w:r w:rsidRPr="009D3298">
        <w:t>Lezâiz</w:t>
      </w:r>
      <w:proofErr w:type="spellEnd"/>
      <w:r>
        <w:rPr>
          <w:color w:val="222222"/>
        </w:rPr>
        <w:t xml:space="preserve"> çağırdıkça ‘Sanki yedim’ demeli. ‘Sanki yedim’ </w:t>
      </w:r>
      <w:r w:rsidRPr="009D3298">
        <w:t>düstur</w:t>
      </w:r>
      <w:r>
        <w:rPr>
          <w:color w:val="222222"/>
        </w:rPr>
        <w:t xml:space="preserve"> eden, bir mescidi yemedi.</w:t>
      </w:r>
    </w:p>
    <w:p w:rsidR="002A35A3" w:rsidRDefault="00780D72" w:rsidP="002A35A3">
      <w:pPr>
        <w:pStyle w:val="Normal1"/>
        <w:shd w:val="clear" w:color="auto" w:fill="FFFFFF"/>
        <w:ind w:firstLine="567"/>
        <w:rPr>
          <w:color w:val="222222"/>
        </w:rPr>
      </w:pPr>
      <w:r>
        <w:rPr>
          <w:color w:val="222222"/>
        </w:rPr>
        <w:t>“</w:t>
      </w:r>
      <w:r w:rsidR="002A35A3">
        <w:rPr>
          <w:color w:val="222222"/>
        </w:rPr>
        <w:t xml:space="preserve">Eskide </w:t>
      </w:r>
      <w:r w:rsidR="002A35A3" w:rsidRPr="009D3298">
        <w:t>ekser</w:t>
      </w:r>
      <w:r w:rsidR="002A35A3">
        <w:rPr>
          <w:color w:val="222222"/>
        </w:rPr>
        <w:t xml:space="preserve"> İslâm </w:t>
      </w:r>
      <w:proofErr w:type="spellStart"/>
      <w:r w:rsidR="002A35A3" w:rsidRPr="009D3298">
        <w:t>filcümle</w:t>
      </w:r>
      <w:proofErr w:type="spellEnd"/>
      <w:r w:rsidR="002A35A3">
        <w:rPr>
          <w:color w:val="222222"/>
        </w:rPr>
        <w:t xml:space="preserve"> aç değildi. </w:t>
      </w:r>
      <w:proofErr w:type="spellStart"/>
      <w:r w:rsidR="002A35A3" w:rsidRPr="009D3298">
        <w:t>Tena</w:t>
      </w:r>
      <w:r w:rsidR="002A35A3">
        <w:t>’</w:t>
      </w:r>
      <w:r w:rsidR="002A35A3" w:rsidRPr="009D3298">
        <w:t>um</w:t>
      </w:r>
      <w:r w:rsidR="002A35A3">
        <w:rPr>
          <w:color w:val="222222"/>
        </w:rPr>
        <w:t>a</w:t>
      </w:r>
      <w:proofErr w:type="spellEnd"/>
      <w:r w:rsidR="002A35A3">
        <w:rPr>
          <w:color w:val="222222"/>
        </w:rPr>
        <w:t xml:space="preserve"> </w:t>
      </w:r>
      <w:r w:rsidR="002A35A3" w:rsidRPr="009D3298">
        <w:t>ihtiyar</w:t>
      </w:r>
      <w:r w:rsidR="002A35A3">
        <w:rPr>
          <w:color w:val="222222"/>
        </w:rPr>
        <w:t xml:space="preserve"> bir derece var idi.</w:t>
      </w:r>
    </w:p>
    <w:p w:rsidR="002A35A3" w:rsidRDefault="00780D72" w:rsidP="002A35A3">
      <w:pPr>
        <w:pStyle w:val="Normal1"/>
        <w:shd w:val="clear" w:color="auto" w:fill="FFFFFF"/>
        <w:ind w:firstLine="567"/>
        <w:rPr>
          <w:color w:val="222222"/>
        </w:rPr>
      </w:pPr>
      <w:r>
        <w:rPr>
          <w:color w:val="222222"/>
        </w:rPr>
        <w:t>“</w:t>
      </w:r>
      <w:r w:rsidR="002A35A3">
        <w:rPr>
          <w:color w:val="222222"/>
        </w:rPr>
        <w:t xml:space="preserve">Şimdi ise </w:t>
      </w:r>
      <w:r w:rsidR="002A35A3" w:rsidRPr="009D3298">
        <w:t>ekser</w:t>
      </w:r>
      <w:r w:rsidR="002A35A3">
        <w:rPr>
          <w:color w:val="222222"/>
        </w:rPr>
        <w:t xml:space="preserve">i açlığa düştü kaldı. </w:t>
      </w:r>
      <w:proofErr w:type="spellStart"/>
      <w:r w:rsidR="002A35A3" w:rsidRPr="009D3298">
        <w:t>Telezzüz</w:t>
      </w:r>
      <w:r w:rsidR="002A35A3">
        <w:rPr>
          <w:color w:val="222222"/>
        </w:rPr>
        <w:t>e</w:t>
      </w:r>
      <w:proofErr w:type="spellEnd"/>
      <w:r w:rsidR="002A35A3">
        <w:rPr>
          <w:color w:val="222222"/>
        </w:rPr>
        <w:t xml:space="preserve"> </w:t>
      </w:r>
      <w:r w:rsidR="002A35A3" w:rsidRPr="009D3298">
        <w:t>ihtiyar</w:t>
      </w:r>
      <w:r w:rsidR="002A35A3">
        <w:rPr>
          <w:color w:val="222222"/>
        </w:rPr>
        <w:t xml:space="preserve"> </w:t>
      </w:r>
      <w:proofErr w:type="spellStart"/>
      <w:r w:rsidR="002A35A3">
        <w:rPr>
          <w:color w:val="222222"/>
        </w:rPr>
        <w:t>izn</w:t>
      </w:r>
      <w:proofErr w:type="spellEnd"/>
      <w:r w:rsidR="002A35A3">
        <w:rPr>
          <w:color w:val="222222"/>
        </w:rPr>
        <w:t xml:space="preserve">-i </w:t>
      </w:r>
      <w:proofErr w:type="spellStart"/>
      <w:r w:rsidR="002A35A3">
        <w:rPr>
          <w:color w:val="222222"/>
        </w:rPr>
        <w:t>şer’î</w:t>
      </w:r>
      <w:proofErr w:type="spellEnd"/>
      <w:r w:rsidR="002A35A3">
        <w:rPr>
          <w:color w:val="222222"/>
        </w:rPr>
        <w:t xml:space="preserve"> kalmadı.</w:t>
      </w:r>
    </w:p>
    <w:p w:rsidR="002A35A3" w:rsidRDefault="00780D72" w:rsidP="002A35A3">
      <w:pPr>
        <w:pStyle w:val="Normal1"/>
        <w:shd w:val="clear" w:color="auto" w:fill="FFFFFF"/>
        <w:ind w:firstLine="567"/>
        <w:rPr>
          <w:color w:val="222222"/>
        </w:rPr>
      </w:pPr>
      <w:r>
        <w:t>“</w:t>
      </w:r>
      <w:proofErr w:type="spellStart"/>
      <w:r w:rsidR="002A35A3" w:rsidRPr="009D3298">
        <w:t>Sevâd</w:t>
      </w:r>
      <w:proofErr w:type="spellEnd"/>
      <w:r w:rsidR="002A35A3" w:rsidRPr="009D3298">
        <w:t xml:space="preserve">-ı </w:t>
      </w:r>
      <w:proofErr w:type="spellStart"/>
      <w:r w:rsidR="002A35A3" w:rsidRPr="009D3298">
        <w:t>âzam</w:t>
      </w:r>
      <w:proofErr w:type="spellEnd"/>
      <w:r w:rsidR="002A35A3">
        <w:rPr>
          <w:color w:val="222222"/>
        </w:rPr>
        <w:t xml:space="preserve">, hem </w:t>
      </w:r>
      <w:r w:rsidR="002A35A3" w:rsidRPr="009D3298">
        <w:t xml:space="preserve">ekseriyet-i </w:t>
      </w:r>
      <w:proofErr w:type="spellStart"/>
      <w:r w:rsidR="002A35A3" w:rsidRPr="009D3298">
        <w:t>mâsum</w:t>
      </w:r>
      <w:r w:rsidR="002A35A3">
        <w:rPr>
          <w:color w:val="222222"/>
        </w:rPr>
        <w:t>un</w:t>
      </w:r>
      <w:proofErr w:type="spellEnd"/>
      <w:r w:rsidR="002A35A3">
        <w:rPr>
          <w:color w:val="222222"/>
        </w:rPr>
        <w:t xml:space="preserve"> </w:t>
      </w:r>
      <w:r w:rsidR="002A35A3" w:rsidRPr="009D3298">
        <w:t>maişet</w:t>
      </w:r>
      <w:r w:rsidR="002A35A3">
        <w:rPr>
          <w:color w:val="222222"/>
        </w:rPr>
        <w:t xml:space="preserve">i basittir. </w:t>
      </w:r>
      <w:proofErr w:type="spellStart"/>
      <w:r w:rsidR="002A35A3" w:rsidRPr="009D3298">
        <w:t>Tagaddî</w:t>
      </w:r>
      <w:proofErr w:type="spellEnd"/>
      <w:r w:rsidR="002A35A3">
        <w:rPr>
          <w:color w:val="222222"/>
        </w:rPr>
        <w:t xml:space="preserve"> </w:t>
      </w:r>
      <w:proofErr w:type="spellStart"/>
      <w:r w:rsidR="002A35A3" w:rsidRPr="009D3298">
        <w:t>besâtet</w:t>
      </w:r>
      <w:r w:rsidR="002A35A3">
        <w:rPr>
          <w:color w:val="222222"/>
        </w:rPr>
        <w:t>iyle</w:t>
      </w:r>
      <w:proofErr w:type="spellEnd"/>
      <w:r w:rsidR="002A35A3">
        <w:rPr>
          <w:color w:val="222222"/>
        </w:rPr>
        <w:t xml:space="preserve"> onlara tâbi olmak,</w:t>
      </w:r>
    </w:p>
    <w:p w:rsidR="002A35A3" w:rsidRDefault="002A35A3" w:rsidP="00780D72">
      <w:pPr>
        <w:pStyle w:val="Normal1"/>
        <w:shd w:val="clear" w:color="auto" w:fill="FFFFFF"/>
        <w:ind w:firstLine="567"/>
        <w:rPr>
          <w:color w:val="222222"/>
        </w:rPr>
      </w:pPr>
      <w:r>
        <w:rPr>
          <w:color w:val="222222"/>
        </w:rPr>
        <w:t xml:space="preserve">Bin kere </w:t>
      </w:r>
      <w:r w:rsidRPr="009D3298">
        <w:t>müreccah</w:t>
      </w:r>
      <w:r>
        <w:rPr>
          <w:color w:val="222222"/>
        </w:rPr>
        <w:t xml:space="preserve">tır, </w:t>
      </w:r>
      <w:r w:rsidRPr="009D3298">
        <w:t>ekalliyet-i müsrife</w:t>
      </w:r>
      <w:r w:rsidR="00780D72">
        <w:t xml:space="preserve"> (israf yapan azınlık)</w:t>
      </w:r>
      <w:r>
        <w:rPr>
          <w:color w:val="222222"/>
        </w:rPr>
        <w:t xml:space="preserve">, ya bir kısım </w:t>
      </w:r>
      <w:r w:rsidRPr="009D3298">
        <w:t>sefih</w:t>
      </w:r>
      <w:r>
        <w:rPr>
          <w:color w:val="222222"/>
        </w:rPr>
        <w:t xml:space="preserve">e </w:t>
      </w:r>
      <w:proofErr w:type="spellStart"/>
      <w:r w:rsidRPr="009D3298">
        <w:t>tagaddî</w:t>
      </w:r>
      <w:r>
        <w:rPr>
          <w:color w:val="222222"/>
        </w:rPr>
        <w:t>de</w:t>
      </w:r>
      <w:proofErr w:type="spellEnd"/>
      <w:r>
        <w:rPr>
          <w:color w:val="222222"/>
        </w:rPr>
        <w:t xml:space="preserve"> </w:t>
      </w:r>
      <w:proofErr w:type="spellStart"/>
      <w:r w:rsidRPr="009D3298">
        <w:t>tereffüh</w:t>
      </w:r>
      <w:proofErr w:type="spellEnd"/>
      <w:r>
        <w:rPr>
          <w:color w:val="222222"/>
        </w:rPr>
        <w:t xml:space="preserve"> </w:t>
      </w:r>
      <w:r w:rsidR="00780D72">
        <w:rPr>
          <w:color w:val="222222"/>
        </w:rPr>
        <w:t>(beslenmede gösteriş tüketimi) noktasında benzemek</w:t>
      </w:r>
      <w:r>
        <w:rPr>
          <w:color w:val="222222"/>
        </w:rPr>
        <w:t>”</w:t>
      </w:r>
      <w:r w:rsidR="00780D72">
        <w:rPr>
          <w:color w:val="222222"/>
        </w:rPr>
        <w:t xml:space="preserve">(Sözler, </w:t>
      </w:r>
      <w:proofErr w:type="spellStart"/>
      <w:r w:rsidR="00780D72">
        <w:rPr>
          <w:color w:val="222222"/>
        </w:rPr>
        <w:t>Lemeat</w:t>
      </w:r>
      <w:proofErr w:type="spellEnd"/>
      <w:r w:rsidR="00780D72">
        <w:rPr>
          <w:color w:val="222222"/>
        </w:rPr>
        <w:t>, 981)</w:t>
      </w:r>
    </w:p>
    <w:p w:rsidR="002A35A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 xml:space="preserve">İlk dönem eserlerinden olan </w:t>
      </w:r>
      <w:proofErr w:type="spellStart"/>
      <w:r w:rsidRPr="00997D42">
        <w:rPr>
          <w:rFonts w:ascii="Times New Roman" w:hAnsi="Times New Roman" w:cs="Times New Roman"/>
          <w:i/>
          <w:sz w:val="24"/>
          <w:szCs w:val="24"/>
        </w:rPr>
        <w:t>İşârât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risâlesinde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Nefisperestlerin</w:t>
      </w:r>
      <w:proofErr w:type="spellEnd"/>
      <w:r>
        <w:rPr>
          <w:rFonts w:ascii="Times New Roman" w:hAnsi="Times New Roman" w:cs="Times New Roman"/>
          <w:sz w:val="24"/>
          <w:szCs w:val="24"/>
        </w:rPr>
        <w:t xml:space="preserve"> nazar-ı dikkatine” başlığı altında </w:t>
      </w:r>
      <w:proofErr w:type="spellStart"/>
      <w:r>
        <w:rPr>
          <w:rFonts w:ascii="Times New Roman" w:hAnsi="Times New Roman" w:cs="Times New Roman"/>
          <w:sz w:val="24"/>
          <w:szCs w:val="24"/>
        </w:rPr>
        <w:t>Bediüzzaman</w:t>
      </w:r>
      <w:proofErr w:type="spellEnd"/>
      <w:r>
        <w:rPr>
          <w:rFonts w:ascii="Times New Roman" w:hAnsi="Times New Roman" w:cs="Times New Roman"/>
          <w:sz w:val="24"/>
          <w:szCs w:val="24"/>
        </w:rPr>
        <w:t xml:space="preserve"> aynı noktaya vurgu yaptıktan sonra, eski dönemlerle </w:t>
      </w:r>
      <w:proofErr w:type="gramStart"/>
      <w:r>
        <w:rPr>
          <w:rFonts w:ascii="Times New Roman" w:hAnsi="Times New Roman" w:cs="Times New Roman"/>
          <w:sz w:val="24"/>
          <w:szCs w:val="24"/>
        </w:rPr>
        <w:t>halihazırdaki</w:t>
      </w:r>
      <w:proofErr w:type="gramEnd"/>
      <w:r>
        <w:rPr>
          <w:rFonts w:ascii="Times New Roman" w:hAnsi="Times New Roman" w:cs="Times New Roman"/>
          <w:sz w:val="24"/>
          <w:szCs w:val="24"/>
        </w:rPr>
        <w:t xml:space="preserve"> durum arasındaki farklılığa dikkat çeker:</w:t>
      </w:r>
    </w:p>
    <w:p w:rsidR="002A35A3" w:rsidRPr="00CE4F13" w:rsidRDefault="002A35A3" w:rsidP="002A35A3">
      <w:pPr>
        <w:ind w:firstLine="567"/>
        <w:jc w:val="both"/>
        <w:rPr>
          <w:rFonts w:ascii="Times New Roman" w:hAnsi="Times New Roman" w:cs="Times New Roman"/>
          <w:sz w:val="24"/>
          <w:szCs w:val="24"/>
        </w:rPr>
      </w:pPr>
      <w:r>
        <w:rPr>
          <w:rFonts w:ascii="Times New Roman" w:hAnsi="Times New Roman" w:cs="Times New Roman"/>
          <w:sz w:val="24"/>
          <w:szCs w:val="24"/>
        </w:rPr>
        <w:t>“</w:t>
      </w:r>
      <w:r w:rsidRPr="00CE4F13">
        <w:rPr>
          <w:rFonts w:ascii="Times New Roman" w:hAnsi="Times New Roman" w:cs="Times New Roman"/>
          <w:sz w:val="24"/>
          <w:szCs w:val="24"/>
        </w:rPr>
        <w:t xml:space="preserve">Bir lokma kırk paraya; bir lokma on kuruşa... Ağza girmeden, boğazdan geçtikten birdirler. Yalnız birkaç saniye, ağızda bir fark var. Müfettiş ve kapıcı olan </w:t>
      </w:r>
      <w:proofErr w:type="spellStart"/>
      <w:r w:rsidRPr="00CE4F13">
        <w:rPr>
          <w:rFonts w:ascii="Times New Roman" w:hAnsi="Times New Roman" w:cs="Times New Roman"/>
          <w:sz w:val="24"/>
          <w:szCs w:val="24"/>
        </w:rPr>
        <w:t>zaikayı</w:t>
      </w:r>
      <w:proofErr w:type="spellEnd"/>
      <w:r w:rsidRPr="00CE4F13">
        <w:rPr>
          <w:rFonts w:ascii="Times New Roman" w:hAnsi="Times New Roman" w:cs="Times New Roman"/>
          <w:sz w:val="24"/>
          <w:szCs w:val="24"/>
        </w:rPr>
        <w:t xml:space="preserve"> taltif ve memnun etmek için birden ona gitmek, israfın en sefihidir.</w:t>
      </w:r>
    </w:p>
    <w:p w:rsidR="002A35A3" w:rsidRPr="00CE4F13" w:rsidRDefault="002A35A3" w:rsidP="00780D72">
      <w:pPr>
        <w:ind w:firstLine="567"/>
        <w:jc w:val="both"/>
        <w:rPr>
          <w:rFonts w:ascii="Times New Roman" w:hAnsi="Times New Roman" w:cs="Times New Roman"/>
          <w:sz w:val="24"/>
          <w:szCs w:val="24"/>
        </w:rPr>
      </w:pPr>
      <w:r>
        <w:rPr>
          <w:rFonts w:ascii="Times New Roman" w:hAnsi="Times New Roman" w:cs="Times New Roman"/>
          <w:sz w:val="24"/>
          <w:szCs w:val="24"/>
        </w:rPr>
        <w:t>“</w:t>
      </w:r>
      <w:r w:rsidRPr="00CE4F13">
        <w:rPr>
          <w:rFonts w:ascii="Times New Roman" w:hAnsi="Times New Roman" w:cs="Times New Roman"/>
          <w:sz w:val="24"/>
          <w:szCs w:val="24"/>
        </w:rPr>
        <w:t xml:space="preserve">Eskide, ekser İslâm aç değildi; </w:t>
      </w:r>
      <w:proofErr w:type="spellStart"/>
      <w:r w:rsidRPr="00CE4F13">
        <w:rPr>
          <w:rFonts w:ascii="Times New Roman" w:hAnsi="Times New Roman" w:cs="Times New Roman"/>
          <w:sz w:val="24"/>
          <w:szCs w:val="24"/>
        </w:rPr>
        <w:t>tereffühe</w:t>
      </w:r>
      <w:proofErr w:type="spellEnd"/>
      <w:r w:rsidRPr="00CE4F13">
        <w:rPr>
          <w:rFonts w:ascii="Times New Roman" w:hAnsi="Times New Roman" w:cs="Times New Roman"/>
          <w:sz w:val="24"/>
          <w:szCs w:val="24"/>
        </w:rPr>
        <w:t xml:space="preserve"> ihtiyar vardı. Şimdi </w:t>
      </w:r>
      <w:r w:rsidR="00780D72">
        <w:rPr>
          <w:rFonts w:ascii="Times New Roman" w:hAnsi="Times New Roman" w:cs="Times New Roman"/>
          <w:sz w:val="24"/>
          <w:szCs w:val="24"/>
        </w:rPr>
        <w:t xml:space="preserve">açtır; </w:t>
      </w:r>
      <w:proofErr w:type="spellStart"/>
      <w:r w:rsidR="00780D72">
        <w:rPr>
          <w:rFonts w:ascii="Times New Roman" w:hAnsi="Times New Roman" w:cs="Times New Roman"/>
          <w:sz w:val="24"/>
          <w:szCs w:val="24"/>
        </w:rPr>
        <w:t>telezzüze</w:t>
      </w:r>
      <w:proofErr w:type="spellEnd"/>
      <w:r w:rsidR="00780D72">
        <w:rPr>
          <w:rFonts w:ascii="Times New Roman" w:hAnsi="Times New Roman" w:cs="Times New Roman"/>
          <w:sz w:val="24"/>
          <w:szCs w:val="24"/>
        </w:rPr>
        <w:t xml:space="preserve"> ihtiyar yoktur</w:t>
      </w:r>
      <w:r>
        <w:rPr>
          <w:rFonts w:ascii="Times New Roman" w:hAnsi="Times New Roman" w:cs="Times New Roman"/>
          <w:sz w:val="24"/>
          <w:szCs w:val="24"/>
        </w:rPr>
        <w:t>”</w:t>
      </w:r>
      <w:r w:rsidR="00225C4E">
        <w:rPr>
          <w:rFonts w:ascii="Times New Roman" w:hAnsi="Times New Roman" w:cs="Times New Roman"/>
          <w:sz w:val="24"/>
          <w:szCs w:val="24"/>
        </w:rPr>
        <w:t xml:space="preserve"> </w:t>
      </w:r>
      <w:r w:rsidR="00780D72">
        <w:rPr>
          <w:rFonts w:ascii="Times New Roman" w:hAnsi="Times New Roman" w:cs="Times New Roman"/>
          <w:sz w:val="24"/>
          <w:szCs w:val="24"/>
        </w:rPr>
        <w:t>(</w:t>
      </w:r>
      <w:r w:rsidR="00780D72" w:rsidRPr="00780D72">
        <w:rPr>
          <w:rFonts w:ascii="Times New Roman" w:hAnsi="Times New Roman" w:cs="Times New Roman"/>
          <w:sz w:val="24"/>
          <w:szCs w:val="24"/>
        </w:rPr>
        <w:t xml:space="preserve">İlk Dönem Eserleri, </w:t>
      </w:r>
      <w:proofErr w:type="spellStart"/>
      <w:r w:rsidR="00780D72" w:rsidRPr="00780D72">
        <w:rPr>
          <w:rFonts w:ascii="Times New Roman" w:hAnsi="Times New Roman" w:cs="Times New Roman"/>
          <w:sz w:val="24"/>
          <w:szCs w:val="24"/>
        </w:rPr>
        <w:t>İşârât</w:t>
      </w:r>
      <w:proofErr w:type="spellEnd"/>
      <w:r w:rsidR="00780D72" w:rsidRPr="00780D72">
        <w:rPr>
          <w:rFonts w:ascii="Times New Roman" w:hAnsi="Times New Roman" w:cs="Times New Roman"/>
          <w:sz w:val="24"/>
          <w:szCs w:val="24"/>
        </w:rPr>
        <w:t>, s. 292)</w:t>
      </w:r>
      <w:r w:rsidR="00780D72">
        <w:rPr>
          <w:rFonts w:ascii="Times New Roman" w:hAnsi="Times New Roman" w:cs="Times New Roman"/>
          <w:sz w:val="24"/>
          <w:szCs w:val="24"/>
        </w:rPr>
        <w:t>.</w:t>
      </w:r>
    </w:p>
    <w:p w:rsidR="002A35A3" w:rsidRDefault="002A35A3" w:rsidP="00780D72">
      <w:pPr>
        <w:ind w:firstLine="567"/>
        <w:jc w:val="both"/>
        <w:rPr>
          <w:rFonts w:ascii="Times New Roman" w:hAnsi="Times New Roman" w:cs="Times New Roman"/>
          <w:sz w:val="24"/>
          <w:szCs w:val="24"/>
        </w:rPr>
      </w:pPr>
      <w:proofErr w:type="spellStart"/>
      <w:r>
        <w:rPr>
          <w:rFonts w:ascii="Times New Roman" w:hAnsi="Times New Roman" w:cs="Times New Roman"/>
          <w:sz w:val="24"/>
          <w:szCs w:val="24"/>
        </w:rPr>
        <w:t>Tereffüh</w:t>
      </w:r>
      <w:proofErr w:type="spellEnd"/>
      <w:r>
        <w:rPr>
          <w:rFonts w:ascii="Times New Roman" w:hAnsi="Times New Roman" w:cs="Times New Roman"/>
          <w:sz w:val="24"/>
          <w:szCs w:val="24"/>
        </w:rPr>
        <w:t xml:space="preserve"> yani lüks ve gösteriş tüketiminin temelinde modern medeniyetin insanların ihtiyaç algısını değiştirmesi bulunmaktadır. </w:t>
      </w:r>
      <w:r w:rsidR="00780D72">
        <w:rPr>
          <w:rFonts w:ascii="Times New Roman" w:hAnsi="Times New Roman" w:cs="Times New Roman"/>
          <w:sz w:val="24"/>
          <w:szCs w:val="24"/>
        </w:rPr>
        <w:t>Yukarıda da belirttiğimiz gibi z</w:t>
      </w:r>
      <w:r>
        <w:rPr>
          <w:rFonts w:ascii="Times New Roman" w:hAnsi="Times New Roman" w:cs="Times New Roman"/>
          <w:sz w:val="24"/>
          <w:szCs w:val="24"/>
        </w:rPr>
        <w:t xml:space="preserve">aruri olmayan pek çok ihtiyacı bu medeniyet </w:t>
      </w:r>
      <w:proofErr w:type="spellStart"/>
      <w:r>
        <w:rPr>
          <w:rFonts w:ascii="Times New Roman" w:hAnsi="Times New Roman" w:cs="Times New Roman"/>
          <w:sz w:val="24"/>
          <w:szCs w:val="24"/>
        </w:rPr>
        <w:t>Bediüzzaman’a</w:t>
      </w:r>
      <w:proofErr w:type="spellEnd"/>
      <w:r>
        <w:rPr>
          <w:rFonts w:ascii="Times New Roman" w:hAnsi="Times New Roman" w:cs="Times New Roman"/>
          <w:sz w:val="24"/>
          <w:szCs w:val="24"/>
        </w:rPr>
        <w:t xml:space="preserve"> göre zarurî ihtiyaç şeklinde algılanır hale getirmiştir. Bu ise insanları helal-haram demeden tüketmeye ve harcamaya yöneltmiştir.</w:t>
      </w:r>
    </w:p>
    <w:p w:rsidR="002A35A3" w:rsidRDefault="002A35A3" w:rsidP="002A35A3">
      <w:pPr>
        <w:pStyle w:val="Balk2"/>
        <w:spacing w:before="120"/>
        <w:ind w:left="142" w:firstLine="0"/>
        <w:rPr>
          <w:rFonts w:cs="Times New Roman"/>
          <w:sz w:val="24"/>
          <w:szCs w:val="24"/>
        </w:rPr>
      </w:pPr>
      <w:r>
        <w:rPr>
          <w:rFonts w:cs="Times New Roman"/>
          <w:sz w:val="24"/>
          <w:szCs w:val="24"/>
        </w:rPr>
        <w:lastRenderedPageBreak/>
        <w:t>4. Sonuç</w:t>
      </w:r>
    </w:p>
    <w:p w:rsidR="002A35A3" w:rsidRPr="00D95F71" w:rsidRDefault="002A35A3" w:rsidP="002A35A3">
      <w:pPr>
        <w:ind w:firstLine="567"/>
        <w:jc w:val="both"/>
        <w:rPr>
          <w:rFonts w:ascii="Times New Roman" w:hAnsi="Times New Roman"/>
          <w:sz w:val="24"/>
          <w:szCs w:val="24"/>
        </w:rPr>
      </w:pPr>
      <w:r w:rsidRPr="00D95F71">
        <w:rPr>
          <w:rFonts w:ascii="Times New Roman" w:hAnsi="Times New Roman"/>
          <w:sz w:val="24"/>
          <w:szCs w:val="24"/>
        </w:rPr>
        <w:t xml:space="preserve">Batılı </w:t>
      </w:r>
      <w:r>
        <w:rPr>
          <w:rFonts w:ascii="Times New Roman" w:hAnsi="Times New Roman"/>
          <w:sz w:val="24"/>
          <w:szCs w:val="24"/>
        </w:rPr>
        <w:t>iktisat anlayışına</w:t>
      </w:r>
      <w:r w:rsidRPr="00D95F71">
        <w:rPr>
          <w:rFonts w:ascii="Times New Roman" w:hAnsi="Times New Roman"/>
          <w:sz w:val="24"/>
          <w:szCs w:val="24"/>
        </w:rPr>
        <w:t xml:space="preserve"> göre insanların ihtiyaçlarıyla bu ihtiyaçları karşılayacak mal ve hizmetler arasında bir uyumsuzluk bulunur. Zira kaynaklar kıt, buna karşılık insan ihtiyaçları sınırsızdır ve sınırsız ihtiyaçları karşılamak üzere kıt kaynakların nasıl bölüştürüleceği meselesi </w:t>
      </w:r>
      <w:r>
        <w:rPr>
          <w:rFonts w:ascii="Times New Roman" w:hAnsi="Times New Roman"/>
          <w:sz w:val="24"/>
          <w:szCs w:val="24"/>
        </w:rPr>
        <w:t>İ</w:t>
      </w:r>
      <w:r w:rsidRPr="00D95F71">
        <w:rPr>
          <w:rFonts w:ascii="Times New Roman" w:hAnsi="Times New Roman"/>
          <w:sz w:val="24"/>
          <w:szCs w:val="24"/>
        </w:rPr>
        <w:t>ktisat biliminin en önemli problemidir.</w:t>
      </w:r>
    </w:p>
    <w:p w:rsidR="002A35A3" w:rsidRPr="00D95F71" w:rsidRDefault="002A35A3" w:rsidP="002A35A3">
      <w:pPr>
        <w:ind w:firstLine="567"/>
        <w:jc w:val="both"/>
        <w:rPr>
          <w:rFonts w:ascii="Times New Roman" w:hAnsi="Times New Roman"/>
          <w:sz w:val="24"/>
          <w:szCs w:val="24"/>
        </w:rPr>
      </w:pPr>
      <w:r>
        <w:rPr>
          <w:rFonts w:ascii="Times New Roman" w:hAnsi="Times New Roman"/>
          <w:sz w:val="24"/>
          <w:szCs w:val="24"/>
        </w:rPr>
        <w:t>İslâm</w:t>
      </w:r>
      <w:r w:rsidRPr="00D95F71">
        <w:rPr>
          <w:rFonts w:ascii="Times New Roman" w:hAnsi="Times New Roman"/>
          <w:sz w:val="24"/>
          <w:szCs w:val="24"/>
        </w:rPr>
        <w:t>î iktisat yaklaşımında ise ihtiyaçlar değil arzu ve isteklerin sınırsız olduğu kabul edilir. Tatmin edilecek yön</w:t>
      </w:r>
      <w:r w:rsidR="00EF3A8F">
        <w:rPr>
          <w:rFonts w:ascii="Times New Roman" w:hAnsi="Times New Roman"/>
          <w:sz w:val="24"/>
          <w:szCs w:val="24"/>
        </w:rPr>
        <w:t>,</w:t>
      </w:r>
      <w:r w:rsidRPr="00D95F71">
        <w:rPr>
          <w:rFonts w:ascii="Times New Roman" w:hAnsi="Times New Roman"/>
          <w:sz w:val="24"/>
          <w:szCs w:val="24"/>
        </w:rPr>
        <w:t xml:space="preserve"> insanın maddî istek ve arzuları değil, manevî yönüdür. Manevî arzu ve emelleri sonsuz olan insanın bütün yönleriyle sınırlı kabul edilen dünya hayatında tatmin olması, manevî ihtiyaçlarının karşılanması mümkün değildir. Bu durumda bireylerin maddî istek ve arzuları gerek dinî gerek ahlakî prensip ve kurallarla bizzat yine insan tarafından kontrol altına alınması gerekir.</w:t>
      </w:r>
    </w:p>
    <w:p w:rsidR="002A35A3" w:rsidRPr="00D95F71" w:rsidRDefault="002A35A3" w:rsidP="002A35A3">
      <w:pPr>
        <w:ind w:firstLine="567"/>
        <w:jc w:val="both"/>
        <w:rPr>
          <w:rFonts w:ascii="Times New Roman" w:hAnsi="Times New Roman"/>
          <w:sz w:val="24"/>
          <w:szCs w:val="24"/>
        </w:rPr>
      </w:pPr>
      <w:r w:rsidRPr="00D95F71">
        <w:rPr>
          <w:rFonts w:ascii="Times New Roman" w:hAnsi="Times New Roman"/>
          <w:sz w:val="24"/>
          <w:szCs w:val="24"/>
        </w:rPr>
        <w:t>İnsanın maddî dengeye ulaşması aşırılıklardan kaçınmasıyla gerçekleşir. İtidal ve adalet prensibi üzerinde hareket eder. Böylece insan, sadece bireysel fayda eksenli davranan “</w:t>
      </w:r>
      <w:proofErr w:type="spellStart"/>
      <w:r w:rsidRPr="00D95F71">
        <w:rPr>
          <w:rFonts w:ascii="Times New Roman" w:hAnsi="Times New Roman"/>
          <w:sz w:val="24"/>
          <w:szCs w:val="24"/>
        </w:rPr>
        <w:t>Homo</w:t>
      </w:r>
      <w:proofErr w:type="spellEnd"/>
      <w:r w:rsidRPr="00D95F71">
        <w:rPr>
          <w:rFonts w:ascii="Times New Roman" w:hAnsi="Times New Roman"/>
          <w:sz w:val="24"/>
          <w:szCs w:val="24"/>
        </w:rPr>
        <w:t>-</w:t>
      </w:r>
      <w:proofErr w:type="spellStart"/>
      <w:r w:rsidRPr="00D95F71">
        <w:rPr>
          <w:rFonts w:ascii="Times New Roman" w:hAnsi="Times New Roman"/>
          <w:sz w:val="24"/>
          <w:szCs w:val="24"/>
        </w:rPr>
        <w:t>Economicu</w:t>
      </w:r>
      <w:r>
        <w:rPr>
          <w:rFonts w:ascii="Times New Roman" w:hAnsi="Times New Roman"/>
          <w:sz w:val="24"/>
          <w:szCs w:val="24"/>
        </w:rPr>
        <w:t>s</w:t>
      </w:r>
      <w:proofErr w:type="spellEnd"/>
      <w:r w:rsidRPr="00D95F71">
        <w:rPr>
          <w:rFonts w:ascii="Times New Roman" w:hAnsi="Times New Roman"/>
          <w:sz w:val="24"/>
          <w:szCs w:val="24"/>
        </w:rPr>
        <w:t>” vasfını değil “Allah’ın yeryüzündeki temsilcisi” olma konumunu ifade eden “</w:t>
      </w:r>
      <w:proofErr w:type="spellStart"/>
      <w:r w:rsidRPr="00D95F71">
        <w:rPr>
          <w:rFonts w:ascii="Times New Roman" w:hAnsi="Times New Roman"/>
          <w:sz w:val="24"/>
          <w:szCs w:val="24"/>
        </w:rPr>
        <w:t>Homo</w:t>
      </w:r>
      <w:proofErr w:type="spellEnd"/>
      <w:r w:rsidRPr="00D95F71">
        <w:rPr>
          <w:rFonts w:ascii="Times New Roman" w:hAnsi="Times New Roman"/>
          <w:sz w:val="24"/>
          <w:szCs w:val="24"/>
        </w:rPr>
        <w:t>-</w:t>
      </w:r>
      <w:proofErr w:type="spellStart"/>
      <w:r w:rsidRPr="00D95F71">
        <w:rPr>
          <w:rFonts w:ascii="Times New Roman" w:hAnsi="Times New Roman"/>
          <w:sz w:val="24"/>
          <w:szCs w:val="24"/>
        </w:rPr>
        <w:t>Islamicus</w:t>
      </w:r>
      <w:proofErr w:type="spellEnd"/>
      <w:r w:rsidRPr="00D95F71">
        <w:rPr>
          <w:rFonts w:ascii="Times New Roman" w:hAnsi="Times New Roman"/>
          <w:sz w:val="24"/>
          <w:szCs w:val="24"/>
        </w:rPr>
        <w:t>” vasfını elde eder. İktisadî hayattaki davranışlarında, kendisinde yaratılıştan mevcut olan nefsini tatmin ve menfaatlerini maksimize etme duygularını, Allah’ın emir ve yasaklarıyla makul ölçülerde düzenlemeye çalışır.</w:t>
      </w:r>
    </w:p>
    <w:p w:rsidR="002A35A3" w:rsidRDefault="002A35A3" w:rsidP="002A35A3">
      <w:pPr>
        <w:ind w:firstLine="567"/>
        <w:jc w:val="both"/>
        <w:rPr>
          <w:rFonts w:ascii="Times New Roman" w:hAnsi="Times New Roman"/>
          <w:sz w:val="24"/>
          <w:szCs w:val="24"/>
        </w:rPr>
      </w:pPr>
      <w:r>
        <w:rPr>
          <w:rFonts w:ascii="Times New Roman" w:hAnsi="Times New Roman"/>
          <w:sz w:val="24"/>
          <w:szCs w:val="24"/>
        </w:rPr>
        <w:t>İslâm</w:t>
      </w:r>
      <w:r w:rsidRPr="00D95F71">
        <w:rPr>
          <w:rFonts w:ascii="Times New Roman" w:hAnsi="Times New Roman"/>
          <w:sz w:val="24"/>
          <w:szCs w:val="24"/>
        </w:rPr>
        <w:t>î insan için de fayda maksimizasyonu ilkesi söz konusudur. Ancak bu durum sadece dünya hayatı için değil dünya/</w:t>
      </w:r>
      <w:proofErr w:type="spellStart"/>
      <w:r w:rsidRPr="00D95F71">
        <w:rPr>
          <w:rFonts w:ascii="Times New Roman" w:hAnsi="Times New Roman"/>
          <w:sz w:val="24"/>
          <w:szCs w:val="24"/>
        </w:rPr>
        <w:t>ahiret</w:t>
      </w:r>
      <w:proofErr w:type="spellEnd"/>
      <w:r w:rsidRPr="00D95F71">
        <w:rPr>
          <w:rFonts w:ascii="Times New Roman" w:hAnsi="Times New Roman"/>
          <w:sz w:val="24"/>
          <w:szCs w:val="24"/>
        </w:rPr>
        <w:t xml:space="preserve"> dengesini gerçekleştireceği ve sonu asla gelmeyecek </w:t>
      </w:r>
      <w:proofErr w:type="spellStart"/>
      <w:r w:rsidRPr="00D95F71">
        <w:rPr>
          <w:rFonts w:ascii="Times New Roman" w:hAnsi="Times New Roman"/>
          <w:sz w:val="24"/>
          <w:szCs w:val="24"/>
        </w:rPr>
        <w:t>ahiret</w:t>
      </w:r>
      <w:proofErr w:type="spellEnd"/>
      <w:r w:rsidRPr="00D95F71">
        <w:rPr>
          <w:rFonts w:ascii="Times New Roman" w:hAnsi="Times New Roman"/>
          <w:sz w:val="24"/>
          <w:szCs w:val="24"/>
        </w:rPr>
        <w:t xml:space="preserve"> hayatını da kapsayan bir fayda maksimizasyonu </w:t>
      </w:r>
      <w:proofErr w:type="spellStart"/>
      <w:r w:rsidRPr="00D95F71">
        <w:rPr>
          <w:rFonts w:ascii="Times New Roman" w:hAnsi="Times New Roman"/>
          <w:sz w:val="24"/>
          <w:szCs w:val="24"/>
        </w:rPr>
        <w:t>m</w:t>
      </w:r>
      <w:r>
        <w:rPr>
          <w:rFonts w:ascii="Times New Roman" w:hAnsi="Times New Roman"/>
          <w:sz w:val="24"/>
          <w:szCs w:val="24"/>
        </w:rPr>
        <w:t>â</w:t>
      </w:r>
      <w:r w:rsidRPr="00D95F71">
        <w:rPr>
          <w:rFonts w:ascii="Times New Roman" w:hAnsi="Times New Roman"/>
          <w:sz w:val="24"/>
          <w:szCs w:val="24"/>
        </w:rPr>
        <w:t>n</w:t>
      </w:r>
      <w:r>
        <w:rPr>
          <w:rFonts w:ascii="Times New Roman" w:hAnsi="Times New Roman"/>
          <w:sz w:val="24"/>
          <w:szCs w:val="24"/>
        </w:rPr>
        <w:t>â</w:t>
      </w:r>
      <w:r w:rsidRPr="00D95F71">
        <w:rPr>
          <w:rFonts w:ascii="Times New Roman" w:hAnsi="Times New Roman"/>
          <w:sz w:val="24"/>
          <w:szCs w:val="24"/>
        </w:rPr>
        <w:t>sını</w:t>
      </w:r>
      <w:proofErr w:type="spellEnd"/>
      <w:r w:rsidRPr="00D95F71">
        <w:rPr>
          <w:rFonts w:ascii="Times New Roman" w:hAnsi="Times New Roman"/>
          <w:sz w:val="24"/>
          <w:szCs w:val="24"/>
        </w:rPr>
        <w:t xml:space="preserve"> taşır.</w:t>
      </w:r>
    </w:p>
    <w:p w:rsidR="00511718" w:rsidRDefault="002A35A3" w:rsidP="00EF3A8F">
      <w:pPr>
        <w:ind w:firstLine="567"/>
        <w:jc w:val="both"/>
        <w:rPr>
          <w:rFonts w:ascii="Times New Roman" w:hAnsi="Times New Roman"/>
          <w:sz w:val="24"/>
          <w:szCs w:val="24"/>
        </w:rPr>
      </w:pPr>
      <w:r>
        <w:rPr>
          <w:rFonts w:ascii="Times New Roman" w:hAnsi="Times New Roman"/>
          <w:sz w:val="24"/>
          <w:szCs w:val="24"/>
        </w:rPr>
        <w:t xml:space="preserve">İslâm iktisadı, ihtiyaçların sınırsızlığı anlayışının ortaya çıkardığı kitlesel üretim ve kitlesel tüketim </w:t>
      </w:r>
      <w:r w:rsidR="00EF3A8F">
        <w:rPr>
          <w:rFonts w:ascii="Times New Roman" w:hAnsi="Times New Roman"/>
          <w:sz w:val="24"/>
          <w:szCs w:val="24"/>
        </w:rPr>
        <w:t>a</w:t>
      </w:r>
      <w:r>
        <w:rPr>
          <w:rFonts w:ascii="Times New Roman" w:hAnsi="Times New Roman"/>
          <w:sz w:val="24"/>
          <w:szCs w:val="24"/>
        </w:rPr>
        <w:t xml:space="preserve">nlayışını da kabul etmez. İsraf sadece bireysel tüketim için geçerli değil, üretimde, özellikle de kitlesel üretim yoluyla kitlesel boyuttaki bir israfı da yasaklamaktadır. Buradan hareketle İslâm iktisadi anlayışının </w:t>
      </w:r>
      <w:proofErr w:type="gramStart"/>
      <w:r>
        <w:rPr>
          <w:rFonts w:ascii="Times New Roman" w:hAnsi="Times New Roman"/>
          <w:sz w:val="24"/>
          <w:szCs w:val="24"/>
        </w:rPr>
        <w:t>hakim</w:t>
      </w:r>
      <w:proofErr w:type="gramEnd"/>
      <w:r>
        <w:rPr>
          <w:rFonts w:ascii="Times New Roman" w:hAnsi="Times New Roman"/>
          <w:sz w:val="24"/>
          <w:szCs w:val="24"/>
        </w:rPr>
        <w:t xml:space="preserve"> olduğu bir dünyada üretim ve tüketim çılgınlığı olgusunun ortaya çıkması düşünülemez.</w:t>
      </w:r>
    </w:p>
    <w:p w:rsidR="00EF3A8F" w:rsidRDefault="00EF3A8F" w:rsidP="00EF3A8F">
      <w:pPr>
        <w:ind w:firstLine="567"/>
        <w:jc w:val="both"/>
        <w:rPr>
          <w:rFonts w:ascii="Times New Roman" w:hAnsi="Times New Roman"/>
          <w:sz w:val="24"/>
          <w:szCs w:val="24"/>
        </w:rPr>
      </w:pPr>
      <w:proofErr w:type="spellStart"/>
      <w:r>
        <w:rPr>
          <w:rFonts w:ascii="Times New Roman" w:hAnsi="Times New Roman"/>
          <w:sz w:val="24"/>
          <w:szCs w:val="24"/>
        </w:rPr>
        <w:t>Bediüzzaman</w:t>
      </w:r>
      <w:proofErr w:type="spellEnd"/>
      <w:r>
        <w:rPr>
          <w:rFonts w:ascii="Times New Roman" w:hAnsi="Times New Roman"/>
          <w:sz w:val="24"/>
          <w:szCs w:val="24"/>
        </w:rPr>
        <w:t xml:space="preserve"> </w:t>
      </w:r>
      <w:proofErr w:type="spellStart"/>
      <w:r>
        <w:rPr>
          <w:rFonts w:ascii="Times New Roman" w:hAnsi="Times New Roman"/>
          <w:sz w:val="24"/>
          <w:szCs w:val="24"/>
        </w:rPr>
        <w:t>Said</w:t>
      </w:r>
      <w:proofErr w:type="spellEnd"/>
      <w:r>
        <w:rPr>
          <w:rFonts w:ascii="Times New Roman" w:hAnsi="Times New Roman"/>
          <w:sz w:val="24"/>
          <w:szCs w:val="24"/>
        </w:rPr>
        <w:t xml:space="preserve"> </w:t>
      </w:r>
      <w:proofErr w:type="spellStart"/>
      <w:r>
        <w:rPr>
          <w:rFonts w:ascii="Times New Roman" w:hAnsi="Times New Roman"/>
          <w:sz w:val="24"/>
          <w:szCs w:val="24"/>
        </w:rPr>
        <w:t>Nursî</w:t>
      </w:r>
      <w:proofErr w:type="spellEnd"/>
      <w:r>
        <w:rPr>
          <w:rFonts w:ascii="Times New Roman" w:hAnsi="Times New Roman"/>
          <w:sz w:val="24"/>
          <w:szCs w:val="24"/>
        </w:rPr>
        <w:t xml:space="preserve">, bazı risalelerinde ihtiyaç kavramını, modern </w:t>
      </w:r>
      <w:proofErr w:type="spellStart"/>
      <w:r>
        <w:rPr>
          <w:rFonts w:ascii="Times New Roman" w:hAnsi="Times New Roman"/>
          <w:sz w:val="24"/>
          <w:szCs w:val="24"/>
        </w:rPr>
        <w:t>iktisad</w:t>
      </w:r>
      <w:proofErr w:type="spellEnd"/>
      <w:r>
        <w:rPr>
          <w:rFonts w:ascii="Times New Roman" w:hAnsi="Times New Roman"/>
          <w:sz w:val="24"/>
          <w:szCs w:val="24"/>
        </w:rPr>
        <w:t xml:space="preserve"> anlayışında ele alındığı çerçevede, bir iktisadî kavram olarak ele alır. Ancak bu kavrama İslâmî iktisat perspektifiyle yaklaşır ve ona göre bir çerçeve çizer.</w:t>
      </w:r>
    </w:p>
    <w:p w:rsidR="00EF3A8F" w:rsidRDefault="00EF3A8F" w:rsidP="00EF3A8F">
      <w:pPr>
        <w:ind w:firstLine="567"/>
        <w:jc w:val="both"/>
        <w:rPr>
          <w:rFonts w:ascii="Times New Roman" w:hAnsi="Times New Roman"/>
          <w:sz w:val="24"/>
          <w:szCs w:val="24"/>
        </w:rPr>
      </w:pPr>
      <w:proofErr w:type="spellStart"/>
      <w:r>
        <w:rPr>
          <w:rFonts w:ascii="Times New Roman" w:hAnsi="Times New Roman"/>
          <w:sz w:val="24"/>
          <w:szCs w:val="24"/>
        </w:rPr>
        <w:t>Bediüzzaman’ın</w:t>
      </w:r>
      <w:proofErr w:type="spellEnd"/>
      <w:r>
        <w:rPr>
          <w:rFonts w:ascii="Times New Roman" w:hAnsi="Times New Roman"/>
          <w:sz w:val="24"/>
          <w:szCs w:val="24"/>
        </w:rPr>
        <w:t xml:space="preserve"> ihtiyaç kavramına yaklaşımının en belirgin özelliği bu kavrama </w:t>
      </w:r>
      <w:proofErr w:type="spellStart"/>
      <w:r>
        <w:rPr>
          <w:rFonts w:ascii="Times New Roman" w:hAnsi="Times New Roman"/>
          <w:sz w:val="24"/>
          <w:szCs w:val="24"/>
        </w:rPr>
        <w:t>imanî</w:t>
      </w:r>
      <w:proofErr w:type="spellEnd"/>
      <w:r>
        <w:rPr>
          <w:rFonts w:ascii="Times New Roman" w:hAnsi="Times New Roman"/>
          <w:sz w:val="24"/>
          <w:szCs w:val="24"/>
        </w:rPr>
        <w:t xml:space="preserve"> ve </w:t>
      </w:r>
      <w:proofErr w:type="spellStart"/>
      <w:r>
        <w:rPr>
          <w:rFonts w:ascii="Times New Roman" w:hAnsi="Times New Roman"/>
          <w:sz w:val="24"/>
          <w:szCs w:val="24"/>
        </w:rPr>
        <w:t>tevhidî</w:t>
      </w:r>
      <w:proofErr w:type="spellEnd"/>
      <w:r>
        <w:rPr>
          <w:rFonts w:ascii="Times New Roman" w:hAnsi="Times New Roman"/>
          <w:sz w:val="24"/>
          <w:szCs w:val="24"/>
        </w:rPr>
        <w:t xml:space="preserve"> bir bakış açısıyla yaklaşmasıdır. Bu bakış açısının odak noktasında ise bütün varlıklara olduğu gibi, ihtiyaç penceresinden ele alınan bütün varlıklara, nimetlere ve lezzetlere “</w:t>
      </w:r>
      <w:proofErr w:type="spellStart"/>
      <w:r>
        <w:rPr>
          <w:rFonts w:ascii="Times New Roman" w:hAnsi="Times New Roman"/>
          <w:sz w:val="24"/>
          <w:szCs w:val="24"/>
        </w:rPr>
        <w:t>Esmâü’l</w:t>
      </w:r>
      <w:proofErr w:type="spellEnd"/>
      <w:r>
        <w:rPr>
          <w:rFonts w:ascii="Times New Roman" w:hAnsi="Times New Roman"/>
          <w:sz w:val="24"/>
          <w:szCs w:val="24"/>
        </w:rPr>
        <w:t>-</w:t>
      </w:r>
      <w:proofErr w:type="spellStart"/>
      <w:r>
        <w:rPr>
          <w:rFonts w:ascii="Times New Roman" w:hAnsi="Times New Roman"/>
          <w:sz w:val="24"/>
          <w:szCs w:val="24"/>
        </w:rPr>
        <w:t>Hüsnâ</w:t>
      </w:r>
      <w:proofErr w:type="spellEnd"/>
      <w:r>
        <w:rPr>
          <w:rFonts w:ascii="Times New Roman" w:hAnsi="Times New Roman"/>
          <w:sz w:val="24"/>
          <w:szCs w:val="24"/>
        </w:rPr>
        <w:t xml:space="preserve">” cihetinden yaklaşma vardır. Çünkü insanların yaratılışında sonsuz </w:t>
      </w:r>
      <w:proofErr w:type="spellStart"/>
      <w:r>
        <w:rPr>
          <w:rFonts w:ascii="Times New Roman" w:hAnsi="Times New Roman"/>
          <w:sz w:val="24"/>
          <w:szCs w:val="24"/>
        </w:rPr>
        <w:t>acziyet</w:t>
      </w:r>
      <w:proofErr w:type="spellEnd"/>
      <w:r>
        <w:rPr>
          <w:rFonts w:ascii="Times New Roman" w:hAnsi="Times New Roman"/>
          <w:sz w:val="24"/>
          <w:szCs w:val="24"/>
        </w:rPr>
        <w:t xml:space="preserve">, fakirlik ve ihtiyaç bulunmakta, sonsuz rahmet, zenginlik, kudret, ikram ve cömertlik sahibi bir Yaratıcıya ihtiyaç duymaktadır. Bu ve diğer sayısız sıfata sahip olan Allah ise, bu sıfatlarını yaşadığımız âlemde </w:t>
      </w:r>
      <w:proofErr w:type="spellStart"/>
      <w:r>
        <w:rPr>
          <w:rFonts w:ascii="Times New Roman" w:hAnsi="Times New Roman"/>
          <w:sz w:val="24"/>
          <w:szCs w:val="24"/>
        </w:rPr>
        <w:t>Esmâü’l</w:t>
      </w:r>
      <w:proofErr w:type="spellEnd"/>
      <w:r>
        <w:rPr>
          <w:rFonts w:ascii="Times New Roman" w:hAnsi="Times New Roman"/>
          <w:sz w:val="24"/>
          <w:szCs w:val="24"/>
        </w:rPr>
        <w:t>-</w:t>
      </w:r>
      <w:proofErr w:type="spellStart"/>
      <w:r>
        <w:rPr>
          <w:rFonts w:ascii="Times New Roman" w:hAnsi="Times New Roman"/>
          <w:sz w:val="24"/>
          <w:szCs w:val="24"/>
        </w:rPr>
        <w:t>Hüsnâ</w:t>
      </w:r>
      <w:proofErr w:type="spellEnd"/>
      <w:r>
        <w:rPr>
          <w:rFonts w:ascii="Times New Roman" w:hAnsi="Times New Roman"/>
          <w:sz w:val="24"/>
          <w:szCs w:val="24"/>
        </w:rPr>
        <w:t xml:space="preserve"> tecellileriyle sergilemektedir.</w:t>
      </w:r>
    </w:p>
    <w:p w:rsidR="00EF3A8F" w:rsidRDefault="00EF3A8F" w:rsidP="00EF3A8F">
      <w:pPr>
        <w:ind w:firstLine="567"/>
        <w:jc w:val="both"/>
        <w:rPr>
          <w:rFonts w:ascii="Times New Roman" w:hAnsi="Times New Roman"/>
          <w:sz w:val="24"/>
          <w:szCs w:val="24"/>
        </w:rPr>
      </w:pPr>
      <w:r>
        <w:rPr>
          <w:rFonts w:ascii="Times New Roman" w:hAnsi="Times New Roman"/>
          <w:sz w:val="24"/>
          <w:szCs w:val="24"/>
        </w:rPr>
        <w:t xml:space="preserve">Kendisi gibi her yönüyle sınırlı olan varlıklara bu pencereden bakan insan, </w:t>
      </w:r>
      <w:proofErr w:type="spellStart"/>
      <w:r>
        <w:rPr>
          <w:rFonts w:ascii="Times New Roman" w:hAnsi="Times New Roman"/>
          <w:sz w:val="24"/>
          <w:szCs w:val="24"/>
        </w:rPr>
        <w:t>tecellî</w:t>
      </w:r>
      <w:proofErr w:type="spellEnd"/>
      <w:r>
        <w:rPr>
          <w:rFonts w:ascii="Times New Roman" w:hAnsi="Times New Roman"/>
          <w:sz w:val="24"/>
          <w:szCs w:val="24"/>
        </w:rPr>
        <w:t xml:space="preserve"> ve yansımalardan hareketle o </w:t>
      </w:r>
      <w:proofErr w:type="spellStart"/>
      <w:r>
        <w:rPr>
          <w:rFonts w:ascii="Times New Roman" w:hAnsi="Times New Roman"/>
          <w:sz w:val="24"/>
          <w:szCs w:val="24"/>
        </w:rPr>
        <w:t>esmânın</w:t>
      </w:r>
      <w:proofErr w:type="spellEnd"/>
      <w:r>
        <w:rPr>
          <w:rFonts w:ascii="Times New Roman" w:hAnsi="Times New Roman"/>
          <w:sz w:val="24"/>
          <w:szCs w:val="24"/>
        </w:rPr>
        <w:t xml:space="preserve"> ebedî olarak yansıyacağı ahret âlemini düşünecek, bu dünyayı ve sahip olduğu her şeyi bu bakış açısıyla değerlendirecek, kulluk bilinci ve dairesi </w:t>
      </w:r>
      <w:proofErr w:type="gramStart"/>
      <w:r>
        <w:rPr>
          <w:rFonts w:ascii="Times New Roman" w:hAnsi="Times New Roman"/>
          <w:sz w:val="24"/>
          <w:szCs w:val="24"/>
        </w:rPr>
        <w:t>dahilinde</w:t>
      </w:r>
      <w:proofErr w:type="gramEnd"/>
      <w:r>
        <w:rPr>
          <w:rFonts w:ascii="Times New Roman" w:hAnsi="Times New Roman"/>
          <w:sz w:val="24"/>
          <w:szCs w:val="24"/>
        </w:rPr>
        <w:t xml:space="preserve"> hareket edecektir. Asla israf etmeyecek, gösteriş ve lüks tüketime yönelmeyecek, </w:t>
      </w:r>
      <w:r>
        <w:rPr>
          <w:rFonts w:ascii="Times New Roman" w:hAnsi="Times New Roman"/>
          <w:sz w:val="24"/>
          <w:szCs w:val="24"/>
        </w:rPr>
        <w:lastRenderedPageBreak/>
        <w:t xml:space="preserve">kendinden çok başkalarını düşünecek, onlarla vahşi bir rekabet ortamında değil, kardeşliğin, barış ve dayanışmanın </w:t>
      </w:r>
      <w:proofErr w:type="gramStart"/>
      <w:r>
        <w:rPr>
          <w:rFonts w:ascii="Times New Roman" w:hAnsi="Times New Roman"/>
          <w:sz w:val="24"/>
          <w:szCs w:val="24"/>
        </w:rPr>
        <w:t>hakim</w:t>
      </w:r>
      <w:proofErr w:type="gramEnd"/>
      <w:r>
        <w:rPr>
          <w:rFonts w:ascii="Times New Roman" w:hAnsi="Times New Roman"/>
          <w:sz w:val="24"/>
          <w:szCs w:val="24"/>
        </w:rPr>
        <w:t xml:space="preserve"> olduğu toplumsal bir zeminde muamelede bulunacaktır.</w:t>
      </w:r>
    </w:p>
    <w:p w:rsidR="00511718" w:rsidRDefault="00511718" w:rsidP="002A35A3">
      <w:pPr>
        <w:ind w:firstLine="567"/>
        <w:jc w:val="both"/>
        <w:rPr>
          <w:rFonts w:ascii="Times New Roman" w:hAnsi="Times New Roman"/>
          <w:sz w:val="24"/>
          <w:szCs w:val="24"/>
        </w:rPr>
      </w:pPr>
    </w:p>
    <w:p w:rsidR="002A35A3" w:rsidRPr="00DC29E1" w:rsidRDefault="002A35A3" w:rsidP="002A35A3">
      <w:pPr>
        <w:spacing w:before="120" w:after="120" w:line="360" w:lineRule="auto"/>
        <w:ind w:firstLine="709"/>
        <w:jc w:val="both"/>
        <w:rPr>
          <w:rFonts w:ascii="Times New Roman" w:eastAsiaTheme="minorEastAsia" w:hAnsi="Times New Roman" w:cs="Times New Roman"/>
          <w:b/>
          <w:sz w:val="24"/>
          <w:szCs w:val="24"/>
          <w:lang w:eastAsia="tr-TR"/>
        </w:rPr>
      </w:pPr>
      <w:r w:rsidRPr="00DC29E1">
        <w:rPr>
          <w:rFonts w:ascii="Times New Roman" w:eastAsiaTheme="minorEastAsia" w:hAnsi="Times New Roman" w:cs="Times New Roman"/>
          <w:b/>
          <w:sz w:val="24"/>
          <w:szCs w:val="24"/>
          <w:lang w:eastAsia="tr-TR"/>
        </w:rPr>
        <w:t>KAYNAKÇA</w:t>
      </w:r>
    </w:p>
    <w:p w:rsidR="002A35A3" w:rsidRDefault="00580DC7" w:rsidP="002A35A3">
      <w:pPr>
        <w:spacing w:before="120" w:after="120" w:line="360" w:lineRule="auto"/>
        <w:ind w:left="709" w:hanging="709"/>
        <w:jc w:val="both"/>
        <w:rPr>
          <w:rFonts w:ascii="Times New Roman" w:eastAsiaTheme="minorEastAsia" w:hAnsi="Times New Roman" w:cs="Times New Roman"/>
          <w:sz w:val="18"/>
          <w:szCs w:val="18"/>
          <w:lang w:eastAsia="tr-TR"/>
        </w:rPr>
      </w:pPr>
      <w:r w:rsidRPr="00EC7C4B">
        <w:rPr>
          <w:rFonts w:ascii="Times New Roman" w:eastAsiaTheme="minorEastAsia" w:hAnsi="Times New Roman" w:cs="Times New Roman"/>
          <w:sz w:val="18"/>
          <w:szCs w:val="18"/>
          <w:lang w:eastAsia="tr-TR"/>
        </w:rPr>
        <w:t>Baban</w:t>
      </w:r>
      <w:r w:rsidR="002A35A3" w:rsidRPr="00EC7C4B">
        <w:rPr>
          <w:rFonts w:ascii="Times New Roman" w:eastAsiaTheme="minorEastAsia" w:hAnsi="Times New Roman" w:cs="Times New Roman"/>
          <w:sz w:val="18"/>
          <w:szCs w:val="18"/>
          <w:lang w:eastAsia="tr-TR"/>
        </w:rPr>
        <w:t xml:space="preserve">, Şükrü (1942). </w:t>
      </w:r>
      <w:proofErr w:type="gramStart"/>
      <w:r w:rsidR="002A35A3" w:rsidRPr="00EC7C4B">
        <w:rPr>
          <w:rFonts w:ascii="Times New Roman" w:eastAsiaTheme="minorEastAsia" w:hAnsi="Times New Roman" w:cs="Times New Roman"/>
          <w:i/>
          <w:sz w:val="18"/>
          <w:szCs w:val="18"/>
          <w:lang w:eastAsia="tr-TR"/>
        </w:rPr>
        <w:t>İktisat Dersleri</w:t>
      </w:r>
      <w:r w:rsidR="002A35A3" w:rsidRPr="00EC7C4B">
        <w:rPr>
          <w:rFonts w:ascii="Times New Roman" w:eastAsiaTheme="minorEastAsia" w:hAnsi="Times New Roman" w:cs="Times New Roman"/>
          <w:sz w:val="18"/>
          <w:szCs w:val="18"/>
          <w:lang w:eastAsia="tr-TR"/>
        </w:rPr>
        <w:t>, İstanbul: Kenan Basımevi.</w:t>
      </w:r>
      <w:proofErr w:type="gramEnd"/>
    </w:p>
    <w:p w:rsidR="008E00CF" w:rsidRPr="008E00CF" w:rsidRDefault="008E00CF" w:rsidP="002A35A3">
      <w:pPr>
        <w:spacing w:before="120" w:after="120" w:line="360" w:lineRule="auto"/>
        <w:ind w:left="709" w:hanging="709"/>
        <w:jc w:val="both"/>
        <w:rPr>
          <w:rFonts w:ascii="Times New Roman" w:eastAsiaTheme="minorEastAsia" w:hAnsi="Times New Roman" w:cs="Times New Roman"/>
          <w:sz w:val="18"/>
          <w:szCs w:val="18"/>
          <w:lang w:eastAsia="tr-TR"/>
        </w:rPr>
      </w:pPr>
      <w:proofErr w:type="spellStart"/>
      <w:r w:rsidRPr="008E00CF">
        <w:rPr>
          <w:rFonts w:ascii="Times New Roman" w:hAnsi="Times New Roman" w:cs="Times New Roman"/>
          <w:sz w:val="18"/>
          <w:szCs w:val="18"/>
        </w:rPr>
        <w:t>Buhârî</w:t>
      </w:r>
      <w:proofErr w:type="spellEnd"/>
      <w:r w:rsidRPr="008E00CF">
        <w:rPr>
          <w:rFonts w:ascii="Times New Roman" w:hAnsi="Times New Roman" w:cs="Times New Roman"/>
          <w:sz w:val="18"/>
          <w:szCs w:val="18"/>
        </w:rPr>
        <w:t xml:space="preserve">, </w:t>
      </w:r>
      <w:proofErr w:type="spellStart"/>
      <w:r w:rsidRPr="008E00CF">
        <w:rPr>
          <w:rFonts w:ascii="Times New Roman" w:hAnsi="Times New Roman" w:cs="Times New Roman"/>
          <w:sz w:val="18"/>
          <w:szCs w:val="18"/>
        </w:rPr>
        <w:t>Ebû</w:t>
      </w:r>
      <w:proofErr w:type="spellEnd"/>
      <w:r w:rsidRPr="008E00CF">
        <w:rPr>
          <w:rFonts w:ascii="Times New Roman" w:hAnsi="Times New Roman" w:cs="Times New Roman"/>
          <w:sz w:val="18"/>
          <w:szCs w:val="18"/>
        </w:rPr>
        <w:t xml:space="preserve"> </w:t>
      </w:r>
      <w:proofErr w:type="spellStart"/>
      <w:r w:rsidRPr="008E00CF">
        <w:rPr>
          <w:rFonts w:ascii="Times New Roman" w:hAnsi="Times New Roman" w:cs="Times New Roman"/>
          <w:sz w:val="18"/>
          <w:szCs w:val="18"/>
        </w:rPr>
        <w:t>Abdillah</w:t>
      </w:r>
      <w:proofErr w:type="spellEnd"/>
      <w:r w:rsidRPr="008E00CF">
        <w:rPr>
          <w:rFonts w:ascii="Times New Roman" w:hAnsi="Times New Roman" w:cs="Times New Roman"/>
          <w:sz w:val="18"/>
          <w:szCs w:val="18"/>
        </w:rPr>
        <w:t xml:space="preserve"> Muhammed b. İsmail (1987). </w:t>
      </w:r>
      <w:proofErr w:type="spellStart"/>
      <w:r w:rsidRPr="008E00CF">
        <w:rPr>
          <w:rFonts w:ascii="Times New Roman" w:hAnsi="Times New Roman" w:cs="Times New Roman"/>
          <w:i/>
          <w:iCs/>
          <w:sz w:val="18"/>
          <w:szCs w:val="18"/>
        </w:rPr>
        <w:t>Sahîhu’l</w:t>
      </w:r>
      <w:proofErr w:type="spellEnd"/>
      <w:r w:rsidRPr="008E00CF">
        <w:rPr>
          <w:rFonts w:ascii="Times New Roman" w:hAnsi="Times New Roman" w:cs="Times New Roman"/>
          <w:i/>
          <w:iCs/>
          <w:sz w:val="18"/>
          <w:szCs w:val="18"/>
        </w:rPr>
        <w:t>-</w:t>
      </w:r>
      <w:proofErr w:type="spellStart"/>
      <w:r w:rsidRPr="008E00CF">
        <w:rPr>
          <w:rFonts w:ascii="Times New Roman" w:hAnsi="Times New Roman" w:cs="Times New Roman"/>
          <w:i/>
          <w:iCs/>
          <w:sz w:val="18"/>
          <w:szCs w:val="18"/>
        </w:rPr>
        <w:t>Buhârî</w:t>
      </w:r>
      <w:proofErr w:type="spellEnd"/>
      <w:r w:rsidRPr="008E00CF">
        <w:rPr>
          <w:rFonts w:ascii="Times New Roman" w:hAnsi="Times New Roman" w:cs="Times New Roman"/>
          <w:sz w:val="18"/>
          <w:szCs w:val="18"/>
        </w:rPr>
        <w:t xml:space="preserve">, Beyrut: Dâr-u </w:t>
      </w:r>
      <w:proofErr w:type="spellStart"/>
      <w:r w:rsidRPr="008E00CF">
        <w:rPr>
          <w:rFonts w:ascii="Times New Roman" w:hAnsi="Times New Roman" w:cs="Times New Roman"/>
          <w:sz w:val="18"/>
          <w:szCs w:val="18"/>
        </w:rPr>
        <w:t>İbn</w:t>
      </w:r>
      <w:proofErr w:type="spellEnd"/>
      <w:r w:rsidRPr="008E00CF">
        <w:rPr>
          <w:rFonts w:ascii="Times New Roman" w:hAnsi="Times New Roman" w:cs="Times New Roman"/>
          <w:sz w:val="18"/>
          <w:szCs w:val="18"/>
        </w:rPr>
        <w:t xml:space="preserve"> </w:t>
      </w:r>
      <w:proofErr w:type="spellStart"/>
      <w:r w:rsidRPr="008E00CF">
        <w:rPr>
          <w:rFonts w:ascii="Times New Roman" w:hAnsi="Times New Roman" w:cs="Times New Roman"/>
          <w:sz w:val="18"/>
          <w:szCs w:val="18"/>
        </w:rPr>
        <w:t>Kesîr</w:t>
      </w:r>
      <w:proofErr w:type="spellEnd"/>
      <w:r w:rsidRPr="008E00CF">
        <w:rPr>
          <w:rFonts w:ascii="Times New Roman" w:hAnsi="Times New Roman" w:cs="Times New Roman"/>
          <w:sz w:val="18"/>
          <w:szCs w:val="18"/>
        </w:rPr>
        <w:t>.</w:t>
      </w:r>
    </w:p>
    <w:p w:rsidR="002A35A3" w:rsidRPr="00EC7C4B" w:rsidRDefault="00580DC7" w:rsidP="00396C51">
      <w:pPr>
        <w:spacing w:before="120" w:after="120" w:line="360" w:lineRule="auto"/>
        <w:ind w:left="709" w:hanging="709"/>
        <w:jc w:val="both"/>
        <w:rPr>
          <w:rFonts w:ascii="Times New Roman" w:eastAsiaTheme="minorEastAsia" w:hAnsi="Times New Roman" w:cs="Times New Roman"/>
          <w:sz w:val="18"/>
          <w:szCs w:val="18"/>
          <w:lang w:eastAsia="tr-TR"/>
        </w:rPr>
      </w:pPr>
      <w:r w:rsidRPr="00EC7C4B">
        <w:rPr>
          <w:rFonts w:ascii="Times New Roman" w:eastAsiaTheme="minorEastAsia" w:hAnsi="Times New Roman" w:cs="Times New Roman"/>
          <w:sz w:val="18"/>
          <w:szCs w:val="18"/>
          <w:lang w:eastAsia="tr-TR"/>
        </w:rPr>
        <w:t>Gül</w:t>
      </w:r>
      <w:r w:rsidR="002A35A3" w:rsidRPr="00EC7C4B">
        <w:rPr>
          <w:rFonts w:ascii="Times New Roman" w:eastAsiaTheme="minorEastAsia" w:hAnsi="Times New Roman" w:cs="Times New Roman"/>
          <w:sz w:val="18"/>
          <w:szCs w:val="18"/>
          <w:lang w:eastAsia="tr-TR"/>
        </w:rPr>
        <w:t xml:space="preserve">, Ali Rıza (2010). “İslam İktisat Düşüncesinin </w:t>
      </w:r>
      <w:proofErr w:type="spellStart"/>
      <w:r w:rsidR="002A35A3" w:rsidRPr="00EC7C4B">
        <w:rPr>
          <w:rFonts w:ascii="Times New Roman" w:eastAsiaTheme="minorEastAsia" w:hAnsi="Times New Roman" w:cs="Times New Roman"/>
          <w:sz w:val="18"/>
          <w:szCs w:val="18"/>
          <w:lang w:eastAsia="tr-TR"/>
        </w:rPr>
        <w:t>Kur’an’daki</w:t>
      </w:r>
      <w:proofErr w:type="spellEnd"/>
      <w:r w:rsidR="002A35A3" w:rsidRPr="00EC7C4B">
        <w:rPr>
          <w:rFonts w:ascii="Times New Roman" w:eastAsiaTheme="minorEastAsia" w:hAnsi="Times New Roman" w:cs="Times New Roman"/>
          <w:sz w:val="18"/>
          <w:szCs w:val="18"/>
          <w:lang w:eastAsia="tr-TR"/>
        </w:rPr>
        <w:t xml:space="preserve"> Temelleri”, </w:t>
      </w:r>
      <w:r w:rsidR="002A35A3" w:rsidRPr="00EC7C4B">
        <w:rPr>
          <w:rFonts w:ascii="Times New Roman" w:eastAsiaTheme="minorEastAsia" w:hAnsi="Times New Roman" w:cs="Times New Roman"/>
          <w:i/>
          <w:sz w:val="18"/>
          <w:szCs w:val="18"/>
          <w:lang w:eastAsia="tr-TR"/>
        </w:rPr>
        <w:t>Sosyal Piyasa Ekonomisi ve İslam’daki Algılanışı</w:t>
      </w:r>
      <w:r w:rsidR="002A35A3" w:rsidRPr="00EC7C4B">
        <w:rPr>
          <w:rFonts w:ascii="Times New Roman" w:eastAsiaTheme="minorEastAsia" w:hAnsi="Times New Roman" w:cs="Times New Roman"/>
          <w:sz w:val="18"/>
          <w:szCs w:val="18"/>
          <w:lang w:eastAsia="tr-TR"/>
        </w:rPr>
        <w:t xml:space="preserve">, Ankara: </w:t>
      </w:r>
      <w:proofErr w:type="spellStart"/>
      <w:r w:rsidR="002A35A3" w:rsidRPr="00EC7C4B">
        <w:rPr>
          <w:rFonts w:ascii="Times New Roman" w:eastAsiaTheme="minorEastAsia" w:hAnsi="Times New Roman" w:cs="Times New Roman"/>
          <w:sz w:val="18"/>
          <w:szCs w:val="18"/>
          <w:lang w:eastAsia="tr-TR"/>
        </w:rPr>
        <w:t>Konrad</w:t>
      </w:r>
      <w:proofErr w:type="spellEnd"/>
      <w:r w:rsidR="002A35A3" w:rsidRPr="00EC7C4B">
        <w:rPr>
          <w:rFonts w:ascii="Times New Roman" w:eastAsiaTheme="minorEastAsia" w:hAnsi="Times New Roman" w:cs="Times New Roman"/>
          <w:sz w:val="18"/>
          <w:szCs w:val="18"/>
          <w:lang w:eastAsia="tr-TR"/>
        </w:rPr>
        <w:t>-</w:t>
      </w:r>
      <w:proofErr w:type="spellStart"/>
      <w:r w:rsidR="002A35A3" w:rsidRPr="00EC7C4B">
        <w:rPr>
          <w:rFonts w:ascii="Times New Roman" w:eastAsiaTheme="minorEastAsia" w:hAnsi="Times New Roman" w:cs="Times New Roman"/>
          <w:sz w:val="18"/>
          <w:szCs w:val="18"/>
          <w:lang w:eastAsia="tr-TR"/>
        </w:rPr>
        <w:t>Adenauer</w:t>
      </w:r>
      <w:proofErr w:type="spellEnd"/>
      <w:r w:rsidR="002A35A3" w:rsidRPr="00EC7C4B">
        <w:rPr>
          <w:rFonts w:ascii="Times New Roman" w:eastAsiaTheme="minorEastAsia" w:hAnsi="Times New Roman" w:cs="Times New Roman"/>
          <w:sz w:val="18"/>
          <w:szCs w:val="18"/>
          <w:lang w:eastAsia="tr-TR"/>
        </w:rPr>
        <w:t>-</w:t>
      </w:r>
      <w:proofErr w:type="spellStart"/>
      <w:r w:rsidR="002A35A3" w:rsidRPr="00EC7C4B">
        <w:rPr>
          <w:rFonts w:ascii="Times New Roman" w:eastAsiaTheme="minorEastAsia" w:hAnsi="Times New Roman" w:cs="Times New Roman"/>
          <w:sz w:val="18"/>
          <w:szCs w:val="18"/>
          <w:lang w:eastAsia="tr-TR"/>
        </w:rPr>
        <w:t>Stiftung</w:t>
      </w:r>
      <w:proofErr w:type="spellEnd"/>
      <w:r w:rsidR="002A35A3" w:rsidRPr="00EC7C4B">
        <w:rPr>
          <w:rFonts w:ascii="Times New Roman" w:eastAsiaTheme="minorEastAsia" w:hAnsi="Times New Roman" w:cs="Times New Roman"/>
          <w:sz w:val="18"/>
          <w:szCs w:val="18"/>
          <w:lang w:eastAsia="tr-TR"/>
        </w:rPr>
        <w:t xml:space="preserve"> Yayını, 35-89.</w:t>
      </w:r>
    </w:p>
    <w:p w:rsidR="002A35A3" w:rsidRPr="00EC7C4B" w:rsidRDefault="00580DC7" w:rsidP="002A35A3">
      <w:pPr>
        <w:spacing w:before="120" w:after="120" w:line="360" w:lineRule="auto"/>
        <w:ind w:left="709" w:hanging="709"/>
        <w:jc w:val="both"/>
        <w:rPr>
          <w:rFonts w:ascii="Times New Roman" w:eastAsiaTheme="minorEastAsia" w:hAnsi="Times New Roman" w:cs="Times New Roman"/>
          <w:sz w:val="18"/>
          <w:szCs w:val="18"/>
          <w:lang w:eastAsia="tr-TR"/>
        </w:rPr>
      </w:pPr>
      <w:proofErr w:type="spellStart"/>
      <w:r w:rsidRPr="00EC7C4B">
        <w:rPr>
          <w:rFonts w:ascii="Times New Roman" w:eastAsiaTheme="minorEastAsia" w:hAnsi="Times New Roman" w:cs="Times New Roman"/>
          <w:sz w:val="18"/>
          <w:szCs w:val="18"/>
          <w:lang w:eastAsia="tr-TR"/>
        </w:rPr>
        <w:t>İbnu’l</w:t>
      </w:r>
      <w:proofErr w:type="spellEnd"/>
      <w:r w:rsidRPr="00EC7C4B">
        <w:rPr>
          <w:rFonts w:ascii="Times New Roman" w:eastAsiaTheme="minorEastAsia" w:hAnsi="Times New Roman" w:cs="Times New Roman"/>
          <w:sz w:val="18"/>
          <w:szCs w:val="18"/>
          <w:lang w:eastAsia="tr-TR"/>
        </w:rPr>
        <w:t>-Mukaffa’</w:t>
      </w:r>
      <w:r w:rsidR="002A35A3" w:rsidRPr="00EC7C4B">
        <w:rPr>
          <w:rFonts w:ascii="Times New Roman" w:eastAsiaTheme="minorEastAsia" w:hAnsi="Times New Roman" w:cs="Times New Roman"/>
          <w:sz w:val="18"/>
          <w:szCs w:val="18"/>
          <w:lang w:eastAsia="tr-TR"/>
        </w:rPr>
        <w:t xml:space="preserve">, Ebu Muhammed Abdullah (T.y.). </w:t>
      </w:r>
      <w:r w:rsidR="002A35A3" w:rsidRPr="00EC7C4B">
        <w:rPr>
          <w:rFonts w:ascii="Times New Roman" w:eastAsiaTheme="minorEastAsia" w:hAnsi="Times New Roman" w:cs="Times New Roman"/>
          <w:i/>
          <w:sz w:val="18"/>
          <w:szCs w:val="18"/>
          <w:lang w:eastAsia="tr-TR"/>
        </w:rPr>
        <w:t>el-</w:t>
      </w:r>
      <w:proofErr w:type="spellStart"/>
      <w:r w:rsidR="002A35A3" w:rsidRPr="00EC7C4B">
        <w:rPr>
          <w:rFonts w:ascii="Times New Roman" w:eastAsiaTheme="minorEastAsia" w:hAnsi="Times New Roman" w:cs="Times New Roman"/>
          <w:i/>
          <w:sz w:val="18"/>
          <w:szCs w:val="18"/>
          <w:lang w:eastAsia="tr-TR"/>
        </w:rPr>
        <w:t>Edebü’l</w:t>
      </w:r>
      <w:proofErr w:type="spellEnd"/>
      <w:r w:rsidR="002A35A3" w:rsidRPr="00EC7C4B">
        <w:rPr>
          <w:rFonts w:ascii="Times New Roman" w:eastAsiaTheme="minorEastAsia" w:hAnsi="Times New Roman" w:cs="Times New Roman"/>
          <w:i/>
          <w:sz w:val="18"/>
          <w:szCs w:val="18"/>
          <w:lang w:eastAsia="tr-TR"/>
        </w:rPr>
        <w:t>-</w:t>
      </w:r>
      <w:proofErr w:type="spellStart"/>
      <w:r w:rsidR="002A35A3" w:rsidRPr="00EC7C4B">
        <w:rPr>
          <w:rFonts w:ascii="Times New Roman" w:eastAsiaTheme="minorEastAsia" w:hAnsi="Times New Roman" w:cs="Times New Roman"/>
          <w:i/>
          <w:sz w:val="18"/>
          <w:szCs w:val="18"/>
          <w:lang w:eastAsia="tr-TR"/>
        </w:rPr>
        <w:t>Kebîr</w:t>
      </w:r>
      <w:proofErr w:type="spellEnd"/>
      <w:r w:rsidR="002A35A3" w:rsidRPr="00EC7C4B">
        <w:rPr>
          <w:rFonts w:ascii="Times New Roman" w:eastAsiaTheme="minorEastAsia" w:hAnsi="Times New Roman" w:cs="Times New Roman"/>
          <w:i/>
          <w:sz w:val="18"/>
          <w:szCs w:val="18"/>
          <w:lang w:eastAsia="tr-TR"/>
        </w:rPr>
        <w:t xml:space="preserve"> </w:t>
      </w:r>
      <w:proofErr w:type="spellStart"/>
      <w:r w:rsidR="002A35A3" w:rsidRPr="00EC7C4B">
        <w:rPr>
          <w:rFonts w:ascii="Times New Roman" w:eastAsiaTheme="minorEastAsia" w:hAnsi="Times New Roman" w:cs="Times New Roman"/>
          <w:i/>
          <w:sz w:val="18"/>
          <w:szCs w:val="18"/>
          <w:lang w:eastAsia="tr-TR"/>
        </w:rPr>
        <w:t>ve’l</w:t>
      </w:r>
      <w:proofErr w:type="spellEnd"/>
      <w:r w:rsidR="002A35A3" w:rsidRPr="00EC7C4B">
        <w:rPr>
          <w:rFonts w:ascii="Times New Roman" w:eastAsiaTheme="minorEastAsia" w:hAnsi="Times New Roman" w:cs="Times New Roman"/>
          <w:i/>
          <w:sz w:val="18"/>
          <w:szCs w:val="18"/>
          <w:lang w:eastAsia="tr-TR"/>
        </w:rPr>
        <w:t>-</w:t>
      </w:r>
      <w:proofErr w:type="spellStart"/>
      <w:r w:rsidR="002A35A3" w:rsidRPr="00EC7C4B">
        <w:rPr>
          <w:rFonts w:ascii="Times New Roman" w:eastAsiaTheme="minorEastAsia" w:hAnsi="Times New Roman" w:cs="Times New Roman"/>
          <w:i/>
          <w:sz w:val="18"/>
          <w:szCs w:val="18"/>
          <w:lang w:eastAsia="tr-TR"/>
        </w:rPr>
        <w:t>Edebü’s</w:t>
      </w:r>
      <w:proofErr w:type="spellEnd"/>
      <w:r w:rsidR="002A35A3" w:rsidRPr="00EC7C4B">
        <w:rPr>
          <w:rFonts w:ascii="Times New Roman" w:eastAsiaTheme="minorEastAsia" w:hAnsi="Times New Roman" w:cs="Times New Roman"/>
          <w:i/>
          <w:sz w:val="18"/>
          <w:szCs w:val="18"/>
          <w:lang w:eastAsia="tr-TR"/>
        </w:rPr>
        <w:t>-</w:t>
      </w:r>
      <w:proofErr w:type="spellStart"/>
      <w:r w:rsidR="002A35A3" w:rsidRPr="00EC7C4B">
        <w:rPr>
          <w:rFonts w:ascii="Times New Roman" w:eastAsiaTheme="minorEastAsia" w:hAnsi="Times New Roman" w:cs="Times New Roman"/>
          <w:i/>
          <w:sz w:val="18"/>
          <w:szCs w:val="18"/>
          <w:lang w:eastAsia="tr-TR"/>
        </w:rPr>
        <w:t>Sağîr</w:t>
      </w:r>
      <w:proofErr w:type="spellEnd"/>
      <w:r w:rsidR="002A35A3" w:rsidRPr="00EC7C4B">
        <w:rPr>
          <w:rFonts w:ascii="Times New Roman" w:eastAsiaTheme="minorEastAsia" w:hAnsi="Times New Roman" w:cs="Times New Roman"/>
          <w:sz w:val="18"/>
          <w:szCs w:val="18"/>
          <w:lang w:eastAsia="tr-TR"/>
        </w:rPr>
        <w:t xml:space="preserve">, Beyrut: </w:t>
      </w:r>
      <w:proofErr w:type="spellStart"/>
      <w:r w:rsidR="002A35A3" w:rsidRPr="00EC7C4B">
        <w:rPr>
          <w:rFonts w:ascii="Times New Roman" w:eastAsiaTheme="minorEastAsia" w:hAnsi="Times New Roman" w:cs="Times New Roman"/>
          <w:sz w:val="18"/>
          <w:szCs w:val="18"/>
          <w:lang w:eastAsia="tr-TR"/>
        </w:rPr>
        <w:t>Dâru’l</w:t>
      </w:r>
      <w:proofErr w:type="spellEnd"/>
      <w:r w:rsidR="002A35A3" w:rsidRPr="00EC7C4B">
        <w:rPr>
          <w:rFonts w:ascii="Times New Roman" w:eastAsiaTheme="minorEastAsia" w:hAnsi="Times New Roman" w:cs="Times New Roman"/>
          <w:sz w:val="18"/>
          <w:szCs w:val="18"/>
          <w:lang w:eastAsia="tr-TR"/>
        </w:rPr>
        <w:t>-</w:t>
      </w:r>
      <w:proofErr w:type="spellStart"/>
      <w:r w:rsidR="002A35A3" w:rsidRPr="00EC7C4B">
        <w:rPr>
          <w:rFonts w:ascii="Times New Roman" w:eastAsiaTheme="minorEastAsia" w:hAnsi="Times New Roman" w:cs="Times New Roman"/>
          <w:sz w:val="18"/>
          <w:szCs w:val="18"/>
          <w:lang w:eastAsia="tr-TR"/>
        </w:rPr>
        <w:t>Cîl</w:t>
      </w:r>
      <w:proofErr w:type="spellEnd"/>
      <w:r w:rsidR="002A35A3" w:rsidRPr="00EC7C4B">
        <w:rPr>
          <w:rFonts w:ascii="Times New Roman" w:eastAsiaTheme="minorEastAsia" w:hAnsi="Times New Roman" w:cs="Times New Roman"/>
          <w:sz w:val="18"/>
          <w:szCs w:val="18"/>
          <w:lang w:eastAsia="tr-TR"/>
        </w:rPr>
        <w:t>.</w:t>
      </w:r>
    </w:p>
    <w:p w:rsidR="002A35A3" w:rsidRPr="00EC7C4B" w:rsidRDefault="00580DC7" w:rsidP="0023441B">
      <w:pPr>
        <w:spacing w:before="120" w:after="120" w:line="360" w:lineRule="auto"/>
        <w:ind w:left="709" w:hanging="709"/>
        <w:jc w:val="both"/>
        <w:rPr>
          <w:rFonts w:ascii="Times New Roman" w:eastAsiaTheme="minorEastAsia" w:hAnsi="Times New Roman" w:cs="Times New Roman"/>
          <w:sz w:val="18"/>
          <w:szCs w:val="18"/>
          <w:lang w:eastAsia="tr-TR"/>
        </w:rPr>
      </w:pPr>
      <w:proofErr w:type="spellStart"/>
      <w:r w:rsidRPr="00EC7C4B">
        <w:rPr>
          <w:rFonts w:ascii="Times New Roman" w:eastAsiaTheme="minorEastAsia" w:hAnsi="Times New Roman" w:cs="Times New Roman"/>
          <w:sz w:val="18"/>
          <w:szCs w:val="18"/>
          <w:lang w:eastAsia="tr-TR"/>
        </w:rPr>
        <w:t>Kızılkaya</w:t>
      </w:r>
      <w:proofErr w:type="spellEnd"/>
      <w:r w:rsidR="002A35A3" w:rsidRPr="00EC7C4B">
        <w:rPr>
          <w:rFonts w:ascii="Times New Roman" w:eastAsiaTheme="minorEastAsia" w:hAnsi="Times New Roman" w:cs="Times New Roman"/>
          <w:sz w:val="18"/>
          <w:szCs w:val="18"/>
          <w:lang w:eastAsia="tr-TR"/>
        </w:rPr>
        <w:t xml:space="preserve">, Necmettin (2014), “İslam İktisadı Çalışmalarında Yöntem Üzerine Bazı Mülahazalar”, </w:t>
      </w:r>
      <w:r w:rsidR="002A35A3" w:rsidRPr="00EC7C4B">
        <w:rPr>
          <w:rFonts w:ascii="Times New Roman" w:eastAsiaTheme="minorEastAsia" w:hAnsi="Times New Roman" w:cs="Times New Roman"/>
          <w:i/>
          <w:sz w:val="18"/>
          <w:szCs w:val="18"/>
          <w:lang w:eastAsia="tr-TR"/>
        </w:rPr>
        <w:t>İslam İktisadını Yeniden Düşünmek</w:t>
      </w:r>
      <w:r w:rsidR="002A35A3" w:rsidRPr="00EC7C4B">
        <w:rPr>
          <w:rFonts w:ascii="Times New Roman" w:eastAsiaTheme="minorEastAsia" w:hAnsi="Times New Roman" w:cs="Times New Roman"/>
          <w:sz w:val="18"/>
          <w:szCs w:val="18"/>
          <w:lang w:eastAsia="tr-TR"/>
        </w:rPr>
        <w:t>, İGİAD Yayınları, İstanbul, 13-24.</w:t>
      </w:r>
    </w:p>
    <w:p w:rsidR="002A35A3" w:rsidRDefault="00580DC7" w:rsidP="002A35A3">
      <w:pPr>
        <w:spacing w:before="120" w:after="120" w:line="360" w:lineRule="auto"/>
        <w:ind w:left="709" w:hanging="709"/>
        <w:jc w:val="both"/>
        <w:rPr>
          <w:rFonts w:ascii="Times New Roman" w:eastAsiaTheme="minorEastAsia" w:hAnsi="Times New Roman" w:cs="Times New Roman"/>
          <w:sz w:val="18"/>
          <w:szCs w:val="18"/>
          <w:lang w:eastAsia="tr-TR"/>
        </w:rPr>
      </w:pPr>
      <w:r w:rsidRPr="00EC7C4B">
        <w:rPr>
          <w:rFonts w:ascii="Times New Roman" w:eastAsiaTheme="minorEastAsia" w:hAnsi="Times New Roman" w:cs="Times New Roman"/>
          <w:sz w:val="18"/>
          <w:szCs w:val="18"/>
          <w:lang w:eastAsia="tr-TR"/>
        </w:rPr>
        <w:t>Komisyon</w:t>
      </w:r>
      <w:r w:rsidR="002A35A3" w:rsidRPr="00EC7C4B">
        <w:rPr>
          <w:rFonts w:ascii="Times New Roman" w:eastAsiaTheme="minorEastAsia" w:hAnsi="Times New Roman" w:cs="Times New Roman"/>
          <w:sz w:val="18"/>
          <w:szCs w:val="18"/>
          <w:lang w:eastAsia="tr-TR"/>
        </w:rPr>
        <w:t xml:space="preserve"> (1995). Örnekleriyle Türkçe Sözlük, Cilt II, Ankara: Milli Eğitim Bakanlığı Yayınları.</w:t>
      </w:r>
    </w:p>
    <w:p w:rsidR="008E00CF" w:rsidRDefault="008E00CF" w:rsidP="008E00CF">
      <w:pPr>
        <w:spacing w:before="120" w:after="120" w:line="360" w:lineRule="auto"/>
        <w:ind w:left="709" w:hanging="709"/>
        <w:jc w:val="both"/>
        <w:rPr>
          <w:rFonts w:ascii="Times New Roman" w:eastAsiaTheme="minorEastAsia" w:hAnsi="Times New Roman" w:cs="Times New Roman"/>
          <w:sz w:val="18"/>
          <w:szCs w:val="18"/>
          <w:lang w:eastAsia="tr-TR"/>
        </w:rPr>
      </w:pPr>
      <w:r w:rsidRPr="008E00CF">
        <w:rPr>
          <w:rFonts w:ascii="Times New Roman" w:eastAsiaTheme="minorEastAsia" w:hAnsi="Times New Roman" w:cs="Times New Roman"/>
          <w:sz w:val="18"/>
          <w:szCs w:val="18"/>
          <w:lang w:eastAsia="tr-TR"/>
        </w:rPr>
        <w:t>M</w:t>
      </w:r>
      <w:r>
        <w:rPr>
          <w:rFonts w:ascii="Times New Roman" w:eastAsiaTheme="minorEastAsia" w:hAnsi="Times New Roman" w:cs="Times New Roman"/>
          <w:sz w:val="18"/>
          <w:szCs w:val="18"/>
          <w:lang w:eastAsia="tr-TR"/>
        </w:rPr>
        <w:t>üslim</w:t>
      </w:r>
      <w:r w:rsidRPr="008E00CF">
        <w:rPr>
          <w:rFonts w:ascii="Times New Roman" w:eastAsiaTheme="minorEastAsia" w:hAnsi="Times New Roman" w:cs="Times New Roman"/>
          <w:sz w:val="18"/>
          <w:szCs w:val="18"/>
          <w:lang w:eastAsia="tr-TR"/>
        </w:rPr>
        <w:t xml:space="preserve">, </w:t>
      </w:r>
      <w:proofErr w:type="spellStart"/>
      <w:r w:rsidRPr="008E00CF">
        <w:rPr>
          <w:rFonts w:ascii="Times New Roman" w:eastAsiaTheme="minorEastAsia" w:hAnsi="Times New Roman" w:cs="Times New Roman"/>
          <w:sz w:val="18"/>
          <w:szCs w:val="18"/>
          <w:lang w:eastAsia="tr-TR"/>
        </w:rPr>
        <w:t>Ebu’l</w:t>
      </w:r>
      <w:proofErr w:type="spellEnd"/>
      <w:r w:rsidRPr="008E00CF">
        <w:rPr>
          <w:rFonts w:ascii="Times New Roman" w:eastAsiaTheme="minorEastAsia" w:hAnsi="Times New Roman" w:cs="Times New Roman"/>
          <w:sz w:val="18"/>
          <w:szCs w:val="18"/>
          <w:lang w:eastAsia="tr-TR"/>
        </w:rPr>
        <w:t>-</w:t>
      </w:r>
      <w:proofErr w:type="spellStart"/>
      <w:r w:rsidRPr="008E00CF">
        <w:rPr>
          <w:rFonts w:ascii="Times New Roman" w:eastAsiaTheme="minorEastAsia" w:hAnsi="Times New Roman" w:cs="Times New Roman"/>
          <w:sz w:val="18"/>
          <w:szCs w:val="18"/>
          <w:lang w:eastAsia="tr-TR"/>
        </w:rPr>
        <w:t>Huseyn</w:t>
      </w:r>
      <w:proofErr w:type="spellEnd"/>
      <w:r w:rsidRPr="008E00CF">
        <w:rPr>
          <w:rFonts w:ascii="Times New Roman" w:eastAsiaTheme="minorEastAsia" w:hAnsi="Times New Roman" w:cs="Times New Roman"/>
          <w:sz w:val="18"/>
          <w:szCs w:val="18"/>
          <w:lang w:eastAsia="tr-TR"/>
        </w:rPr>
        <w:t xml:space="preserve"> Müslim b. El-</w:t>
      </w:r>
      <w:proofErr w:type="spellStart"/>
      <w:r w:rsidRPr="008E00CF">
        <w:rPr>
          <w:rFonts w:ascii="Times New Roman" w:eastAsiaTheme="minorEastAsia" w:hAnsi="Times New Roman" w:cs="Times New Roman"/>
          <w:sz w:val="18"/>
          <w:szCs w:val="18"/>
          <w:lang w:eastAsia="tr-TR"/>
        </w:rPr>
        <w:t>Haccac</w:t>
      </w:r>
      <w:proofErr w:type="spellEnd"/>
      <w:r w:rsidRPr="008E00CF">
        <w:rPr>
          <w:rFonts w:ascii="Times New Roman" w:eastAsiaTheme="minorEastAsia" w:hAnsi="Times New Roman" w:cs="Times New Roman"/>
          <w:sz w:val="18"/>
          <w:szCs w:val="18"/>
          <w:lang w:eastAsia="tr-TR"/>
        </w:rPr>
        <w:t xml:space="preserve"> el-</w:t>
      </w:r>
      <w:proofErr w:type="spellStart"/>
      <w:r w:rsidRPr="008E00CF">
        <w:rPr>
          <w:rFonts w:ascii="Times New Roman" w:eastAsiaTheme="minorEastAsia" w:hAnsi="Times New Roman" w:cs="Times New Roman"/>
          <w:sz w:val="18"/>
          <w:szCs w:val="18"/>
          <w:lang w:eastAsia="tr-TR"/>
        </w:rPr>
        <w:t>Kuşeyri</w:t>
      </w:r>
      <w:proofErr w:type="spellEnd"/>
      <w:r w:rsidRPr="008E00CF">
        <w:rPr>
          <w:rFonts w:ascii="Times New Roman" w:eastAsiaTheme="minorEastAsia" w:hAnsi="Times New Roman" w:cs="Times New Roman"/>
          <w:sz w:val="18"/>
          <w:szCs w:val="18"/>
          <w:lang w:eastAsia="tr-TR"/>
        </w:rPr>
        <w:t xml:space="preserve"> en-</w:t>
      </w:r>
      <w:proofErr w:type="spellStart"/>
      <w:r w:rsidRPr="008E00CF">
        <w:rPr>
          <w:rFonts w:ascii="Times New Roman" w:eastAsiaTheme="minorEastAsia" w:hAnsi="Times New Roman" w:cs="Times New Roman"/>
          <w:sz w:val="18"/>
          <w:szCs w:val="18"/>
          <w:lang w:eastAsia="tr-TR"/>
        </w:rPr>
        <w:t>Nisabûrî</w:t>
      </w:r>
      <w:proofErr w:type="spellEnd"/>
      <w:r w:rsidRPr="008E00CF">
        <w:rPr>
          <w:rFonts w:ascii="Times New Roman" w:eastAsiaTheme="minorEastAsia" w:hAnsi="Times New Roman" w:cs="Times New Roman"/>
          <w:sz w:val="18"/>
          <w:szCs w:val="18"/>
          <w:lang w:eastAsia="tr-TR"/>
        </w:rPr>
        <w:t xml:space="preserve"> (1992). </w:t>
      </w:r>
      <w:proofErr w:type="gramStart"/>
      <w:r w:rsidRPr="008E00CF">
        <w:rPr>
          <w:rFonts w:ascii="Times New Roman" w:eastAsiaTheme="minorEastAsia" w:hAnsi="Times New Roman" w:cs="Times New Roman"/>
          <w:i/>
          <w:iCs/>
          <w:sz w:val="18"/>
          <w:szCs w:val="18"/>
          <w:lang w:eastAsia="tr-TR"/>
        </w:rPr>
        <w:t>el</w:t>
      </w:r>
      <w:proofErr w:type="gramEnd"/>
      <w:r w:rsidRPr="008E00CF">
        <w:rPr>
          <w:rFonts w:ascii="Times New Roman" w:eastAsiaTheme="minorEastAsia" w:hAnsi="Times New Roman" w:cs="Times New Roman"/>
          <w:i/>
          <w:iCs/>
          <w:sz w:val="18"/>
          <w:szCs w:val="18"/>
          <w:lang w:eastAsia="tr-TR"/>
        </w:rPr>
        <w:t>-</w:t>
      </w:r>
      <w:proofErr w:type="spellStart"/>
      <w:r w:rsidRPr="008E00CF">
        <w:rPr>
          <w:rFonts w:ascii="Times New Roman" w:eastAsiaTheme="minorEastAsia" w:hAnsi="Times New Roman" w:cs="Times New Roman"/>
          <w:i/>
          <w:iCs/>
          <w:sz w:val="18"/>
          <w:szCs w:val="18"/>
          <w:lang w:eastAsia="tr-TR"/>
        </w:rPr>
        <w:t>Câmiu’s</w:t>
      </w:r>
      <w:proofErr w:type="spellEnd"/>
      <w:r w:rsidRPr="008E00CF">
        <w:rPr>
          <w:rFonts w:ascii="Times New Roman" w:eastAsiaTheme="minorEastAsia" w:hAnsi="Times New Roman" w:cs="Times New Roman"/>
          <w:i/>
          <w:iCs/>
          <w:sz w:val="18"/>
          <w:szCs w:val="18"/>
          <w:lang w:eastAsia="tr-TR"/>
        </w:rPr>
        <w:t>-</w:t>
      </w:r>
      <w:proofErr w:type="spellStart"/>
      <w:r w:rsidRPr="008E00CF">
        <w:rPr>
          <w:rFonts w:ascii="Times New Roman" w:eastAsiaTheme="minorEastAsia" w:hAnsi="Times New Roman" w:cs="Times New Roman"/>
          <w:i/>
          <w:iCs/>
          <w:sz w:val="18"/>
          <w:szCs w:val="18"/>
          <w:lang w:eastAsia="tr-TR"/>
        </w:rPr>
        <w:t>Sahîh</w:t>
      </w:r>
      <w:proofErr w:type="spellEnd"/>
      <w:r w:rsidRPr="008E00CF">
        <w:rPr>
          <w:rFonts w:ascii="Times New Roman" w:eastAsiaTheme="minorEastAsia" w:hAnsi="Times New Roman" w:cs="Times New Roman"/>
          <w:sz w:val="18"/>
          <w:szCs w:val="18"/>
          <w:lang w:eastAsia="tr-TR"/>
        </w:rPr>
        <w:t>, İstanbul: Çağrı Yayınları</w:t>
      </w:r>
      <w:r>
        <w:rPr>
          <w:rFonts w:ascii="Times New Roman" w:eastAsiaTheme="minorEastAsia" w:hAnsi="Times New Roman" w:cs="Times New Roman"/>
          <w:sz w:val="18"/>
          <w:szCs w:val="18"/>
          <w:lang w:eastAsia="tr-TR"/>
        </w:rPr>
        <w:t>.</w:t>
      </w:r>
    </w:p>
    <w:p w:rsidR="00225C4E" w:rsidRDefault="00580DC7" w:rsidP="00225C4E">
      <w:pPr>
        <w:pStyle w:val="DipnotMetni"/>
        <w:rPr>
          <w:rFonts w:asciiTheme="majorBidi" w:hAnsiTheme="majorBidi" w:cstheme="majorBidi"/>
          <w:sz w:val="18"/>
          <w:szCs w:val="18"/>
        </w:rPr>
      </w:pPr>
      <w:proofErr w:type="spellStart"/>
      <w:r>
        <w:rPr>
          <w:rFonts w:ascii="Times New Roman" w:hAnsi="Times New Roman" w:cs="Times New Roman"/>
          <w:sz w:val="18"/>
          <w:szCs w:val="18"/>
        </w:rPr>
        <w:t>Nursi</w:t>
      </w:r>
      <w:proofErr w:type="spellEnd"/>
      <w:r w:rsidR="00225C4E">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Said</w:t>
      </w:r>
      <w:proofErr w:type="spellEnd"/>
      <w:r w:rsidR="005E4990">
        <w:rPr>
          <w:rFonts w:ascii="Times New Roman" w:hAnsi="Times New Roman" w:cs="Times New Roman"/>
          <w:sz w:val="18"/>
          <w:szCs w:val="18"/>
        </w:rPr>
        <w:t xml:space="preserve"> (2021).</w:t>
      </w:r>
      <w:r>
        <w:rPr>
          <w:rFonts w:ascii="Times New Roman" w:hAnsi="Times New Roman" w:cs="Times New Roman"/>
          <w:sz w:val="18"/>
          <w:szCs w:val="18"/>
        </w:rPr>
        <w:t xml:space="preserve"> </w:t>
      </w:r>
      <w:r>
        <w:rPr>
          <w:rFonts w:asciiTheme="majorBidi" w:hAnsiTheme="majorBidi" w:cstheme="majorBidi"/>
        </w:rPr>
        <w:t xml:space="preserve"> </w:t>
      </w:r>
      <w:r w:rsidRPr="0023441B">
        <w:rPr>
          <w:rFonts w:asciiTheme="majorBidi" w:hAnsiTheme="majorBidi" w:cstheme="majorBidi"/>
          <w:i/>
          <w:sz w:val="18"/>
          <w:szCs w:val="18"/>
        </w:rPr>
        <w:t>Sözler</w:t>
      </w:r>
      <w:r w:rsidRPr="0023441B">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proofErr w:type="spellStart"/>
      <w:r w:rsidRPr="00225C4E">
        <w:rPr>
          <w:rFonts w:asciiTheme="majorBidi" w:hAnsiTheme="majorBidi" w:cstheme="majorBidi"/>
          <w:i/>
          <w:sz w:val="18"/>
          <w:szCs w:val="18"/>
        </w:rPr>
        <w:t>Mektubat</w:t>
      </w:r>
      <w:proofErr w:type="spellEnd"/>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proofErr w:type="spellStart"/>
      <w:r w:rsidRPr="00225C4E">
        <w:rPr>
          <w:rFonts w:asciiTheme="majorBidi" w:hAnsiTheme="majorBidi" w:cstheme="majorBidi"/>
          <w:i/>
          <w:sz w:val="18"/>
          <w:szCs w:val="18"/>
        </w:rPr>
        <w:t>Şuâlar</w:t>
      </w:r>
      <w:proofErr w:type="spellEnd"/>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r w:rsidRPr="00225C4E">
        <w:rPr>
          <w:rFonts w:asciiTheme="majorBidi" w:hAnsiTheme="majorBidi" w:cstheme="majorBidi"/>
          <w:i/>
          <w:sz w:val="18"/>
          <w:szCs w:val="18"/>
        </w:rPr>
        <w:t>Mesnevî-i Nuriye</w:t>
      </w:r>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proofErr w:type="spellStart"/>
      <w:r w:rsidRPr="00225C4E">
        <w:rPr>
          <w:rFonts w:asciiTheme="majorBidi" w:hAnsiTheme="majorBidi" w:cstheme="majorBidi"/>
          <w:i/>
          <w:sz w:val="18"/>
          <w:szCs w:val="18"/>
        </w:rPr>
        <w:t>İşârâtü’l</w:t>
      </w:r>
      <w:proofErr w:type="spellEnd"/>
      <w:r w:rsidRPr="00225C4E">
        <w:rPr>
          <w:rFonts w:asciiTheme="majorBidi" w:hAnsiTheme="majorBidi" w:cstheme="majorBidi"/>
          <w:i/>
          <w:sz w:val="18"/>
          <w:szCs w:val="18"/>
        </w:rPr>
        <w:t>-</w:t>
      </w:r>
      <w:proofErr w:type="spellStart"/>
      <w:r w:rsidRPr="00225C4E">
        <w:rPr>
          <w:rFonts w:asciiTheme="majorBidi" w:hAnsiTheme="majorBidi" w:cstheme="majorBidi"/>
          <w:i/>
          <w:sz w:val="18"/>
          <w:szCs w:val="18"/>
        </w:rPr>
        <w:t>İ’câz</w:t>
      </w:r>
      <w:proofErr w:type="spellEnd"/>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r w:rsidRPr="00225C4E">
        <w:rPr>
          <w:rFonts w:asciiTheme="majorBidi" w:hAnsiTheme="majorBidi" w:cstheme="majorBidi"/>
          <w:i/>
          <w:sz w:val="18"/>
          <w:szCs w:val="18"/>
        </w:rPr>
        <w:t>Barla Lahikası</w:t>
      </w:r>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r w:rsidRPr="00225C4E">
        <w:rPr>
          <w:rFonts w:asciiTheme="majorBidi" w:hAnsiTheme="majorBidi" w:cstheme="majorBidi"/>
          <w:i/>
          <w:sz w:val="18"/>
          <w:szCs w:val="18"/>
        </w:rPr>
        <w:t>Emirdağ Lahikası</w:t>
      </w:r>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25C4E" w:rsidRPr="00225C4E" w:rsidRDefault="00225C4E" w:rsidP="005E4990">
      <w:pPr>
        <w:pStyle w:val="DipnotMetni"/>
        <w:ind w:left="708" w:firstLine="708"/>
        <w:rPr>
          <w:rFonts w:asciiTheme="majorBidi" w:hAnsiTheme="majorBidi" w:cstheme="majorBidi"/>
          <w:iCs/>
          <w:sz w:val="18"/>
          <w:szCs w:val="18"/>
        </w:rPr>
      </w:pPr>
      <w:r w:rsidRPr="00225C4E">
        <w:rPr>
          <w:rFonts w:asciiTheme="majorBidi" w:hAnsiTheme="majorBidi" w:cstheme="majorBidi"/>
          <w:i/>
          <w:sz w:val="18"/>
          <w:szCs w:val="18"/>
        </w:rPr>
        <w:t>Divan-ı Harbi-i Örfî</w:t>
      </w:r>
      <w:r>
        <w:rPr>
          <w:rFonts w:asciiTheme="majorBidi" w:hAnsiTheme="majorBidi" w:cstheme="majorBidi"/>
          <w:i/>
          <w:sz w:val="18"/>
          <w:szCs w:val="18"/>
        </w:rPr>
        <w:t>,</w:t>
      </w:r>
      <w:r w:rsidR="005E4990" w:rsidRPr="005E4990">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580DC7" w:rsidRPr="00580DC7" w:rsidRDefault="00580DC7" w:rsidP="005E4990">
      <w:pPr>
        <w:pStyle w:val="DipnotMetni"/>
        <w:ind w:left="708" w:firstLine="708"/>
        <w:rPr>
          <w:rFonts w:asciiTheme="majorBidi" w:hAnsiTheme="majorBidi" w:cstheme="majorBidi"/>
        </w:rPr>
      </w:pPr>
      <w:r w:rsidRPr="0023441B">
        <w:rPr>
          <w:rFonts w:asciiTheme="majorBidi" w:hAnsiTheme="majorBidi" w:cstheme="majorBidi"/>
          <w:i/>
          <w:sz w:val="18"/>
          <w:szCs w:val="18"/>
        </w:rPr>
        <w:t>İlk Dönem Eserleri</w:t>
      </w:r>
      <w:r w:rsidRPr="0023441B">
        <w:rPr>
          <w:rFonts w:asciiTheme="majorBidi" w:hAnsiTheme="majorBidi" w:cstheme="majorBidi"/>
          <w:sz w:val="18"/>
          <w:szCs w:val="18"/>
        </w:rPr>
        <w:t xml:space="preserve">, </w:t>
      </w:r>
      <w:r w:rsidR="005E4990">
        <w:rPr>
          <w:rFonts w:asciiTheme="majorBidi" w:hAnsiTheme="majorBidi" w:cstheme="majorBidi"/>
          <w:sz w:val="18"/>
          <w:szCs w:val="18"/>
        </w:rPr>
        <w:t>İstanbul: Söz Basım Yayın.</w:t>
      </w:r>
    </w:p>
    <w:p w:rsidR="002A35A3" w:rsidRPr="00EC7C4B" w:rsidRDefault="00580DC7" w:rsidP="00D81BCA">
      <w:pPr>
        <w:spacing w:before="120" w:after="120" w:line="360" w:lineRule="auto"/>
        <w:ind w:left="709" w:hanging="709"/>
        <w:jc w:val="both"/>
        <w:rPr>
          <w:rFonts w:ascii="Times New Roman" w:eastAsiaTheme="minorEastAsia" w:hAnsi="Times New Roman" w:cs="Times New Roman"/>
          <w:sz w:val="18"/>
          <w:szCs w:val="18"/>
          <w:lang w:eastAsia="tr-TR"/>
        </w:rPr>
      </w:pPr>
      <w:r w:rsidRPr="00EC7C4B">
        <w:rPr>
          <w:rFonts w:ascii="Times New Roman" w:eastAsiaTheme="minorEastAsia" w:hAnsi="Times New Roman" w:cs="Times New Roman"/>
          <w:sz w:val="18"/>
          <w:szCs w:val="18"/>
          <w:lang w:eastAsia="tr-TR"/>
        </w:rPr>
        <w:t>Sili</w:t>
      </w:r>
      <w:r w:rsidR="002A35A3" w:rsidRPr="00EC7C4B">
        <w:rPr>
          <w:rFonts w:ascii="Times New Roman" w:eastAsiaTheme="minorEastAsia" w:hAnsi="Times New Roman" w:cs="Times New Roman"/>
          <w:sz w:val="18"/>
          <w:szCs w:val="18"/>
          <w:lang w:eastAsia="tr-TR"/>
        </w:rPr>
        <w:t xml:space="preserve">, Ayşegül; Çürük, Suna A. (2013/2). </w:t>
      </w:r>
      <w:proofErr w:type="gramStart"/>
      <w:r w:rsidR="002A35A3" w:rsidRPr="00EC7C4B">
        <w:rPr>
          <w:rFonts w:ascii="Times New Roman" w:eastAsiaTheme="minorEastAsia" w:hAnsi="Times New Roman" w:cs="Times New Roman"/>
          <w:sz w:val="18"/>
          <w:szCs w:val="18"/>
          <w:lang w:eastAsia="tr-TR"/>
        </w:rPr>
        <w:t>“Bir İdeal Toplum Bileşeni Olarak İslam’ın Temel Ekonom</w:t>
      </w:r>
      <w:bookmarkStart w:id="0" w:name="_GoBack"/>
      <w:bookmarkEnd w:id="0"/>
      <w:r w:rsidR="002A35A3" w:rsidRPr="00EC7C4B">
        <w:rPr>
          <w:rFonts w:ascii="Times New Roman" w:eastAsiaTheme="minorEastAsia" w:hAnsi="Times New Roman" w:cs="Times New Roman"/>
          <w:sz w:val="18"/>
          <w:szCs w:val="18"/>
          <w:lang w:eastAsia="tr-TR"/>
        </w:rPr>
        <w:t xml:space="preserve">ik İlkeleri.”  </w:t>
      </w:r>
      <w:proofErr w:type="gramEnd"/>
      <w:r w:rsidR="002A35A3" w:rsidRPr="00EC7C4B">
        <w:rPr>
          <w:rFonts w:ascii="Times New Roman" w:eastAsiaTheme="minorEastAsia" w:hAnsi="Times New Roman" w:cs="Times New Roman"/>
          <w:sz w:val="18"/>
          <w:szCs w:val="18"/>
          <w:lang w:eastAsia="tr-TR"/>
        </w:rPr>
        <w:t>Ekonomik, Toplumsal ve Siyasal Analiz Dergisi, Maltepe Üniversitesi Yayınları, 107-123.</w:t>
      </w:r>
    </w:p>
    <w:p w:rsidR="002A35A3" w:rsidRPr="00EC7C4B" w:rsidRDefault="00580DC7" w:rsidP="002A35A3">
      <w:pPr>
        <w:spacing w:before="120" w:after="120" w:line="360" w:lineRule="auto"/>
        <w:ind w:left="709" w:hanging="709"/>
        <w:jc w:val="both"/>
        <w:rPr>
          <w:rFonts w:ascii="Times New Roman" w:eastAsiaTheme="minorEastAsia" w:hAnsi="Times New Roman" w:cs="Times New Roman"/>
          <w:sz w:val="18"/>
          <w:szCs w:val="18"/>
          <w:lang w:eastAsia="tr-TR"/>
        </w:rPr>
      </w:pPr>
      <w:proofErr w:type="spellStart"/>
      <w:r w:rsidRPr="00EC7C4B">
        <w:rPr>
          <w:rFonts w:ascii="Times New Roman" w:eastAsiaTheme="minorEastAsia" w:hAnsi="Times New Roman" w:cs="Times New Roman"/>
          <w:sz w:val="18"/>
          <w:szCs w:val="18"/>
          <w:lang w:eastAsia="tr-TR"/>
        </w:rPr>
        <w:t>Şemseddin</w:t>
      </w:r>
      <w:proofErr w:type="spellEnd"/>
      <w:r w:rsidR="002A35A3" w:rsidRPr="00EC7C4B">
        <w:rPr>
          <w:rFonts w:ascii="Times New Roman" w:eastAsiaTheme="minorEastAsia" w:hAnsi="Times New Roman" w:cs="Times New Roman"/>
          <w:sz w:val="18"/>
          <w:szCs w:val="18"/>
          <w:lang w:eastAsia="tr-TR"/>
        </w:rPr>
        <w:t xml:space="preserve"> Sami (2004). </w:t>
      </w:r>
      <w:proofErr w:type="spellStart"/>
      <w:r w:rsidR="002A35A3" w:rsidRPr="00EC7C4B">
        <w:rPr>
          <w:rFonts w:ascii="Times New Roman" w:eastAsiaTheme="minorEastAsia" w:hAnsi="Times New Roman" w:cs="Times New Roman"/>
          <w:sz w:val="18"/>
          <w:szCs w:val="18"/>
          <w:lang w:eastAsia="tr-TR"/>
        </w:rPr>
        <w:t>Kâmûs</w:t>
      </w:r>
      <w:proofErr w:type="spellEnd"/>
      <w:r w:rsidR="002A35A3" w:rsidRPr="00EC7C4B">
        <w:rPr>
          <w:rFonts w:ascii="Times New Roman" w:eastAsiaTheme="minorEastAsia" w:hAnsi="Times New Roman" w:cs="Times New Roman"/>
          <w:sz w:val="18"/>
          <w:szCs w:val="18"/>
          <w:lang w:eastAsia="tr-TR"/>
        </w:rPr>
        <w:t>-i Türkî (1307’den aynı basım), İstanbul: Çağrı Yayınları.</w:t>
      </w:r>
    </w:p>
    <w:p w:rsidR="002A35A3" w:rsidRPr="00EC7C4B" w:rsidRDefault="00580DC7" w:rsidP="002A35A3">
      <w:pPr>
        <w:spacing w:before="120" w:after="120" w:line="360" w:lineRule="auto"/>
        <w:ind w:left="709" w:hanging="709"/>
        <w:jc w:val="both"/>
        <w:rPr>
          <w:rFonts w:ascii="Times New Roman" w:eastAsiaTheme="minorEastAsia" w:hAnsi="Times New Roman" w:cs="Times New Roman"/>
          <w:lang w:eastAsia="tr-TR"/>
        </w:rPr>
      </w:pPr>
      <w:proofErr w:type="spellStart"/>
      <w:r w:rsidRPr="00EC7C4B">
        <w:rPr>
          <w:rFonts w:ascii="Times New Roman" w:eastAsiaTheme="minorEastAsia" w:hAnsi="Times New Roman" w:cs="Times New Roman"/>
          <w:sz w:val="18"/>
          <w:szCs w:val="18"/>
          <w:lang w:eastAsia="tr-TR"/>
        </w:rPr>
        <w:t>Tabakoğlu</w:t>
      </w:r>
      <w:proofErr w:type="spellEnd"/>
      <w:r w:rsidR="002A35A3" w:rsidRPr="00EC7C4B">
        <w:rPr>
          <w:rFonts w:ascii="Times New Roman" w:eastAsiaTheme="minorEastAsia" w:hAnsi="Times New Roman" w:cs="Times New Roman"/>
          <w:sz w:val="18"/>
          <w:szCs w:val="18"/>
          <w:lang w:eastAsia="tr-TR"/>
        </w:rPr>
        <w:t xml:space="preserve">, Ahmet (1987). </w:t>
      </w:r>
      <w:proofErr w:type="gramStart"/>
      <w:r w:rsidR="002A35A3" w:rsidRPr="00EC7C4B">
        <w:rPr>
          <w:rFonts w:ascii="Times New Roman" w:eastAsiaTheme="minorEastAsia" w:hAnsi="Times New Roman" w:cs="Times New Roman"/>
          <w:i/>
          <w:sz w:val="18"/>
          <w:szCs w:val="18"/>
          <w:lang w:eastAsia="tr-TR"/>
        </w:rPr>
        <w:t>İslâm ve Ekonomik Hayat</w:t>
      </w:r>
      <w:r w:rsidR="002A35A3" w:rsidRPr="00EC7C4B">
        <w:rPr>
          <w:rFonts w:ascii="Times New Roman" w:eastAsiaTheme="minorEastAsia" w:hAnsi="Times New Roman" w:cs="Times New Roman"/>
          <w:sz w:val="18"/>
          <w:szCs w:val="18"/>
          <w:lang w:eastAsia="tr-TR"/>
        </w:rPr>
        <w:t xml:space="preserve">. </w:t>
      </w:r>
      <w:proofErr w:type="gramEnd"/>
      <w:r w:rsidR="002A35A3" w:rsidRPr="00EC7C4B">
        <w:rPr>
          <w:rFonts w:ascii="Times New Roman" w:eastAsiaTheme="minorEastAsia" w:hAnsi="Times New Roman" w:cs="Times New Roman"/>
          <w:sz w:val="18"/>
          <w:szCs w:val="18"/>
          <w:lang w:eastAsia="tr-TR"/>
        </w:rPr>
        <w:t>İstanbul: Diyanet İşleri Başkanlığı Yayınları</w:t>
      </w:r>
    </w:p>
    <w:p w:rsidR="002A35A3" w:rsidRPr="00EC7C4B" w:rsidRDefault="00580DC7" w:rsidP="00FC1847">
      <w:pPr>
        <w:spacing w:before="120" w:after="120" w:line="360" w:lineRule="auto"/>
        <w:ind w:left="709" w:hanging="709"/>
        <w:jc w:val="both"/>
        <w:rPr>
          <w:rFonts w:ascii="Times New Roman" w:eastAsiaTheme="minorEastAsia" w:hAnsi="Times New Roman" w:cs="Times New Roman"/>
          <w:sz w:val="18"/>
          <w:szCs w:val="18"/>
          <w:lang w:eastAsia="tr-TR"/>
        </w:rPr>
      </w:pPr>
      <w:proofErr w:type="spellStart"/>
      <w:r w:rsidRPr="00EC7C4B">
        <w:rPr>
          <w:rFonts w:ascii="Times New Roman" w:eastAsiaTheme="minorEastAsia" w:hAnsi="Times New Roman" w:cs="Times New Roman"/>
          <w:sz w:val="18"/>
          <w:szCs w:val="18"/>
          <w:lang w:eastAsia="tr-TR"/>
        </w:rPr>
        <w:t>Tabakoğlu</w:t>
      </w:r>
      <w:proofErr w:type="spellEnd"/>
      <w:r w:rsidR="002A35A3" w:rsidRPr="00EC7C4B">
        <w:rPr>
          <w:rFonts w:ascii="Times New Roman" w:eastAsiaTheme="minorEastAsia" w:hAnsi="Times New Roman" w:cs="Times New Roman"/>
          <w:sz w:val="18"/>
          <w:szCs w:val="18"/>
          <w:lang w:eastAsia="tr-TR"/>
        </w:rPr>
        <w:t xml:space="preserve">, Ahmet (2010).”İslâm İktisadı ve Modern Kapitalizm”, </w:t>
      </w:r>
      <w:r w:rsidR="002A35A3" w:rsidRPr="00EC7C4B">
        <w:rPr>
          <w:rFonts w:ascii="Times New Roman" w:eastAsiaTheme="minorEastAsia" w:hAnsi="Times New Roman" w:cs="Times New Roman"/>
          <w:i/>
          <w:sz w:val="18"/>
          <w:szCs w:val="18"/>
          <w:lang w:eastAsia="tr-TR"/>
        </w:rPr>
        <w:t>Sosyal Piyasa Ekonomisi ve İslam’daki Algılanışı</w:t>
      </w:r>
      <w:r w:rsidR="002A35A3" w:rsidRPr="00EC7C4B">
        <w:rPr>
          <w:rFonts w:ascii="Times New Roman" w:eastAsiaTheme="minorEastAsia" w:hAnsi="Times New Roman" w:cs="Times New Roman"/>
          <w:sz w:val="18"/>
          <w:szCs w:val="18"/>
          <w:lang w:eastAsia="tr-TR"/>
        </w:rPr>
        <w:t xml:space="preserve">, Ankara: </w:t>
      </w:r>
      <w:proofErr w:type="spellStart"/>
      <w:r w:rsidR="002A35A3" w:rsidRPr="00EC7C4B">
        <w:rPr>
          <w:rFonts w:ascii="Times New Roman" w:eastAsiaTheme="minorEastAsia" w:hAnsi="Times New Roman" w:cs="Times New Roman"/>
          <w:sz w:val="18"/>
          <w:szCs w:val="18"/>
          <w:lang w:eastAsia="tr-TR"/>
        </w:rPr>
        <w:t>Konrad</w:t>
      </w:r>
      <w:proofErr w:type="spellEnd"/>
      <w:r w:rsidR="002A35A3" w:rsidRPr="00EC7C4B">
        <w:rPr>
          <w:rFonts w:ascii="Times New Roman" w:eastAsiaTheme="minorEastAsia" w:hAnsi="Times New Roman" w:cs="Times New Roman"/>
          <w:sz w:val="18"/>
          <w:szCs w:val="18"/>
          <w:lang w:eastAsia="tr-TR"/>
        </w:rPr>
        <w:t>-</w:t>
      </w:r>
      <w:proofErr w:type="spellStart"/>
      <w:r w:rsidR="002A35A3" w:rsidRPr="00EC7C4B">
        <w:rPr>
          <w:rFonts w:ascii="Times New Roman" w:eastAsiaTheme="minorEastAsia" w:hAnsi="Times New Roman" w:cs="Times New Roman"/>
          <w:sz w:val="18"/>
          <w:szCs w:val="18"/>
          <w:lang w:eastAsia="tr-TR"/>
        </w:rPr>
        <w:t>Adenauer</w:t>
      </w:r>
      <w:proofErr w:type="spellEnd"/>
      <w:r w:rsidR="002A35A3" w:rsidRPr="00EC7C4B">
        <w:rPr>
          <w:rFonts w:ascii="Times New Roman" w:eastAsiaTheme="minorEastAsia" w:hAnsi="Times New Roman" w:cs="Times New Roman"/>
          <w:sz w:val="18"/>
          <w:szCs w:val="18"/>
          <w:lang w:eastAsia="tr-TR"/>
        </w:rPr>
        <w:t>-</w:t>
      </w:r>
      <w:proofErr w:type="spellStart"/>
      <w:r w:rsidR="002A35A3" w:rsidRPr="00EC7C4B">
        <w:rPr>
          <w:rFonts w:ascii="Times New Roman" w:eastAsiaTheme="minorEastAsia" w:hAnsi="Times New Roman" w:cs="Times New Roman"/>
          <w:sz w:val="18"/>
          <w:szCs w:val="18"/>
          <w:lang w:eastAsia="tr-TR"/>
        </w:rPr>
        <w:t>Stiftung</w:t>
      </w:r>
      <w:proofErr w:type="spellEnd"/>
      <w:r w:rsidR="002A35A3" w:rsidRPr="00EC7C4B">
        <w:rPr>
          <w:rFonts w:ascii="Times New Roman" w:eastAsiaTheme="minorEastAsia" w:hAnsi="Times New Roman" w:cs="Times New Roman"/>
          <w:sz w:val="18"/>
          <w:szCs w:val="18"/>
          <w:lang w:eastAsia="tr-TR"/>
        </w:rPr>
        <w:t xml:space="preserve"> Yayını, 91-133.</w:t>
      </w:r>
    </w:p>
    <w:p w:rsidR="002A35A3" w:rsidRPr="00EC7C4B" w:rsidRDefault="00580DC7" w:rsidP="002A35A3">
      <w:pPr>
        <w:spacing w:before="120" w:after="120" w:line="360" w:lineRule="auto"/>
        <w:ind w:left="709" w:hanging="709"/>
        <w:jc w:val="both"/>
        <w:rPr>
          <w:rFonts w:ascii="Times New Roman" w:eastAsiaTheme="minorEastAsia" w:hAnsi="Times New Roman" w:cs="Times New Roman"/>
          <w:sz w:val="18"/>
          <w:szCs w:val="18"/>
          <w:lang w:eastAsia="tr-TR"/>
        </w:rPr>
      </w:pPr>
      <w:proofErr w:type="spellStart"/>
      <w:r w:rsidRPr="00EC7C4B">
        <w:rPr>
          <w:rFonts w:ascii="Times New Roman" w:eastAsiaTheme="minorEastAsia" w:hAnsi="Times New Roman" w:cs="Times New Roman"/>
          <w:sz w:val="18"/>
          <w:szCs w:val="18"/>
          <w:lang w:eastAsia="tr-TR"/>
        </w:rPr>
        <w:t>Tabakoğlu</w:t>
      </w:r>
      <w:proofErr w:type="spellEnd"/>
      <w:r w:rsidR="002A35A3" w:rsidRPr="00EC7C4B">
        <w:rPr>
          <w:rFonts w:ascii="Times New Roman" w:eastAsiaTheme="minorEastAsia" w:hAnsi="Times New Roman" w:cs="Times New Roman"/>
          <w:sz w:val="18"/>
          <w:szCs w:val="18"/>
          <w:lang w:eastAsia="tr-TR"/>
        </w:rPr>
        <w:t xml:space="preserve">, Ahmet (2013). </w:t>
      </w:r>
      <w:r w:rsidR="002A35A3" w:rsidRPr="00EC7C4B">
        <w:rPr>
          <w:rFonts w:ascii="Times New Roman" w:eastAsiaTheme="minorEastAsia" w:hAnsi="Times New Roman" w:cs="Times New Roman"/>
          <w:i/>
          <w:sz w:val="18"/>
          <w:szCs w:val="18"/>
          <w:lang w:eastAsia="tr-TR"/>
        </w:rPr>
        <w:t>İslâm İktisadına Giriş</w:t>
      </w:r>
      <w:r w:rsidR="002A35A3" w:rsidRPr="00EC7C4B">
        <w:rPr>
          <w:rFonts w:ascii="Times New Roman" w:eastAsiaTheme="minorEastAsia" w:hAnsi="Times New Roman" w:cs="Times New Roman"/>
          <w:sz w:val="18"/>
          <w:szCs w:val="18"/>
          <w:lang w:eastAsia="tr-TR"/>
        </w:rPr>
        <w:t xml:space="preserve">. </w:t>
      </w:r>
      <w:proofErr w:type="gramStart"/>
      <w:r w:rsidR="002A35A3" w:rsidRPr="00EC7C4B">
        <w:rPr>
          <w:rFonts w:ascii="Times New Roman" w:eastAsiaTheme="minorEastAsia" w:hAnsi="Times New Roman" w:cs="Times New Roman"/>
          <w:sz w:val="18"/>
          <w:szCs w:val="18"/>
          <w:lang w:eastAsia="tr-TR"/>
        </w:rPr>
        <w:t>Dergâh Yayınları, İstanbul.</w:t>
      </w:r>
      <w:proofErr w:type="gramEnd"/>
    </w:p>
    <w:p w:rsidR="002A35A3" w:rsidRPr="00EC7C4B" w:rsidRDefault="00580DC7" w:rsidP="002A35A3">
      <w:pPr>
        <w:spacing w:before="120" w:after="120" w:line="360" w:lineRule="auto"/>
        <w:ind w:left="709" w:hanging="709"/>
        <w:jc w:val="both"/>
        <w:rPr>
          <w:rFonts w:ascii="Times New Roman" w:eastAsiaTheme="minorEastAsia" w:hAnsi="Times New Roman" w:cs="Times New Roman"/>
          <w:sz w:val="18"/>
          <w:szCs w:val="18"/>
          <w:lang w:eastAsia="tr-TR"/>
        </w:rPr>
      </w:pPr>
      <w:r w:rsidRPr="00EC7C4B">
        <w:rPr>
          <w:rFonts w:ascii="Times New Roman" w:eastAsiaTheme="minorEastAsia" w:hAnsi="Times New Roman" w:cs="Times New Roman"/>
          <w:sz w:val="18"/>
          <w:szCs w:val="18"/>
          <w:lang w:eastAsia="tr-TR"/>
        </w:rPr>
        <w:t>Yaran</w:t>
      </w:r>
      <w:r w:rsidR="002A35A3" w:rsidRPr="00EC7C4B">
        <w:rPr>
          <w:rFonts w:ascii="Times New Roman" w:eastAsiaTheme="minorEastAsia" w:hAnsi="Times New Roman" w:cs="Times New Roman"/>
          <w:sz w:val="18"/>
          <w:szCs w:val="18"/>
          <w:lang w:eastAsia="tr-TR"/>
        </w:rPr>
        <w:t xml:space="preserve">, Rahmi (2007). </w:t>
      </w:r>
      <w:proofErr w:type="gramStart"/>
      <w:r w:rsidR="002A35A3" w:rsidRPr="00EC7C4B">
        <w:rPr>
          <w:rFonts w:ascii="Times New Roman" w:eastAsiaTheme="minorEastAsia" w:hAnsi="Times New Roman" w:cs="Times New Roman"/>
          <w:i/>
          <w:sz w:val="18"/>
          <w:szCs w:val="18"/>
          <w:lang w:eastAsia="tr-TR"/>
        </w:rPr>
        <w:t>İslâm Fıkhında İhtiyaç Kavramı ve Kurumsallaşması</w:t>
      </w:r>
      <w:r w:rsidR="002A35A3" w:rsidRPr="00EC7C4B">
        <w:rPr>
          <w:rFonts w:ascii="Times New Roman" w:eastAsiaTheme="minorEastAsia" w:hAnsi="Times New Roman" w:cs="Times New Roman"/>
          <w:sz w:val="18"/>
          <w:szCs w:val="18"/>
          <w:lang w:eastAsia="tr-TR"/>
        </w:rPr>
        <w:t>, İstanbul: Marmara Üniversitesi İlahiyat Fakültesi Yayınları.</w:t>
      </w:r>
      <w:proofErr w:type="gramEnd"/>
    </w:p>
    <w:p w:rsidR="002A35A3" w:rsidRPr="00EC7C4B" w:rsidRDefault="00580DC7" w:rsidP="00EC7C4B">
      <w:pPr>
        <w:spacing w:before="120" w:after="120" w:line="360" w:lineRule="auto"/>
        <w:ind w:left="709" w:hanging="709"/>
        <w:jc w:val="both"/>
        <w:rPr>
          <w:rFonts w:ascii="Times New Roman" w:eastAsiaTheme="minorEastAsia" w:hAnsi="Times New Roman" w:cs="Times New Roman"/>
          <w:sz w:val="18"/>
          <w:szCs w:val="18"/>
          <w:lang w:eastAsia="tr-TR"/>
        </w:rPr>
      </w:pPr>
      <w:r w:rsidRPr="00EC7C4B">
        <w:rPr>
          <w:rFonts w:ascii="Times New Roman" w:eastAsiaTheme="minorEastAsia" w:hAnsi="Times New Roman" w:cs="Times New Roman"/>
          <w:sz w:val="18"/>
          <w:szCs w:val="18"/>
          <w:lang w:eastAsia="tr-TR"/>
        </w:rPr>
        <w:t>Zaim</w:t>
      </w:r>
      <w:r w:rsidR="002A35A3" w:rsidRPr="00EC7C4B">
        <w:rPr>
          <w:rFonts w:ascii="Times New Roman" w:eastAsiaTheme="minorEastAsia" w:hAnsi="Times New Roman" w:cs="Times New Roman"/>
          <w:sz w:val="18"/>
          <w:szCs w:val="18"/>
          <w:lang w:eastAsia="tr-TR"/>
        </w:rPr>
        <w:t xml:space="preserve">, </w:t>
      </w:r>
      <w:proofErr w:type="spellStart"/>
      <w:r w:rsidR="002A35A3" w:rsidRPr="00EC7C4B">
        <w:rPr>
          <w:rFonts w:ascii="Times New Roman" w:eastAsiaTheme="minorEastAsia" w:hAnsi="Times New Roman" w:cs="Times New Roman"/>
          <w:sz w:val="18"/>
          <w:szCs w:val="18"/>
          <w:lang w:eastAsia="tr-TR"/>
        </w:rPr>
        <w:t>Sabahaddin</w:t>
      </w:r>
      <w:proofErr w:type="spellEnd"/>
      <w:r w:rsidR="002A35A3" w:rsidRPr="00EC7C4B">
        <w:rPr>
          <w:rFonts w:ascii="Times New Roman" w:eastAsiaTheme="minorEastAsia" w:hAnsi="Times New Roman" w:cs="Times New Roman"/>
          <w:sz w:val="18"/>
          <w:szCs w:val="18"/>
          <w:lang w:eastAsia="tr-TR"/>
        </w:rPr>
        <w:t xml:space="preserve"> (1986). “İslâm Açısından İktisadî Ve Sosyal Faaliyetlerle İlgili Normatif Kaideler”, </w:t>
      </w:r>
      <w:hyperlink r:id="rId8" w:history="1">
        <w:r w:rsidR="002A35A3" w:rsidRPr="00EC7C4B">
          <w:rPr>
            <w:rFonts w:ascii="Times New Roman" w:eastAsiaTheme="minorEastAsia" w:hAnsi="Times New Roman" w:cs="Times New Roman"/>
            <w:sz w:val="18"/>
            <w:szCs w:val="18"/>
            <w:lang w:eastAsia="tr-TR"/>
          </w:rPr>
          <w:t>İstanbul Üniversitesi İktisat Fakültesi Mecmuası</w:t>
        </w:r>
      </w:hyperlink>
      <w:r w:rsidR="002A35A3" w:rsidRPr="00EC7C4B">
        <w:rPr>
          <w:rFonts w:ascii="Times New Roman" w:eastAsiaTheme="minorEastAsia" w:hAnsi="Times New Roman" w:cs="Times New Roman"/>
          <w:sz w:val="18"/>
          <w:szCs w:val="18"/>
          <w:lang w:eastAsia="tr-TR"/>
        </w:rPr>
        <w:t xml:space="preserve">, </w:t>
      </w:r>
      <w:hyperlink r:id="rId9" w:history="1">
        <w:r w:rsidR="002A35A3" w:rsidRPr="00EC7C4B">
          <w:rPr>
            <w:rFonts w:ascii="Times New Roman" w:eastAsiaTheme="minorEastAsia" w:hAnsi="Times New Roman" w:cs="Times New Roman"/>
            <w:sz w:val="18"/>
            <w:szCs w:val="18"/>
            <w:lang w:eastAsia="tr-TR"/>
          </w:rPr>
          <w:t>Cilt 44, Sayı 1-4</w:t>
        </w:r>
      </w:hyperlink>
      <w:r w:rsidR="002A35A3" w:rsidRPr="00EC7C4B">
        <w:rPr>
          <w:rFonts w:ascii="Times New Roman" w:eastAsiaTheme="minorEastAsia" w:hAnsi="Times New Roman" w:cs="Times New Roman"/>
          <w:sz w:val="18"/>
          <w:szCs w:val="18"/>
          <w:lang w:eastAsia="tr-TR"/>
        </w:rPr>
        <w:t>, 17-37.</w:t>
      </w:r>
    </w:p>
    <w:sectPr w:rsidR="002A35A3" w:rsidRPr="00EC7C4B" w:rsidSect="00AF31BF">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534" w:rsidRDefault="00CA7534" w:rsidP="00382825">
      <w:pPr>
        <w:spacing w:after="0" w:line="240" w:lineRule="auto"/>
      </w:pPr>
      <w:r>
        <w:separator/>
      </w:r>
    </w:p>
  </w:endnote>
  <w:endnote w:type="continuationSeparator" w:id="0">
    <w:p w:rsidR="00CA7534" w:rsidRDefault="00CA7534" w:rsidP="00382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534" w:rsidRDefault="00CA7534" w:rsidP="00382825">
      <w:pPr>
        <w:spacing w:after="0" w:line="240" w:lineRule="auto"/>
      </w:pPr>
      <w:r>
        <w:separator/>
      </w:r>
    </w:p>
  </w:footnote>
  <w:footnote w:type="continuationSeparator" w:id="0">
    <w:p w:rsidR="00CA7534" w:rsidRDefault="00CA7534" w:rsidP="00382825">
      <w:pPr>
        <w:spacing w:after="0" w:line="240" w:lineRule="auto"/>
      </w:pPr>
      <w:r>
        <w:continuationSeparator/>
      </w:r>
    </w:p>
  </w:footnote>
  <w:footnote w:id="1">
    <w:p w:rsidR="00E8195D" w:rsidRPr="0023441B" w:rsidRDefault="00E8195D" w:rsidP="003A7A4E">
      <w:pPr>
        <w:pStyle w:val="DipnotMetni"/>
        <w:rPr>
          <w:rFonts w:asciiTheme="majorBidi" w:hAnsiTheme="majorBidi" w:cstheme="majorBidi"/>
        </w:rPr>
      </w:pPr>
      <w:r w:rsidRPr="0023441B">
        <w:rPr>
          <w:rStyle w:val="DipnotBavurusu"/>
          <w:rFonts w:asciiTheme="majorBidi" w:hAnsiTheme="majorBidi" w:cstheme="majorBidi"/>
        </w:rPr>
        <w:footnoteRef/>
      </w:r>
      <w:r w:rsidRPr="0023441B">
        <w:rPr>
          <w:rFonts w:asciiTheme="majorBidi" w:hAnsiTheme="majorBidi" w:cstheme="majorBidi"/>
        </w:rPr>
        <w:t xml:space="preserve"> </w:t>
      </w:r>
      <w:r w:rsidRPr="0023441B">
        <w:rPr>
          <w:rFonts w:asciiTheme="majorBidi" w:hAnsiTheme="majorBidi" w:cstheme="majorBidi"/>
          <w:sz w:val="18"/>
          <w:szCs w:val="18"/>
        </w:rPr>
        <w:t xml:space="preserve">Namık Kemal Üniversitesi, İktisadi ve İdari Bilimler Fakültesi, İktisat Tarihi Anabilim Dalı Öğretim Üyesi, </w:t>
      </w:r>
      <w:hyperlink r:id="rId1" w:history="1">
        <w:r w:rsidRPr="0023441B">
          <w:rPr>
            <w:rStyle w:val="Kpr"/>
            <w:rFonts w:asciiTheme="majorBidi" w:hAnsiTheme="majorBidi" w:cstheme="majorBidi"/>
            <w:sz w:val="18"/>
            <w:szCs w:val="18"/>
          </w:rPr>
          <w:t>vsirim@nku.edu.tr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E1282"/>
    <w:multiLevelType w:val="hybridMultilevel"/>
    <w:tmpl w:val="DDA0C98C"/>
    <w:lvl w:ilvl="0" w:tplc="82E631C6">
      <w:start w:val="1"/>
      <w:numFmt w:val="decimal"/>
      <w:lvlText w:val="%1."/>
      <w:lvlJc w:val="left"/>
      <w:pPr>
        <w:ind w:left="502"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rsids>
    <w:rsidRoot w:val="00382825"/>
    <w:rsid w:val="00012F4D"/>
    <w:rsid w:val="00041A47"/>
    <w:rsid w:val="0006047E"/>
    <w:rsid w:val="00065C84"/>
    <w:rsid w:val="000E03D1"/>
    <w:rsid w:val="00123743"/>
    <w:rsid w:val="00126571"/>
    <w:rsid w:val="00162D4A"/>
    <w:rsid w:val="0018397F"/>
    <w:rsid w:val="001A751D"/>
    <w:rsid w:val="00225C4E"/>
    <w:rsid w:val="0023441B"/>
    <w:rsid w:val="00296F53"/>
    <w:rsid w:val="002A35A3"/>
    <w:rsid w:val="002C1914"/>
    <w:rsid w:val="002E138A"/>
    <w:rsid w:val="00310816"/>
    <w:rsid w:val="00324BE3"/>
    <w:rsid w:val="00326708"/>
    <w:rsid w:val="0038129F"/>
    <w:rsid w:val="00382825"/>
    <w:rsid w:val="00393CB0"/>
    <w:rsid w:val="00396C51"/>
    <w:rsid w:val="003A7A4E"/>
    <w:rsid w:val="003E7526"/>
    <w:rsid w:val="004143BE"/>
    <w:rsid w:val="0046544F"/>
    <w:rsid w:val="004C7E65"/>
    <w:rsid w:val="004D57EA"/>
    <w:rsid w:val="004F2E18"/>
    <w:rsid w:val="005019A1"/>
    <w:rsid w:val="00511718"/>
    <w:rsid w:val="005532AA"/>
    <w:rsid w:val="00563AAD"/>
    <w:rsid w:val="00574625"/>
    <w:rsid w:val="00580DC7"/>
    <w:rsid w:val="005915DE"/>
    <w:rsid w:val="005930B1"/>
    <w:rsid w:val="005A4DA9"/>
    <w:rsid w:val="005A577C"/>
    <w:rsid w:val="005A7950"/>
    <w:rsid w:val="005D4B5A"/>
    <w:rsid w:val="005E124E"/>
    <w:rsid w:val="005E4990"/>
    <w:rsid w:val="00610E6A"/>
    <w:rsid w:val="00642A42"/>
    <w:rsid w:val="00685345"/>
    <w:rsid w:val="006869C7"/>
    <w:rsid w:val="00686FE0"/>
    <w:rsid w:val="006D0861"/>
    <w:rsid w:val="006E18C7"/>
    <w:rsid w:val="007013DC"/>
    <w:rsid w:val="00733223"/>
    <w:rsid w:val="00737364"/>
    <w:rsid w:val="00765523"/>
    <w:rsid w:val="007778F0"/>
    <w:rsid w:val="00780D72"/>
    <w:rsid w:val="007A6523"/>
    <w:rsid w:val="00800F96"/>
    <w:rsid w:val="00881F19"/>
    <w:rsid w:val="008A3F59"/>
    <w:rsid w:val="008E00CF"/>
    <w:rsid w:val="00995AD8"/>
    <w:rsid w:val="00A143C9"/>
    <w:rsid w:val="00A4642D"/>
    <w:rsid w:val="00A51FA1"/>
    <w:rsid w:val="00A6287D"/>
    <w:rsid w:val="00A95EE3"/>
    <w:rsid w:val="00AD074B"/>
    <w:rsid w:val="00AF31BF"/>
    <w:rsid w:val="00B120D2"/>
    <w:rsid w:val="00B909EC"/>
    <w:rsid w:val="00B915C4"/>
    <w:rsid w:val="00BA1469"/>
    <w:rsid w:val="00BD29C9"/>
    <w:rsid w:val="00C26BD2"/>
    <w:rsid w:val="00C57CD2"/>
    <w:rsid w:val="00CA7534"/>
    <w:rsid w:val="00CE7787"/>
    <w:rsid w:val="00D66479"/>
    <w:rsid w:val="00D7270D"/>
    <w:rsid w:val="00D81BCA"/>
    <w:rsid w:val="00DA1B6F"/>
    <w:rsid w:val="00E10FF8"/>
    <w:rsid w:val="00E178BB"/>
    <w:rsid w:val="00E24EEB"/>
    <w:rsid w:val="00E3187E"/>
    <w:rsid w:val="00E33934"/>
    <w:rsid w:val="00E365CD"/>
    <w:rsid w:val="00E8195D"/>
    <w:rsid w:val="00EC38C0"/>
    <w:rsid w:val="00EC7C4B"/>
    <w:rsid w:val="00EF3A8F"/>
    <w:rsid w:val="00F14409"/>
    <w:rsid w:val="00F212EB"/>
    <w:rsid w:val="00F50C57"/>
    <w:rsid w:val="00F731D1"/>
    <w:rsid w:val="00FC1847"/>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BF"/>
  </w:style>
  <w:style w:type="paragraph" w:styleId="Balk2">
    <w:name w:val="heading 2"/>
    <w:basedOn w:val="Normal"/>
    <w:next w:val="Normal"/>
    <w:link w:val="Balk2Char"/>
    <w:uiPriority w:val="9"/>
    <w:unhideWhenUsed/>
    <w:qFormat/>
    <w:rsid w:val="002A35A3"/>
    <w:pPr>
      <w:keepNext/>
      <w:keepLines/>
      <w:spacing w:before="200" w:after="0" w:line="360" w:lineRule="auto"/>
      <w:ind w:firstLine="851"/>
      <w:jc w:val="both"/>
      <w:outlineLvl w:val="1"/>
    </w:pPr>
    <w:rPr>
      <w:rFonts w:ascii="Times New Roman" w:eastAsiaTheme="majorEastAsia" w:hAnsi="Times New Roman" w:cstheme="majorBidi"/>
      <w:b/>
      <w:bCs/>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2825"/>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semiHidden/>
    <w:rsid w:val="00382825"/>
    <w:rPr>
      <w:rFonts w:eastAsiaTheme="minorEastAsia"/>
      <w:sz w:val="20"/>
      <w:szCs w:val="20"/>
      <w:lang w:eastAsia="tr-TR"/>
    </w:rPr>
  </w:style>
  <w:style w:type="character" w:styleId="DipnotBavurusu">
    <w:name w:val="footnote reference"/>
    <w:basedOn w:val="VarsaylanParagrafYazTipi"/>
    <w:uiPriority w:val="99"/>
    <w:semiHidden/>
    <w:unhideWhenUsed/>
    <w:rsid w:val="00382825"/>
    <w:rPr>
      <w:vertAlign w:val="superscript"/>
    </w:rPr>
  </w:style>
  <w:style w:type="character" w:styleId="Kpr">
    <w:name w:val="Hyperlink"/>
    <w:basedOn w:val="VarsaylanParagrafYazTipi"/>
    <w:uiPriority w:val="99"/>
    <w:unhideWhenUsed/>
    <w:rsid w:val="003A7A4E"/>
    <w:rPr>
      <w:color w:val="0000FF" w:themeColor="hyperlink"/>
      <w:u w:val="single"/>
    </w:rPr>
  </w:style>
  <w:style w:type="character" w:customStyle="1" w:styleId="Balk2Char">
    <w:name w:val="Başlık 2 Char"/>
    <w:basedOn w:val="VarsaylanParagrafYazTipi"/>
    <w:link w:val="Balk2"/>
    <w:uiPriority w:val="9"/>
    <w:rsid w:val="002A35A3"/>
    <w:rPr>
      <w:rFonts w:ascii="Times New Roman" w:eastAsiaTheme="majorEastAsia" w:hAnsi="Times New Roman" w:cstheme="majorBidi"/>
      <w:b/>
      <w:bCs/>
      <w:szCs w:val="26"/>
      <w:lang w:eastAsia="tr-TR"/>
    </w:rPr>
  </w:style>
  <w:style w:type="paragraph" w:customStyle="1" w:styleId="Normal1">
    <w:name w:val="Normal1"/>
    <w:basedOn w:val="Normal"/>
    <w:rsid w:val="002A35A3"/>
    <w:pPr>
      <w:spacing w:before="100" w:beforeAutospacing="1" w:after="96" w:line="240" w:lineRule="auto"/>
      <w:ind w:firstLine="96"/>
      <w:jc w:val="both"/>
    </w:pPr>
    <w:rPr>
      <w:rFonts w:ascii="Times New Roman" w:eastAsia="Times New Roman" w:hAnsi="Times New Roman" w:cs="Times New Roman"/>
      <w:sz w:val="24"/>
      <w:szCs w:val="24"/>
      <w:lang w:eastAsia="tr-TR"/>
    </w:rPr>
  </w:style>
  <w:style w:type="character" w:customStyle="1" w:styleId="has-meaning">
    <w:name w:val="has-meaning"/>
    <w:basedOn w:val="VarsaylanParagrafYazTipi"/>
    <w:rsid w:val="00737364"/>
  </w:style>
  <w:style w:type="character" w:customStyle="1" w:styleId="highlight">
    <w:name w:val="highlight"/>
    <w:basedOn w:val="VarsaylanParagrafYazTipi"/>
    <w:rsid w:val="00737364"/>
  </w:style>
  <w:style w:type="paragraph" w:customStyle="1" w:styleId="normal0">
    <w:name w:val="normal"/>
    <w:basedOn w:val="Normal"/>
    <w:rsid w:val="003E75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anlam">
    <w:name w:val="kanlam"/>
    <w:basedOn w:val="VarsaylanParagrafYazTipi"/>
    <w:rsid w:val="00CE7787"/>
  </w:style>
  <w:style w:type="character" w:styleId="Vurgu">
    <w:name w:val="Emphasis"/>
    <w:basedOn w:val="VarsaylanParagrafYazTipi"/>
    <w:uiPriority w:val="20"/>
    <w:qFormat/>
    <w:rsid w:val="008E00CF"/>
    <w:rPr>
      <w:i/>
      <w:iCs/>
    </w:rPr>
  </w:style>
</w:styles>
</file>

<file path=word/webSettings.xml><?xml version="1.0" encoding="utf-8"?>
<w:webSettings xmlns:r="http://schemas.openxmlformats.org/officeDocument/2006/relationships" xmlns:w="http://schemas.openxmlformats.org/wordprocessingml/2006/main">
  <w:divs>
    <w:div w:id="25450140">
      <w:bodyDiv w:val="1"/>
      <w:marLeft w:val="0"/>
      <w:marRight w:val="0"/>
      <w:marTop w:val="0"/>
      <w:marBottom w:val="0"/>
      <w:divBdr>
        <w:top w:val="none" w:sz="0" w:space="0" w:color="auto"/>
        <w:left w:val="none" w:sz="0" w:space="0" w:color="auto"/>
        <w:bottom w:val="none" w:sz="0" w:space="0" w:color="auto"/>
        <w:right w:val="none" w:sz="0" w:space="0" w:color="auto"/>
      </w:divBdr>
    </w:div>
    <w:div w:id="613288008">
      <w:bodyDiv w:val="1"/>
      <w:marLeft w:val="0"/>
      <w:marRight w:val="0"/>
      <w:marTop w:val="0"/>
      <w:marBottom w:val="0"/>
      <w:divBdr>
        <w:top w:val="none" w:sz="0" w:space="0" w:color="auto"/>
        <w:left w:val="none" w:sz="0" w:space="0" w:color="auto"/>
        <w:bottom w:val="none" w:sz="0" w:space="0" w:color="auto"/>
        <w:right w:val="none" w:sz="0" w:space="0" w:color="auto"/>
      </w:divBdr>
    </w:div>
    <w:div w:id="900796176">
      <w:bodyDiv w:val="1"/>
      <w:marLeft w:val="0"/>
      <w:marRight w:val="0"/>
      <w:marTop w:val="0"/>
      <w:marBottom w:val="0"/>
      <w:divBdr>
        <w:top w:val="none" w:sz="0" w:space="0" w:color="auto"/>
        <w:left w:val="none" w:sz="0" w:space="0" w:color="auto"/>
        <w:bottom w:val="none" w:sz="0" w:space="0" w:color="auto"/>
        <w:right w:val="none" w:sz="0" w:space="0" w:color="auto"/>
      </w:divBdr>
    </w:div>
    <w:div w:id="958075287">
      <w:bodyDiv w:val="1"/>
      <w:marLeft w:val="0"/>
      <w:marRight w:val="0"/>
      <w:marTop w:val="0"/>
      <w:marBottom w:val="0"/>
      <w:divBdr>
        <w:top w:val="none" w:sz="0" w:space="0" w:color="auto"/>
        <w:left w:val="none" w:sz="0" w:space="0" w:color="auto"/>
        <w:bottom w:val="none" w:sz="0" w:space="0" w:color="auto"/>
        <w:right w:val="none" w:sz="0" w:space="0" w:color="auto"/>
      </w:divBdr>
    </w:div>
    <w:div w:id="961110108">
      <w:bodyDiv w:val="1"/>
      <w:marLeft w:val="0"/>
      <w:marRight w:val="0"/>
      <w:marTop w:val="0"/>
      <w:marBottom w:val="0"/>
      <w:divBdr>
        <w:top w:val="none" w:sz="0" w:space="0" w:color="auto"/>
        <w:left w:val="none" w:sz="0" w:space="0" w:color="auto"/>
        <w:bottom w:val="none" w:sz="0" w:space="0" w:color="auto"/>
        <w:right w:val="none" w:sz="0" w:space="0" w:color="auto"/>
      </w:divBdr>
    </w:div>
    <w:div w:id="1060905559">
      <w:bodyDiv w:val="1"/>
      <w:marLeft w:val="0"/>
      <w:marRight w:val="0"/>
      <w:marTop w:val="0"/>
      <w:marBottom w:val="0"/>
      <w:divBdr>
        <w:top w:val="none" w:sz="0" w:space="0" w:color="auto"/>
        <w:left w:val="none" w:sz="0" w:space="0" w:color="auto"/>
        <w:bottom w:val="none" w:sz="0" w:space="0" w:color="auto"/>
        <w:right w:val="none" w:sz="0" w:space="0" w:color="auto"/>
      </w:divBdr>
    </w:div>
    <w:div w:id="1188906209">
      <w:bodyDiv w:val="1"/>
      <w:marLeft w:val="0"/>
      <w:marRight w:val="0"/>
      <w:marTop w:val="0"/>
      <w:marBottom w:val="0"/>
      <w:divBdr>
        <w:top w:val="none" w:sz="0" w:space="0" w:color="auto"/>
        <w:left w:val="none" w:sz="0" w:space="0" w:color="auto"/>
        <w:bottom w:val="none" w:sz="0" w:space="0" w:color="auto"/>
        <w:right w:val="none" w:sz="0" w:space="0" w:color="auto"/>
      </w:divBdr>
    </w:div>
    <w:div w:id="19642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iui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gipark.gov.tr/iuifm/issue/8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vsirim@nk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5A597-D6EF-47B6-B429-EF2EBD59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16</Pages>
  <Words>7201</Words>
  <Characters>41051</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NKÜ</dc:creator>
  <cp:keywords/>
  <dc:description/>
  <cp:lastModifiedBy>NKÜ</cp:lastModifiedBy>
  <cp:revision>85</cp:revision>
  <dcterms:created xsi:type="dcterms:W3CDTF">2021-04-17T18:55:00Z</dcterms:created>
  <dcterms:modified xsi:type="dcterms:W3CDTF">2021-06-18T12:33:00Z</dcterms:modified>
</cp:coreProperties>
</file>