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555F" w:rsidRPr="004B7C5E" w:rsidRDefault="006107B4" w:rsidP="00D67BE0">
      <w:pPr>
        <w:tabs>
          <w:tab w:val="left" w:pos="0"/>
        </w:tabs>
        <w:ind w:firstLine="567"/>
        <w:jc w:val="center"/>
        <w:rPr>
          <w:rFonts w:cstheme="minorHAnsi"/>
          <w:b/>
          <w:lang w:val="en-US"/>
        </w:rPr>
      </w:pPr>
      <w:r w:rsidRPr="004B7C5E">
        <w:rPr>
          <w:rFonts w:cstheme="minorHAnsi"/>
          <w:b/>
          <w:lang w:val="en-US"/>
        </w:rPr>
        <w:t>THE FUTURE OF HUMANITY IN THE WORKS OF SAID NURSI AND VLADIMIR SOLOVYOV</w:t>
      </w:r>
    </w:p>
    <w:p w:rsidR="004E3F1B" w:rsidRPr="004B7C5E" w:rsidRDefault="00875624" w:rsidP="00D67BE0">
      <w:pPr>
        <w:tabs>
          <w:tab w:val="left" w:pos="0"/>
        </w:tabs>
        <w:ind w:firstLine="567"/>
        <w:jc w:val="right"/>
        <w:rPr>
          <w:rFonts w:cstheme="minorHAnsi"/>
          <w:bCs/>
          <w:lang w:val="en-US"/>
        </w:rPr>
      </w:pPr>
      <w:r w:rsidRPr="00875624">
        <w:rPr>
          <w:rFonts w:cstheme="minorHAnsi"/>
          <w:bCs/>
          <w:lang w:val="en-US"/>
        </w:rPr>
        <w:t xml:space="preserve">Sergey Mezentsev </w:t>
      </w:r>
      <w:r w:rsidR="004E3F1B" w:rsidRPr="004B7C5E">
        <w:rPr>
          <w:rStyle w:val="DipnotBavurusu"/>
          <w:rFonts w:cstheme="minorHAnsi"/>
          <w:bCs/>
          <w:lang w:val="en-US"/>
        </w:rPr>
        <w:footnoteReference w:customMarkFollows="1" w:id="1"/>
        <w:t>*</w:t>
      </w:r>
    </w:p>
    <w:p w:rsidR="00534B93" w:rsidRPr="004B7C5E" w:rsidRDefault="00541F68" w:rsidP="00D67BE0">
      <w:pPr>
        <w:tabs>
          <w:tab w:val="left" w:pos="0"/>
        </w:tabs>
        <w:ind w:firstLine="567"/>
        <w:jc w:val="both"/>
        <w:rPr>
          <w:rFonts w:cstheme="minorHAnsi"/>
          <w:lang w:val="en-US"/>
        </w:rPr>
      </w:pPr>
      <w:r w:rsidRPr="004B7C5E">
        <w:rPr>
          <w:rFonts w:cstheme="minorHAnsi"/>
          <w:lang w:val="en-US"/>
        </w:rPr>
        <w:t xml:space="preserve">God, Creator of the universe and </w:t>
      </w:r>
      <w:r w:rsidR="008016CA" w:rsidRPr="004B7C5E">
        <w:rPr>
          <w:rFonts w:cstheme="minorHAnsi"/>
          <w:lang w:val="en-US"/>
        </w:rPr>
        <w:t>hu</w:t>
      </w:r>
      <w:r w:rsidRPr="004B7C5E">
        <w:rPr>
          <w:rFonts w:cstheme="minorHAnsi"/>
          <w:lang w:val="en-US"/>
        </w:rPr>
        <w:t>man</w:t>
      </w:r>
      <w:r w:rsidR="00745978" w:rsidRPr="004B7C5E">
        <w:rPr>
          <w:rFonts w:cstheme="minorHAnsi"/>
          <w:lang w:val="en-US"/>
        </w:rPr>
        <w:t xml:space="preserve"> being</w:t>
      </w:r>
      <w:r w:rsidR="008016CA" w:rsidRPr="004B7C5E">
        <w:rPr>
          <w:rFonts w:cstheme="minorHAnsi"/>
          <w:lang w:val="en-US"/>
        </w:rPr>
        <w:t>,</w:t>
      </w:r>
      <w:r w:rsidRPr="004B7C5E">
        <w:rPr>
          <w:rFonts w:cstheme="minorHAnsi"/>
          <w:lang w:val="en-US"/>
        </w:rPr>
        <w:t xml:space="preserve"> </w:t>
      </w:r>
      <w:r w:rsidR="00745978" w:rsidRPr="004B7C5E">
        <w:rPr>
          <w:rFonts w:cstheme="minorHAnsi"/>
          <w:lang w:val="en-US"/>
        </w:rPr>
        <w:t xml:space="preserve">told people </w:t>
      </w:r>
      <w:r w:rsidRPr="004B7C5E">
        <w:rPr>
          <w:rFonts w:cstheme="minorHAnsi"/>
          <w:lang w:val="en-US"/>
        </w:rPr>
        <w:t>in His Revelation</w:t>
      </w:r>
      <w:r w:rsidR="00745978" w:rsidRPr="004B7C5E">
        <w:rPr>
          <w:rFonts w:cstheme="minorHAnsi"/>
          <w:lang w:val="en-US"/>
        </w:rPr>
        <w:t>s</w:t>
      </w:r>
      <w:r w:rsidRPr="004B7C5E">
        <w:rPr>
          <w:rFonts w:cstheme="minorHAnsi"/>
          <w:lang w:val="en-US"/>
        </w:rPr>
        <w:t xml:space="preserve">, not only that He is the one and </w:t>
      </w:r>
      <w:r w:rsidR="00745978" w:rsidRPr="004B7C5E">
        <w:rPr>
          <w:rFonts w:cstheme="minorHAnsi"/>
          <w:lang w:val="en-US"/>
        </w:rPr>
        <w:t xml:space="preserve">the single </w:t>
      </w:r>
      <w:r w:rsidRPr="004B7C5E">
        <w:rPr>
          <w:rFonts w:cstheme="minorHAnsi"/>
          <w:lang w:val="en-US"/>
        </w:rPr>
        <w:t xml:space="preserve">God, but also </w:t>
      </w:r>
      <w:r w:rsidR="00745978" w:rsidRPr="004B7C5E">
        <w:rPr>
          <w:rFonts w:cstheme="minorHAnsi"/>
          <w:lang w:val="en-US"/>
        </w:rPr>
        <w:t>what attitude to Him and His c</w:t>
      </w:r>
      <w:r w:rsidRPr="004B7C5E">
        <w:rPr>
          <w:rFonts w:cstheme="minorHAnsi"/>
          <w:lang w:val="en-US"/>
        </w:rPr>
        <w:t>ommands</w:t>
      </w:r>
      <w:r w:rsidR="00745978" w:rsidRPr="004B7C5E">
        <w:rPr>
          <w:rFonts w:cstheme="minorHAnsi"/>
          <w:lang w:val="en-US"/>
        </w:rPr>
        <w:t xml:space="preserve"> peoples</w:t>
      </w:r>
      <w:r w:rsidRPr="004B7C5E">
        <w:rPr>
          <w:rFonts w:cstheme="minorHAnsi"/>
          <w:lang w:val="en-US"/>
        </w:rPr>
        <w:t>.</w:t>
      </w:r>
      <w:r w:rsidR="008016CA" w:rsidRPr="004B7C5E">
        <w:rPr>
          <w:rFonts w:cstheme="minorHAnsi"/>
          <w:lang w:val="en-US"/>
        </w:rPr>
        <w:t xml:space="preserve"> </w:t>
      </w:r>
      <w:r w:rsidR="00745978" w:rsidRPr="004B7C5E">
        <w:rPr>
          <w:rFonts w:cstheme="minorHAnsi"/>
          <w:lang w:val="en-US"/>
        </w:rPr>
        <w:t xml:space="preserve">It is said in </w:t>
      </w:r>
      <w:r w:rsidR="008753AA" w:rsidRPr="004B7C5E">
        <w:rPr>
          <w:rFonts w:cstheme="minorHAnsi"/>
          <w:lang w:val="en-US"/>
        </w:rPr>
        <w:t>Torah and the</w:t>
      </w:r>
      <w:r w:rsidR="00AD1584" w:rsidRPr="004B7C5E">
        <w:rPr>
          <w:rFonts w:cstheme="minorHAnsi"/>
          <w:lang w:val="en-US"/>
        </w:rPr>
        <w:t xml:space="preserve"> Bible: “</w:t>
      </w:r>
      <w:r w:rsidR="008753AA" w:rsidRPr="004B7C5E">
        <w:rPr>
          <w:rFonts w:cstheme="minorHAnsi"/>
          <w:lang w:val="en-US"/>
        </w:rPr>
        <w:t>I am the Lord, your God,</w:t>
      </w:r>
      <w:r w:rsidR="009E7AB3" w:rsidRPr="004B7C5E">
        <w:rPr>
          <w:rFonts w:cstheme="minorHAnsi"/>
          <w:lang w:val="en-US"/>
        </w:rPr>
        <w:t xml:space="preserve"> </w:t>
      </w:r>
      <w:r w:rsidR="008753AA" w:rsidRPr="004B7C5E">
        <w:rPr>
          <w:rFonts w:cstheme="minorHAnsi"/>
          <w:lang w:val="en-US"/>
        </w:rPr>
        <w:t xml:space="preserve">who brought thee out of the land of Egypt, from the bondage; so shalt have no other gods before me. You shall not make for idol, or any likeness of anything in heaven above or on the earth beneath or in the waters under the earth; not </w:t>
      </w:r>
      <w:r w:rsidR="00AD1584" w:rsidRPr="004B7C5E">
        <w:rPr>
          <w:rFonts w:cstheme="minorHAnsi"/>
          <w:lang w:val="en-US"/>
        </w:rPr>
        <w:t>bow down to them nor serve them”</w:t>
      </w:r>
      <w:r w:rsidR="009E7AB3" w:rsidRPr="004B7C5E">
        <w:rPr>
          <w:rFonts w:cstheme="minorHAnsi"/>
          <w:lang w:val="en-US"/>
        </w:rPr>
        <w:t xml:space="preserve"> </w:t>
      </w:r>
      <w:r w:rsidR="008753AA" w:rsidRPr="004B7C5E">
        <w:rPr>
          <w:rFonts w:cstheme="minorHAnsi"/>
          <w:lang w:val="en-US"/>
        </w:rPr>
        <w:t>(Exodus 20</w:t>
      </w:r>
      <w:r w:rsidR="009E7AB3" w:rsidRPr="004B7C5E">
        <w:rPr>
          <w:rFonts w:cstheme="minorHAnsi"/>
          <w:lang w:val="en-US"/>
        </w:rPr>
        <w:t>: 2-5)</w:t>
      </w:r>
      <w:r w:rsidR="008753AA" w:rsidRPr="004B7C5E">
        <w:rPr>
          <w:rFonts w:cstheme="minorHAnsi"/>
          <w:lang w:val="en-US"/>
        </w:rPr>
        <w:t xml:space="preserve">. The Qur'an </w:t>
      </w:r>
      <w:r w:rsidR="00AD1584" w:rsidRPr="004B7C5E">
        <w:rPr>
          <w:rFonts w:cstheme="minorHAnsi"/>
          <w:lang w:val="en-US"/>
        </w:rPr>
        <w:t>even more firmly asserted that “there is no god but Allah”</w:t>
      </w:r>
      <w:r w:rsidR="009E7AB3" w:rsidRPr="004B7C5E">
        <w:rPr>
          <w:rFonts w:cstheme="minorHAnsi"/>
          <w:lang w:val="en-US"/>
        </w:rPr>
        <w:t xml:space="preserve"> (</w:t>
      </w:r>
      <w:r w:rsidR="008753AA" w:rsidRPr="004B7C5E">
        <w:rPr>
          <w:rFonts w:cstheme="minorHAnsi"/>
          <w:lang w:val="en-US"/>
        </w:rPr>
        <w:t xml:space="preserve">Sura </w:t>
      </w:r>
      <w:r w:rsidR="00AD1584" w:rsidRPr="004B7C5E">
        <w:rPr>
          <w:rFonts w:cstheme="minorHAnsi"/>
          <w:lang w:val="en-US"/>
        </w:rPr>
        <w:t>“</w:t>
      </w:r>
      <w:r w:rsidR="009E7AB3" w:rsidRPr="004B7C5E">
        <w:rPr>
          <w:rFonts w:cstheme="minorHAnsi"/>
          <w:lang w:val="en-US"/>
        </w:rPr>
        <w:t>Muhammad</w:t>
      </w:r>
      <w:r w:rsidR="00AD1584" w:rsidRPr="004B7C5E">
        <w:rPr>
          <w:rFonts w:cstheme="minorHAnsi"/>
          <w:lang w:val="en-US"/>
        </w:rPr>
        <w:t>”</w:t>
      </w:r>
      <w:r w:rsidR="009E7AB3" w:rsidRPr="004B7C5E">
        <w:rPr>
          <w:rFonts w:cstheme="minorHAnsi"/>
          <w:lang w:val="en-US"/>
        </w:rPr>
        <w:t>, verse 19</w:t>
      </w:r>
      <w:r w:rsidR="00AD1584" w:rsidRPr="004B7C5E">
        <w:rPr>
          <w:rFonts w:cstheme="minorHAnsi"/>
          <w:lang w:val="en-US"/>
        </w:rPr>
        <w:t>). “</w:t>
      </w:r>
      <w:r w:rsidR="008753AA" w:rsidRPr="004B7C5E">
        <w:rPr>
          <w:rFonts w:cstheme="minorHAnsi"/>
          <w:lang w:val="en-US"/>
        </w:rPr>
        <w:t>Thi</w:t>
      </w:r>
      <w:r w:rsidR="009E7AB3" w:rsidRPr="004B7C5E">
        <w:rPr>
          <w:rFonts w:cstheme="minorHAnsi"/>
          <w:lang w:val="en-US"/>
        </w:rPr>
        <w:t>s is because Allah is the Truth</w:t>
      </w:r>
      <w:r w:rsidR="008753AA" w:rsidRPr="004B7C5E">
        <w:rPr>
          <w:rFonts w:cstheme="minorHAnsi"/>
          <w:lang w:val="en-US"/>
        </w:rPr>
        <w:t>, and that which they w</w:t>
      </w:r>
      <w:r w:rsidR="009E7AB3" w:rsidRPr="004B7C5E">
        <w:rPr>
          <w:rFonts w:cstheme="minorHAnsi"/>
          <w:lang w:val="en-US"/>
        </w:rPr>
        <w:t>orship besides Him is falsehood</w:t>
      </w:r>
      <w:r w:rsidR="008753AA" w:rsidRPr="004B7C5E">
        <w:rPr>
          <w:rFonts w:cstheme="minorHAnsi"/>
          <w:lang w:val="en-US"/>
        </w:rPr>
        <w:t>, and because</w:t>
      </w:r>
      <w:r w:rsidR="00AD1584" w:rsidRPr="004B7C5E">
        <w:rPr>
          <w:rFonts w:cstheme="minorHAnsi"/>
          <w:lang w:val="en-US"/>
        </w:rPr>
        <w:t xml:space="preserve"> Allah – the Exalted, the Great” (Surah “</w:t>
      </w:r>
      <w:r w:rsidR="008753AA" w:rsidRPr="004B7C5E">
        <w:rPr>
          <w:rFonts w:cstheme="minorHAnsi"/>
          <w:lang w:val="en-US"/>
        </w:rPr>
        <w:t>Al</w:t>
      </w:r>
      <w:r w:rsidR="00AD1584" w:rsidRPr="004B7C5E">
        <w:rPr>
          <w:rFonts w:cstheme="minorHAnsi"/>
          <w:lang w:val="en-US"/>
        </w:rPr>
        <w:t xml:space="preserve"> – Hajj”</w:t>
      </w:r>
      <w:r w:rsidR="009E7AB3" w:rsidRPr="004B7C5E">
        <w:rPr>
          <w:rFonts w:cstheme="minorHAnsi"/>
          <w:lang w:val="en-US"/>
        </w:rPr>
        <w:t>, verse 62)</w:t>
      </w:r>
      <w:r w:rsidR="008753AA" w:rsidRPr="004B7C5E">
        <w:rPr>
          <w:rFonts w:cstheme="minorHAnsi"/>
          <w:lang w:val="en-US"/>
        </w:rPr>
        <w:t>.</w:t>
      </w:r>
    </w:p>
    <w:p w:rsidR="008753AA" w:rsidRPr="004B7C5E" w:rsidRDefault="009E7AB3" w:rsidP="00D67BE0">
      <w:pPr>
        <w:tabs>
          <w:tab w:val="left" w:pos="0"/>
        </w:tabs>
        <w:ind w:firstLine="567"/>
        <w:jc w:val="both"/>
        <w:rPr>
          <w:rFonts w:cstheme="minorHAnsi"/>
          <w:lang w:val="en-US"/>
        </w:rPr>
      </w:pPr>
      <w:r w:rsidRPr="004B7C5E">
        <w:rPr>
          <w:rFonts w:cstheme="minorHAnsi"/>
          <w:lang w:val="en-US"/>
        </w:rPr>
        <w:t>And God has given us, the people</w:t>
      </w:r>
      <w:r w:rsidR="008753AA" w:rsidRPr="004B7C5E">
        <w:rPr>
          <w:rFonts w:cstheme="minorHAnsi"/>
          <w:lang w:val="en-US"/>
        </w:rPr>
        <w:t>, the rules on</w:t>
      </w:r>
      <w:r w:rsidRPr="004B7C5E">
        <w:rPr>
          <w:rFonts w:cstheme="minorHAnsi"/>
          <w:lang w:val="en-US"/>
        </w:rPr>
        <w:t xml:space="preserve"> how we should treat each other</w:t>
      </w:r>
      <w:r w:rsidR="008753AA" w:rsidRPr="004B7C5E">
        <w:rPr>
          <w:rFonts w:cstheme="minorHAnsi"/>
          <w:lang w:val="en-US"/>
        </w:rPr>
        <w:t xml:space="preserve">, </w:t>
      </w:r>
      <w:r w:rsidRPr="004B7C5E">
        <w:rPr>
          <w:rFonts w:cstheme="minorHAnsi"/>
          <w:lang w:val="en-US"/>
        </w:rPr>
        <w:t>act in relation to his neighbor</w:t>
      </w:r>
      <w:r w:rsidR="008753AA" w:rsidRPr="004B7C5E">
        <w:rPr>
          <w:rFonts w:cstheme="minorHAnsi"/>
          <w:lang w:val="en-US"/>
        </w:rPr>
        <w:t xml:space="preserve">. These rules are expressed in the </w:t>
      </w:r>
      <w:r w:rsidRPr="004B7C5E">
        <w:rPr>
          <w:rFonts w:cstheme="minorHAnsi"/>
          <w:lang w:val="en-US"/>
        </w:rPr>
        <w:t>form of the Commandments of God, moral norms, laws</w:t>
      </w:r>
      <w:r w:rsidR="008753AA" w:rsidRPr="004B7C5E">
        <w:rPr>
          <w:rFonts w:cstheme="minorHAnsi"/>
          <w:lang w:val="en-US"/>
        </w:rPr>
        <w:t xml:space="preserve">, what in Islam is called Shariah. </w:t>
      </w:r>
      <w:r w:rsidR="00745978" w:rsidRPr="004B7C5E">
        <w:rPr>
          <w:rFonts w:cstheme="minorHAnsi"/>
          <w:lang w:val="en-US"/>
        </w:rPr>
        <w:t>However,</w:t>
      </w:r>
      <w:r w:rsidR="008753AA" w:rsidRPr="004B7C5E">
        <w:rPr>
          <w:rFonts w:cstheme="minorHAnsi"/>
          <w:lang w:val="en-US"/>
        </w:rPr>
        <w:t xml:space="preserve"> various scriptures often focus on different sides and aspects of </w:t>
      </w:r>
      <w:r w:rsidR="00745978" w:rsidRPr="004B7C5E">
        <w:rPr>
          <w:rFonts w:cstheme="minorHAnsi"/>
          <w:lang w:val="en-US"/>
        </w:rPr>
        <w:t xml:space="preserve">the </w:t>
      </w:r>
      <w:r w:rsidR="008753AA" w:rsidRPr="004B7C5E">
        <w:rPr>
          <w:rFonts w:cstheme="minorHAnsi"/>
          <w:lang w:val="en-US"/>
        </w:rPr>
        <w:t>reality, including personal and social lives. Thi</w:t>
      </w:r>
      <w:r w:rsidRPr="004B7C5E">
        <w:rPr>
          <w:rFonts w:cstheme="minorHAnsi"/>
          <w:lang w:val="en-US"/>
        </w:rPr>
        <w:t>s</w:t>
      </w:r>
      <w:r w:rsidR="008753AA" w:rsidRPr="004B7C5E">
        <w:rPr>
          <w:rFonts w:cstheme="minorHAnsi"/>
          <w:lang w:val="en-US"/>
        </w:rPr>
        <w:t>, accordingly, is also reflected in the theological and philosophical and scientif</w:t>
      </w:r>
      <w:r w:rsidRPr="004B7C5E">
        <w:rPr>
          <w:rFonts w:cstheme="minorHAnsi"/>
          <w:lang w:val="en-US"/>
        </w:rPr>
        <w:t>ic works of different religions</w:t>
      </w:r>
      <w:r w:rsidR="008753AA" w:rsidRPr="004B7C5E">
        <w:rPr>
          <w:rFonts w:cstheme="minorHAnsi"/>
          <w:lang w:val="en-US"/>
        </w:rPr>
        <w:t>.</w:t>
      </w:r>
    </w:p>
    <w:p w:rsidR="008753AA" w:rsidRPr="004B7C5E" w:rsidRDefault="00745978" w:rsidP="00D67BE0">
      <w:pPr>
        <w:tabs>
          <w:tab w:val="left" w:pos="0"/>
        </w:tabs>
        <w:ind w:firstLine="567"/>
        <w:jc w:val="both"/>
        <w:rPr>
          <w:rFonts w:cstheme="minorHAnsi"/>
          <w:lang w:val="en-US"/>
        </w:rPr>
      </w:pPr>
      <w:r w:rsidRPr="004B7C5E">
        <w:rPr>
          <w:rFonts w:cstheme="minorHAnsi"/>
          <w:lang w:val="en-US"/>
        </w:rPr>
        <w:t>As the</w:t>
      </w:r>
      <w:r w:rsidR="008753AA" w:rsidRPr="004B7C5E">
        <w:rPr>
          <w:rFonts w:cstheme="minorHAnsi"/>
          <w:lang w:val="en-US"/>
        </w:rPr>
        <w:t xml:space="preserve"> international symposium</w:t>
      </w:r>
      <w:r w:rsidRPr="004B7C5E">
        <w:rPr>
          <w:rFonts w:cstheme="minorHAnsi"/>
          <w:lang w:val="en-US"/>
        </w:rPr>
        <w:t xml:space="preserve"> is</w:t>
      </w:r>
      <w:r w:rsidR="008753AA" w:rsidRPr="004B7C5E">
        <w:rPr>
          <w:rFonts w:cstheme="minorHAnsi"/>
          <w:lang w:val="en-US"/>
        </w:rPr>
        <w:t xml:space="preserve"> devoted to the role of </w:t>
      </w:r>
      <w:r w:rsidRPr="004B7C5E">
        <w:rPr>
          <w:rFonts w:cstheme="minorHAnsi"/>
          <w:lang w:val="en-US"/>
        </w:rPr>
        <w:t>a positive action in the construction of the</w:t>
      </w:r>
      <w:r w:rsidR="00AD1584" w:rsidRPr="004B7C5E">
        <w:rPr>
          <w:rFonts w:cstheme="minorHAnsi"/>
          <w:lang w:val="en-US"/>
        </w:rPr>
        <w:t xml:space="preserve"> better world in the works of “</w:t>
      </w:r>
      <w:r w:rsidR="009E7AB3" w:rsidRPr="004B7C5E">
        <w:rPr>
          <w:rFonts w:cstheme="minorHAnsi"/>
          <w:lang w:val="en-US"/>
        </w:rPr>
        <w:t>Risale-i Nur</w:t>
      </w:r>
      <w:r w:rsidR="00AD1584" w:rsidRPr="004B7C5E">
        <w:rPr>
          <w:rFonts w:cstheme="minorHAnsi"/>
          <w:lang w:val="en-US"/>
        </w:rPr>
        <w:t>”</w:t>
      </w:r>
      <w:r w:rsidR="008753AA" w:rsidRPr="004B7C5E">
        <w:rPr>
          <w:rFonts w:cstheme="minorHAnsi"/>
          <w:lang w:val="en-US"/>
        </w:rPr>
        <w:t xml:space="preserve">, it seems to me very interesting and important to conduct a comparative analysis between the concepts of </w:t>
      </w:r>
      <w:r w:rsidR="00540EED" w:rsidRPr="004B7C5E">
        <w:rPr>
          <w:rFonts w:cstheme="minorHAnsi"/>
          <w:lang w:val="en-US"/>
        </w:rPr>
        <w:t xml:space="preserve">a </w:t>
      </w:r>
      <w:r w:rsidR="008753AA" w:rsidRPr="004B7C5E">
        <w:rPr>
          <w:rFonts w:cstheme="minorHAnsi"/>
          <w:lang w:val="en-US"/>
        </w:rPr>
        <w:t>positive action in the writings of the Turkish Islamic scholar Bediuzzaman Said Nursi (1878-1960) and Christian policy of Russian philosopher Vl</w:t>
      </w:r>
      <w:r w:rsidR="00540EED" w:rsidRPr="004B7C5E">
        <w:rPr>
          <w:rFonts w:cstheme="minorHAnsi"/>
          <w:lang w:val="en-US"/>
        </w:rPr>
        <w:t xml:space="preserve">adimir </w:t>
      </w:r>
      <w:r w:rsidR="00540EED" w:rsidRPr="004B7C5E">
        <w:rPr>
          <w:rFonts w:cstheme="minorHAnsi"/>
          <w:lang w:val="en-US"/>
        </w:rPr>
        <w:lastRenderedPageBreak/>
        <w:t>Soloviev (1853-1900), because they</w:t>
      </w:r>
      <w:r w:rsidR="008753AA" w:rsidRPr="004B7C5E">
        <w:rPr>
          <w:rFonts w:cstheme="minorHAnsi"/>
          <w:lang w:val="en-US"/>
        </w:rPr>
        <w:t xml:space="preserve"> lived an</w:t>
      </w:r>
      <w:r w:rsidR="009E7AB3" w:rsidRPr="004B7C5E">
        <w:rPr>
          <w:rFonts w:cstheme="minorHAnsi"/>
          <w:lang w:val="en-US"/>
        </w:rPr>
        <w:t>d worked in different countries</w:t>
      </w:r>
      <w:r w:rsidR="008753AA" w:rsidRPr="004B7C5E">
        <w:rPr>
          <w:rFonts w:cstheme="minorHAnsi"/>
          <w:lang w:val="en-US"/>
        </w:rPr>
        <w:t>, eras and cultures.</w:t>
      </w:r>
    </w:p>
    <w:p w:rsidR="008753AA" w:rsidRPr="004B7C5E" w:rsidRDefault="00FF2A1C" w:rsidP="00D67BE0">
      <w:pPr>
        <w:tabs>
          <w:tab w:val="left" w:pos="0"/>
        </w:tabs>
        <w:ind w:firstLine="567"/>
        <w:jc w:val="both"/>
        <w:rPr>
          <w:rFonts w:cstheme="minorHAnsi"/>
          <w:lang w:val="en-US"/>
        </w:rPr>
      </w:pPr>
      <w:r w:rsidRPr="004B7C5E">
        <w:rPr>
          <w:rFonts w:cstheme="minorHAnsi"/>
          <w:lang w:val="en-US"/>
        </w:rPr>
        <w:t>Said Nursi</w:t>
      </w:r>
      <w:r w:rsidR="00540EED" w:rsidRPr="004B7C5E">
        <w:rPr>
          <w:rFonts w:cstheme="minorHAnsi"/>
          <w:lang w:val="en-US"/>
        </w:rPr>
        <w:t>s concept</w:t>
      </w:r>
      <w:r w:rsidRPr="004B7C5E">
        <w:rPr>
          <w:rFonts w:cstheme="minorHAnsi"/>
          <w:lang w:val="en-US"/>
        </w:rPr>
        <w:t xml:space="preserve"> was based on Qur'anic texts</w:t>
      </w:r>
      <w:r w:rsidR="00540EED" w:rsidRPr="004B7C5E">
        <w:rPr>
          <w:rFonts w:cstheme="minorHAnsi"/>
          <w:lang w:val="en-US"/>
        </w:rPr>
        <w:t>,</w:t>
      </w:r>
      <w:r w:rsidRPr="004B7C5E">
        <w:rPr>
          <w:rFonts w:cstheme="minorHAnsi"/>
          <w:lang w:val="en-US"/>
        </w:rPr>
        <w:t xml:space="preserve"> on Sharia law</w:t>
      </w:r>
      <w:r w:rsidR="00540EED" w:rsidRPr="004B7C5E">
        <w:rPr>
          <w:rFonts w:cstheme="minorHAnsi"/>
          <w:lang w:val="en-US"/>
        </w:rPr>
        <w:t>s</w:t>
      </w:r>
      <w:r w:rsidRPr="004B7C5E">
        <w:rPr>
          <w:rFonts w:cstheme="minorHAnsi"/>
          <w:lang w:val="en-US"/>
        </w:rPr>
        <w:t xml:space="preserve">. He proceeded from the fact that Muslims, Jews and Christians are People of the Book. </w:t>
      </w:r>
      <w:r w:rsidR="00540EED" w:rsidRPr="004B7C5E">
        <w:rPr>
          <w:rFonts w:cstheme="minorHAnsi"/>
          <w:lang w:val="en-US"/>
        </w:rPr>
        <w:t xml:space="preserve">In science </w:t>
      </w:r>
      <w:r w:rsidRPr="004B7C5E">
        <w:rPr>
          <w:rFonts w:cstheme="minorHAnsi"/>
          <w:lang w:val="en-US"/>
        </w:rPr>
        <w:t>and the logic</w:t>
      </w:r>
      <w:r w:rsidR="00540EED" w:rsidRPr="004B7C5E">
        <w:rPr>
          <w:rFonts w:cstheme="minorHAnsi"/>
          <w:lang w:val="en-US"/>
        </w:rPr>
        <w:t>s</w:t>
      </w:r>
      <w:r w:rsidR="00D67BE0">
        <w:rPr>
          <w:rFonts w:cstheme="minorHAnsi"/>
          <w:lang w:val="en-US"/>
        </w:rPr>
        <w:t>.</w:t>
      </w:r>
      <w:r w:rsidR="00540EED" w:rsidRPr="004B7C5E">
        <w:rPr>
          <w:rFonts w:cstheme="minorHAnsi"/>
          <w:lang w:val="en-US"/>
        </w:rPr>
        <w:t xml:space="preserve"> He saw the ways </w:t>
      </w:r>
      <w:r w:rsidRPr="004B7C5E">
        <w:rPr>
          <w:rFonts w:cstheme="minorHAnsi"/>
          <w:lang w:val="en-US"/>
        </w:rPr>
        <w:t xml:space="preserve">leading to the future, the distribution of </w:t>
      </w:r>
      <w:r w:rsidR="00540EED" w:rsidRPr="004B7C5E">
        <w:rPr>
          <w:rFonts w:cstheme="minorHAnsi"/>
          <w:lang w:val="en-US"/>
        </w:rPr>
        <w:t>his</w:t>
      </w:r>
      <w:r w:rsidRPr="004B7C5E">
        <w:rPr>
          <w:rFonts w:cstheme="minorHAnsi"/>
          <w:lang w:val="en-US"/>
        </w:rPr>
        <w:t xml:space="preserve"> works not only in the Islamic environment, but also around the world. </w:t>
      </w:r>
      <w:r w:rsidR="00540EED" w:rsidRPr="004B7C5E">
        <w:rPr>
          <w:rFonts w:cstheme="minorHAnsi"/>
          <w:lang w:val="en-US"/>
        </w:rPr>
        <w:t>By means of</w:t>
      </w:r>
      <w:r w:rsidRPr="004B7C5E">
        <w:rPr>
          <w:rFonts w:cstheme="minorHAnsi"/>
          <w:lang w:val="en-US"/>
        </w:rPr>
        <w:t xml:space="preserve"> affirmative action, he </w:t>
      </w:r>
      <w:r w:rsidR="00540EED" w:rsidRPr="004B7C5E">
        <w:rPr>
          <w:rFonts w:cstheme="minorHAnsi"/>
          <w:lang w:val="en-US"/>
        </w:rPr>
        <w:t>aspired to achieve</w:t>
      </w:r>
      <w:r w:rsidRPr="004B7C5E">
        <w:rPr>
          <w:rFonts w:cstheme="minorHAnsi"/>
          <w:lang w:val="en-US"/>
        </w:rPr>
        <w:t xml:space="preserve"> better future for all people.</w:t>
      </w:r>
    </w:p>
    <w:p w:rsidR="008753AA" w:rsidRPr="004B7C5E" w:rsidRDefault="00FF2A1C" w:rsidP="00D67BE0">
      <w:pPr>
        <w:tabs>
          <w:tab w:val="left" w:pos="0"/>
        </w:tabs>
        <w:ind w:firstLine="567"/>
        <w:jc w:val="both"/>
        <w:rPr>
          <w:rFonts w:cstheme="minorHAnsi"/>
          <w:lang w:val="en-US"/>
        </w:rPr>
      </w:pPr>
      <w:r w:rsidRPr="004B7C5E">
        <w:rPr>
          <w:rFonts w:cstheme="minorHAnsi"/>
          <w:lang w:val="en-US"/>
        </w:rPr>
        <w:t>Vladimir Solovyov appealed to Bible texts</w:t>
      </w:r>
      <w:r w:rsidR="00540EED" w:rsidRPr="004B7C5E">
        <w:rPr>
          <w:rFonts w:cstheme="minorHAnsi"/>
          <w:lang w:val="en-US"/>
        </w:rPr>
        <w:t>,</w:t>
      </w:r>
      <w:r w:rsidRPr="004B7C5E">
        <w:rPr>
          <w:rFonts w:cstheme="minorHAnsi"/>
          <w:lang w:val="en-US"/>
        </w:rPr>
        <w:t xml:space="preserve"> to </w:t>
      </w:r>
      <w:r w:rsidR="00540EED" w:rsidRPr="004B7C5E">
        <w:rPr>
          <w:rFonts w:cstheme="minorHAnsi"/>
          <w:lang w:val="en-US"/>
        </w:rPr>
        <w:t xml:space="preserve">the </w:t>
      </w:r>
      <w:r w:rsidRPr="004B7C5E">
        <w:rPr>
          <w:rFonts w:cstheme="minorHAnsi"/>
          <w:lang w:val="en-US"/>
        </w:rPr>
        <w:t xml:space="preserve">religious morality. He aspired to the unity of the theological, philosophical and scientific knowledge, to the unity of the Christian world, to </w:t>
      </w:r>
      <w:r w:rsidR="00540EED" w:rsidRPr="004B7C5E">
        <w:rPr>
          <w:rFonts w:cstheme="minorHAnsi"/>
          <w:lang w:val="en-US"/>
        </w:rPr>
        <w:t xml:space="preserve">the </w:t>
      </w:r>
      <w:r w:rsidRPr="004B7C5E">
        <w:rPr>
          <w:rFonts w:cstheme="minorHAnsi"/>
          <w:lang w:val="en-US"/>
        </w:rPr>
        <w:t xml:space="preserve">dialogue with representatives of all religions, but especially with Muslims and Jews. By Christian politics he </w:t>
      </w:r>
      <w:r w:rsidR="00540EED" w:rsidRPr="004B7C5E">
        <w:rPr>
          <w:rFonts w:cstheme="minorHAnsi"/>
          <w:lang w:val="en-US"/>
        </w:rPr>
        <w:t>saw</w:t>
      </w:r>
      <w:r w:rsidRPr="004B7C5E">
        <w:rPr>
          <w:rFonts w:cstheme="minorHAnsi"/>
          <w:lang w:val="en-US"/>
        </w:rPr>
        <w:t xml:space="preserve"> the transition from bad reality to the Kingdom of God on earth.</w:t>
      </w:r>
    </w:p>
    <w:p w:rsidR="008753AA" w:rsidRPr="004B7C5E" w:rsidRDefault="00FF2A1C" w:rsidP="00D67BE0">
      <w:pPr>
        <w:tabs>
          <w:tab w:val="left" w:pos="0"/>
        </w:tabs>
        <w:ind w:firstLine="567"/>
        <w:jc w:val="both"/>
        <w:rPr>
          <w:rFonts w:cstheme="minorHAnsi"/>
          <w:lang w:val="en-US"/>
        </w:rPr>
      </w:pPr>
      <w:r w:rsidRPr="004B7C5E">
        <w:rPr>
          <w:rFonts w:cstheme="minorHAnsi"/>
          <w:lang w:val="en-US"/>
        </w:rPr>
        <w:t>Said Nursi</w:t>
      </w:r>
      <w:r w:rsidR="00091813" w:rsidRPr="004B7C5E">
        <w:rPr>
          <w:rFonts w:cstheme="minorHAnsi"/>
          <w:lang w:val="en-US"/>
        </w:rPr>
        <w:t xml:space="preserve">s </w:t>
      </w:r>
      <w:r w:rsidRPr="004B7C5E">
        <w:rPr>
          <w:rFonts w:cstheme="minorHAnsi"/>
          <w:lang w:val="en-US"/>
        </w:rPr>
        <w:t>and Vladimir Solo</w:t>
      </w:r>
      <w:r w:rsidR="00740589" w:rsidRPr="004B7C5E">
        <w:rPr>
          <w:rFonts w:cstheme="minorHAnsi"/>
          <w:lang w:val="en-US"/>
        </w:rPr>
        <w:t>vyov</w:t>
      </w:r>
      <w:r w:rsidR="00091813" w:rsidRPr="004B7C5E">
        <w:rPr>
          <w:rFonts w:cstheme="minorHAnsi"/>
          <w:lang w:val="en-US"/>
        </w:rPr>
        <w:t>s concepts are similar in</w:t>
      </w:r>
      <w:r w:rsidR="00740589" w:rsidRPr="004B7C5E">
        <w:rPr>
          <w:rFonts w:cstheme="minorHAnsi"/>
          <w:lang w:val="en-US"/>
        </w:rPr>
        <w:t xml:space="preserve"> focus</w:t>
      </w:r>
      <w:r w:rsidR="00091813" w:rsidRPr="004B7C5E">
        <w:rPr>
          <w:rFonts w:cstheme="minorHAnsi"/>
          <w:lang w:val="en-US"/>
        </w:rPr>
        <w:t>ing</w:t>
      </w:r>
      <w:r w:rsidR="00740589" w:rsidRPr="004B7C5E">
        <w:rPr>
          <w:rFonts w:cstheme="minorHAnsi"/>
          <w:lang w:val="en-US"/>
        </w:rPr>
        <w:t xml:space="preserve"> on the future</w:t>
      </w:r>
      <w:r w:rsidR="00091813" w:rsidRPr="004B7C5E">
        <w:rPr>
          <w:rFonts w:cstheme="minorHAnsi"/>
          <w:lang w:val="en-US"/>
        </w:rPr>
        <w:t>, where</w:t>
      </w:r>
      <w:r w:rsidRPr="004B7C5E">
        <w:rPr>
          <w:rFonts w:cstheme="minorHAnsi"/>
          <w:lang w:val="en-US"/>
        </w:rPr>
        <w:t xml:space="preserve"> </w:t>
      </w:r>
      <w:r w:rsidR="00091813" w:rsidRPr="004B7C5E">
        <w:rPr>
          <w:rFonts w:cstheme="minorHAnsi"/>
          <w:lang w:val="en-US"/>
        </w:rPr>
        <w:t xml:space="preserve">the spiritual and religious values </w:t>
      </w:r>
      <w:r w:rsidRPr="004B7C5E">
        <w:rPr>
          <w:rFonts w:cstheme="minorHAnsi"/>
          <w:lang w:val="en-US"/>
        </w:rPr>
        <w:t>will dominate.</w:t>
      </w:r>
      <w:r w:rsidR="00C711FB" w:rsidRPr="004B7C5E">
        <w:rPr>
          <w:rFonts w:cstheme="minorHAnsi"/>
          <w:lang w:val="en-US"/>
        </w:rPr>
        <w:t xml:space="preserve"> The life of people in such a society, because </w:t>
      </w:r>
      <w:r w:rsidR="00091813" w:rsidRPr="004B7C5E">
        <w:rPr>
          <w:rFonts w:cstheme="minorHAnsi"/>
          <w:lang w:val="en-US"/>
        </w:rPr>
        <w:t xml:space="preserve">spiritual and moral values </w:t>
      </w:r>
      <w:r w:rsidR="00B81B75" w:rsidRPr="004B7C5E">
        <w:rPr>
          <w:rFonts w:cstheme="minorHAnsi"/>
          <w:lang w:val="en-US"/>
        </w:rPr>
        <w:t xml:space="preserve">God </w:t>
      </w:r>
      <w:r w:rsidR="00091813" w:rsidRPr="004B7C5E">
        <w:rPr>
          <w:rFonts w:cstheme="minorHAnsi"/>
          <w:lang w:val="en-US"/>
        </w:rPr>
        <w:t xml:space="preserve">will be </w:t>
      </w:r>
      <w:r w:rsidR="00C711FB" w:rsidRPr="004B7C5E">
        <w:rPr>
          <w:rFonts w:cstheme="minorHAnsi"/>
          <w:lang w:val="en-US"/>
        </w:rPr>
        <w:t xml:space="preserve">the foundation of their life ​​, the execution of the laws and commandments of God. </w:t>
      </w:r>
      <w:r w:rsidR="00091813" w:rsidRPr="004B7C5E">
        <w:rPr>
          <w:rFonts w:cstheme="minorHAnsi"/>
          <w:lang w:val="en-US"/>
        </w:rPr>
        <w:t>And it is not accidentally</w:t>
      </w:r>
      <w:r w:rsidR="00C711FB" w:rsidRPr="004B7C5E">
        <w:rPr>
          <w:rFonts w:cstheme="minorHAnsi"/>
          <w:lang w:val="en-US"/>
        </w:rPr>
        <w:t xml:space="preserve">. </w:t>
      </w:r>
      <w:r w:rsidR="00091813" w:rsidRPr="004B7C5E">
        <w:rPr>
          <w:rFonts w:cstheme="minorHAnsi"/>
          <w:lang w:val="en-US"/>
        </w:rPr>
        <w:t>Both Islam</w:t>
      </w:r>
      <w:r w:rsidR="00C711FB" w:rsidRPr="004B7C5E">
        <w:rPr>
          <w:rFonts w:cstheme="minorHAnsi"/>
          <w:lang w:val="en-US"/>
        </w:rPr>
        <w:t xml:space="preserve"> and Christianity call for people to live according to the commandments and laws of God (Sharia), to follow the path of God, orient them to the attainment of eternal life in heaven. On the other hand, people always dream of happy life, wonderful future. </w:t>
      </w:r>
      <w:r w:rsidR="00091813" w:rsidRPr="004B7C5E">
        <w:rPr>
          <w:rFonts w:cstheme="minorHAnsi"/>
          <w:lang w:val="en-US"/>
        </w:rPr>
        <w:t>So</w:t>
      </w:r>
      <w:r w:rsidR="00C711FB" w:rsidRPr="004B7C5E">
        <w:rPr>
          <w:rFonts w:cstheme="minorHAnsi"/>
          <w:lang w:val="en-US"/>
        </w:rPr>
        <w:t xml:space="preserve"> neither </w:t>
      </w:r>
      <w:r w:rsidR="00091813" w:rsidRPr="004B7C5E">
        <w:rPr>
          <w:rFonts w:cstheme="minorHAnsi"/>
          <w:lang w:val="en-US"/>
        </w:rPr>
        <w:t>with</w:t>
      </w:r>
      <w:r w:rsidR="00C711FB" w:rsidRPr="004B7C5E">
        <w:rPr>
          <w:rFonts w:cstheme="minorHAnsi"/>
          <w:lang w:val="en-US"/>
        </w:rPr>
        <w:t xml:space="preserve"> the past nor </w:t>
      </w:r>
      <w:r w:rsidR="00091813" w:rsidRPr="004B7C5E">
        <w:rPr>
          <w:rFonts w:cstheme="minorHAnsi"/>
          <w:lang w:val="en-US"/>
        </w:rPr>
        <w:t>with</w:t>
      </w:r>
      <w:r w:rsidR="00C711FB" w:rsidRPr="004B7C5E">
        <w:rPr>
          <w:rFonts w:cstheme="minorHAnsi"/>
          <w:lang w:val="en-US"/>
        </w:rPr>
        <w:t xml:space="preserve"> the present and they are not satisfied</w:t>
      </w:r>
      <w:r w:rsidR="00B304C4" w:rsidRPr="004B7C5E">
        <w:rPr>
          <w:rFonts w:cstheme="minorHAnsi"/>
          <w:lang w:val="en-US"/>
        </w:rPr>
        <w:t xml:space="preserve"> both with the present and with the Past</w:t>
      </w:r>
      <w:r w:rsidR="00C711FB" w:rsidRPr="004B7C5E">
        <w:rPr>
          <w:rFonts w:cstheme="minorHAnsi"/>
          <w:lang w:val="en-US"/>
        </w:rPr>
        <w:t>. Therefore, they often hope fo</w:t>
      </w:r>
      <w:r w:rsidR="00B304C4" w:rsidRPr="004B7C5E">
        <w:rPr>
          <w:rFonts w:cstheme="minorHAnsi"/>
          <w:lang w:val="en-US"/>
        </w:rPr>
        <w:t>r the future. This is typical for</w:t>
      </w:r>
      <w:r w:rsidR="00C711FB" w:rsidRPr="004B7C5E">
        <w:rPr>
          <w:rFonts w:cstheme="minorHAnsi"/>
          <w:lang w:val="en-US"/>
        </w:rPr>
        <w:t xml:space="preserve"> human nature.</w:t>
      </w:r>
    </w:p>
    <w:p w:rsidR="00C711FB" w:rsidRPr="004B7C5E" w:rsidRDefault="00C711FB" w:rsidP="00D67BE0">
      <w:pPr>
        <w:tabs>
          <w:tab w:val="left" w:pos="0"/>
        </w:tabs>
        <w:ind w:firstLine="567"/>
        <w:jc w:val="both"/>
        <w:rPr>
          <w:rFonts w:cstheme="minorHAnsi"/>
          <w:lang w:val="en-US"/>
        </w:rPr>
      </w:pPr>
      <w:r w:rsidRPr="004B7C5E">
        <w:rPr>
          <w:rFonts w:cstheme="minorHAnsi"/>
          <w:lang w:val="en-US"/>
        </w:rPr>
        <w:t xml:space="preserve">The starting point in the theology of Said Nursi and philosophy of Vladimir Solovyov is God, the Creator of the universe and </w:t>
      </w:r>
      <w:r w:rsidR="00F52D5A" w:rsidRPr="004B7C5E">
        <w:rPr>
          <w:rFonts w:cstheme="minorHAnsi"/>
          <w:lang w:val="en-US"/>
        </w:rPr>
        <w:t xml:space="preserve">the </w:t>
      </w:r>
      <w:r w:rsidR="008016CA" w:rsidRPr="004B7C5E">
        <w:rPr>
          <w:rFonts w:cstheme="minorHAnsi"/>
          <w:lang w:val="en-US"/>
        </w:rPr>
        <w:t>hu</w:t>
      </w:r>
      <w:r w:rsidRPr="004B7C5E">
        <w:rPr>
          <w:rFonts w:cstheme="minorHAnsi"/>
          <w:lang w:val="en-US"/>
        </w:rPr>
        <w:t>man</w:t>
      </w:r>
      <w:r w:rsidR="00F52D5A" w:rsidRPr="004B7C5E">
        <w:rPr>
          <w:rFonts w:cstheme="minorHAnsi"/>
          <w:lang w:val="en-US"/>
        </w:rPr>
        <w:t xml:space="preserve"> being, Ruler of the world, who has the single</w:t>
      </w:r>
      <w:r w:rsidRPr="004B7C5E">
        <w:rPr>
          <w:rFonts w:cstheme="minorHAnsi"/>
          <w:lang w:val="en-US"/>
        </w:rPr>
        <w:t xml:space="preserve"> power. In this regard</w:t>
      </w:r>
      <w:r w:rsidR="00F52D5A" w:rsidRPr="004B7C5E">
        <w:rPr>
          <w:rFonts w:cstheme="minorHAnsi"/>
          <w:lang w:val="en-US"/>
        </w:rPr>
        <w:t xml:space="preserve"> there are</w:t>
      </w:r>
      <w:r w:rsidRPr="004B7C5E">
        <w:rPr>
          <w:rFonts w:cstheme="minorHAnsi"/>
          <w:lang w:val="en-US"/>
        </w:rPr>
        <w:t xml:space="preserve"> no fundamental divergence</w:t>
      </w:r>
      <w:r w:rsidR="00F52D5A" w:rsidRPr="004B7C5E">
        <w:rPr>
          <w:rFonts w:cstheme="minorHAnsi"/>
          <w:lang w:val="en-US"/>
        </w:rPr>
        <w:t>s</w:t>
      </w:r>
      <w:r w:rsidRPr="004B7C5E">
        <w:rPr>
          <w:rFonts w:cstheme="minorHAnsi"/>
          <w:lang w:val="en-US"/>
        </w:rPr>
        <w:t xml:space="preserve"> between theology </w:t>
      </w:r>
      <w:r w:rsidR="00F52D5A" w:rsidRPr="004B7C5E">
        <w:rPr>
          <w:rFonts w:cstheme="minorHAnsi"/>
          <w:lang w:val="en-US"/>
        </w:rPr>
        <w:t xml:space="preserve">by </w:t>
      </w:r>
      <w:r w:rsidR="008016CA" w:rsidRPr="004B7C5E">
        <w:rPr>
          <w:rFonts w:cstheme="minorHAnsi"/>
          <w:lang w:val="en-US"/>
        </w:rPr>
        <w:t xml:space="preserve">Said Nursi </w:t>
      </w:r>
      <w:r w:rsidRPr="004B7C5E">
        <w:rPr>
          <w:rFonts w:cstheme="minorHAnsi"/>
          <w:lang w:val="en-US"/>
        </w:rPr>
        <w:t xml:space="preserve">and philosophy </w:t>
      </w:r>
      <w:r w:rsidR="00F52D5A" w:rsidRPr="004B7C5E">
        <w:rPr>
          <w:rFonts w:cstheme="minorHAnsi"/>
          <w:lang w:val="en-US"/>
        </w:rPr>
        <w:t xml:space="preserve">by </w:t>
      </w:r>
      <w:r w:rsidR="008016CA" w:rsidRPr="004B7C5E">
        <w:rPr>
          <w:rFonts w:cstheme="minorHAnsi"/>
          <w:lang w:val="en-US"/>
        </w:rPr>
        <w:t xml:space="preserve">Vladimir </w:t>
      </w:r>
      <w:r w:rsidRPr="004B7C5E">
        <w:rPr>
          <w:rFonts w:cstheme="minorHAnsi"/>
          <w:lang w:val="en-US"/>
        </w:rPr>
        <w:t xml:space="preserve">Solovyov. Despite the fact that </w:t>
      </w:r>
      <w:r w:rsidR="00B81B75" w:rsidRPr="004B7C5E">
        <w:rPr>
          <w:rFonts w:cstheme="minorHAnsi"/>
          <w:lang w:val="en-US"/>
        </w:rPr>
        <w:t xml:space="preserve">there is the </w:t>
      </w:r>
      <w:r w:rsidR="00B81B75" w:rsidRPr="004B7C5E">
        <w:rPr>
          <w:rFonts w:cstheme="minorHAnsi"/>
          <w:lang w:val="en-US"/>
        </w:rPr>
        <w:lastRenderedPageBreak/>
        <w:t xml:space="preserve">concept of the trinity as the three persons of God (“associates” of Islam) </w:t>
      </w:r>
      <w:r w:rsidRPr="004B7C5E">
        <w:rPr>
          <w:rFonts w:cstheme="minorHAnsi"/>
          <w:lang w:val="en-US"/>
        </w:rPr>
        <w:t xml:space="preserve">in the </w:t>
      </w:r>
      <w:r w:rsidR="00B81B75" w:rsidRPr="004B7C5E">
        <w:rPr>
          <w:rFonts w:cstheme="minorHAnsi"/>
          <w:lang w:val="en-US"/>
        </w:rPr>
        <w:t>philosophy of Vladimir Solovyov</w:t>
      </w:r>
      <w:r w:rsidRPr="004B7C5E">
        <w:rPr>
          <w:rFonts w:cstheme="minorHAnsi"/>
          <w:lang w:val="en-US"/>
        </w:rPr>
        <w:t>, he eventually admits monotheism.</w:t>
      </w:r>
    </w:p>
    <w:p w:rsidR="00FF2A1C" w:rsidRPr="004B7C5E" w:rsidRDefault="00C711FB" w:rsidP="00D67BE0">
      <w:pPr>
        <w:tabs>
          <w:tab w:val="left" w:pos="0"/>
        </w:tabs>
        <w:ind w:firstLine="567"/>
        <w:jc w:val="both"/>
        <w:rPr>
          <w:rFonts w:cstheme="minorHAnsi"/>
          <w:lang w:val="en-US"/>
        </w:rPr>
      </w:pPr>
      <w:r w:rsidRPr="004B7C5E">
        <w:rPr>
          <w:rFonts w:cstheme="minorHAnsi"/>
          <w:lang w:val="en-US"/>
        </w:rPr>
        <w:t xml:space="preserve">With regard </w:t>
      </w:r>
      <w:r w:rsidR="00B81B75" w:rsidRPr="004B7C5E">
        <w:rPr>
          <w:rFonts w:cstheme="minorHAnsi"/>
          <w:lang w:val="en-US"/>
        </w:rPr>
        <w:t xml:space="preserve">to understanding the man </w:t>
      </w:r>
      <w:r w:rsidRPr="004B7C5E">
        <w:rPr>
          <w:rFonts w:cstheme="minorHAnsi"/>
          <w:lang w:val="en-US"/>
        </w:rPr>
        <w:t>Said Nursi</w:t>
      </w:r>
      <w:r w:rsidR="00B81B75" w:rsidRPr="004B7C5E">
        <w:rPr>
          <w:rFonts w:cstheme="minorHAnsi"/>
          <w:lang w:val="en-US"/>
        </w:rPr>
        <w:t xml:space="preserve"> and Vladimir Solovyov have</w:t>
      </w:r>
      <w:r w:rsidRPr="004B7C5E">
        <w:rPr>
          <w:rFonts w:cstheme="minorHAnsi"/>
          <w:lang w:val="en-US"/>
        </w:rPr>
        <w:t xml:space="preserve"> both similarities and differences.</w:t>
      </w:r>
      <w:r w:rsidR="000066FB" w:rsidRPr="004B7C5E">
        <w:rPr>
          <w:rFonts w:cstheme="minorHAnsi"/>
          <w:lang w:val="en-US"/>
        </w:rPr>
        <w:t xml:space="preserve"> They are due to similarities and differences between Christianity and Islam. There is no need to focus on the differences, for example, on the question of original sin. It is more important to focus on the similarities: belief in God, worship, prayer, repentance, providing charity, eternal life, spiritual and moral qualities, moral and legal consciousness.</w:t>
      </w:r>
    </w:p>
    <w:p w:rsidR="000066FB" w:rsidRPr="004B7C5E" w:rsidRDefault="008016CA" w:rsidP="00D67BE0">
      <w:pPr>
        <w:tabs>
          <w:tab w:val="left" w:pos="0"/>
        </w:tabs>
        <w:ind w:firstLine="567"/>
        <w:jc w:val="both"/>
        <w:rPr>
          <w:rFonts w:cstheme="minorHAnsi"/>
          <w:lang w:val="en-US"/>
        </w:rPr>
      </w:pPr>
      <w:r w:rsidRPr="004B7C5E">
        <w:rPr>
          <w:rFonts w:cstheme="minorHAnsi"/>
          <w:lang w:val="en-US"/>
        </w:rPr>
        <w:t>Between theology</w:t>
      </w:r>
      <w:r w:rsidR="000066FB" w:rsidRPr="004B7C5E">
        <w:rPr>
          <w:rFonts w:cstheme="minorHAnsi"/>
          <w:lang w:val="en-US"/>
        </w:rPr>
        <w:t xml:space="preserve"> </w:t>
      </w:r>
      <w:r w:rsidR="00B81B75" w:rsidRPr="004B7C5E">
        <w:rPr>
          <w:rFonts w:cstheme="minorHAnsi"/>
          <w:lang w:val="en-US"/>
        </w:rPr>
        <w:t xml:space="preserve">by </w:t>
      </w:r>
      <w:r w:rsidRPr="004B7C5E">
        <w:rPr>
          <w:rFonts w:cstheme="minorHAnsi"/>
          <w:lang w:val="en-US"/>
        </w:rPr>
        <w:t>Nursi and the philosophy</w:t>
      </w:r>
      <w:r w:rsidR="000066FB" w:rsidRPr="004B7C5E">
        <w:rPr>
          <w:rFonts w:cstheme="minorHAnsi"/>
          <w:lang w:val="en-US"/>
        </w:rPr>
        <w:t xml:space="preserve"> </w:t>
      </w:r>
      <w:r w:rsidR="00B81B75" w:rsidRPr="004B7C5E">
        <w:rPr>
          <w:rFonts w:cstheme="minorHAnsi"/>
          <w:lang w:val="en-US"/>
        </w:rPr>
        <w:t xml:space="preserve">by </w:t>
      </w:r>
      <w:r w:rsidR="000066FB" w:rsidRPr="004B7C5E">
        <w:rPr>
          <w:rFonts w:cstheme="minorHAnsi"/>
          <w:lang w:val="en-US"/>
        </w:rPr>
        <w:t xml:space="preserve">Solovyov </w:t>
      </w:r>
      <w:r w:rsidR="00B81B75" w:rsidRPr="004B7C5E">
        <w:rPr>
          <w:rFonts w:cstheme="minorHAnsi"/>
          <w:lang w:val="en-US"/>
        </w:rPr>
        <w:t xml:space="preserve">the </w:t>
      </w:r>
      <w:r w:rsidR="000066FB" w:rsidRPr="004B7C5E">
        <w:rPr>
          <w:rFonts w:cstheme="minorHAnsi"/>
          <w:lang w:val="en-US"/>
        </w:rPr>
        <w:t xml:space="preserve">coincidence of </w:t>
      </w:r>
      <w:r w:rsidR="00B81B75" w:rsidRPr="004B7C5E">
        <w:rPr>
          <w:rFonts w:cstheme="minorHAnsi"/>
          <w:lang w:val="en-US"/>
        </w:rPr>
        <w:t>the positions</w:t>
      </w:r>
      <w:r w:rsidR="000066FB" w:rsidRPr="004B7C5E">
        <w:rPr>
          <w:rFonts w:cstheme="minorHAnsi"/>
          <w:lang w:val="en-US"/>
        </w:rPr>
        <w:t xml:space="preserve"> is that everything happens by the will of God from man's birth until his death. God has identified </w:t>
      </w:r>
      <w:r w:rsidR="00B81B75" w:rsidRPr="004B7C5E">
        <w:rPr>
          <w:rFonts w:cstheme="minorHAnsi"/>
          <w:lang w:val="en-US"/>
        </w:rPr>
        <w:t>for each person an individual way to</w:t>
      </w:r>
      <w:r w:rsidR="000066FB" w:rsidRPr="004B7C5E">
        <w:rPr>
          <w:rFonts w:cstheme="minorHAnsi"/>
          <w:lang w:val="en-US"/>
        </w:rPr>
        <w:t xml:space="preserve"> Him to heaven, to eternal life, </w:t>
      </w:r>
      <w:r w:rsidR="00F21770" w:rsidRPr="004B7C5E">
        <w:rPr>
          <w:rFonts w:cstheme="minorHAnsi"/>
          <w:lang w:val="en-US"/>
        </w:rPr>
        <w:t>paradise</w:t>
      </w:r>
      <w:r w:rsidR="00B81B75" w:rsidRPr="004B7C5E">
        <w:rPr>
          <w:rFonts w:cstheme="minorHAnsi"/>
          <w:lang w:val="en-US"/>
        </w:rPr>
        <w:t>. But can he gets there? A</w:t>
      </w:r>
      <w:r w:rsidR="000066FB" w:rsidRPr="004B7C5E">
        <w:rPr>
          <w:rFonts w:cstheme="minorHAnsi"/>
          <w:lang w:val="en-US"/>
        </w:rPr>
        <w:t xml:space="preserve"> lot depends on the person. </w:t>
      </w:r>
      <w:r w:rsidR="00AD1584" w:rsidRPr="004B7C5E">
        <w:rPr>
          <w:rFonts w:cstheme="minorHAnsi"/>
          <w:lang w:val="en-US"/>
        </w:rPr>
        <w:t>“</w:t>
      </w:r>
      <w:r w:rsidR="000066FB" w:rsidRPr="004B7C5E">
        <w:rPr>
          <w:rFonts w:cstheme="minorHAnsi"/>
          <w:lang w:val="en-US"/>
        </w:rPr>
        <w:t xml:space="preserve">Man - says Said Nursi - is a candidate for eternal bliss or eternal damnation. </w:t>
      </w:r>
      <w:r w:rsidR="00F21770" w:rsidRPr="004B7C5E">
        <w:rPr>
          <w:rFonts w:cstheme="minorHAnsi"/>
          <w:lang w:val="en-US"/>
        </w:rPr>
        <w:t>He</w:t>
      </w:r>
      <w:r w:rsidR="000066FB" w:rsidRPr="004B7C5E">
        <w:rPr>
          <w:rFonts w:cstheme="minorHAnsi"/>
          <w:lang w:val="en-US"/>
        </w:rPr>
        <w:t xml:space="preserve"> turned to eternity and is a candidate for eternal bliss or eternal damnation. For every action, even if a significant or insignificant, he will have to bear the answer or receive a reward, or will be punished.</w:t>
      </w:r>
      <w:r w:rsidR="00AD1584" w:rsidRPr="004B7C5E">
        <w:rPr>
          <w:rFonts w:cstheme="minorHAnsi"/>
          <w:lang w:val="en-US"/>
        </w:rPr>
        <w:t>”</w:t>
      </w:r>
      <w:r w:rsidR="000066FB" w:rsidRPr="004B7C5E">
        <w:rPr>
          <w:rFonts w:cstheme="minorHAnsi"/>
          <w:lang w:val="en-US"/>
        </w:rPr>
        <w:t xml:space="preserve"> The</w:t>
      </w:r>
      <w:r w:rsidR="00B81B75" w:rsidRPr="004B7C5E">
        <w:rPr>
          <w:rFonts w:cstheme="minorHAnsi"/>
          <w:lang w:val="en-US"/>
        </w:rPr>
        <w:t xml:space="preserve"> choice is</w:t>
      </w:r>
      <w:r w:rsidR="000066FB" w:rsidRPr="004B7C5E">
        <w:rPr>
          <w:rFonts w:cstheme="minorHAnsi"/>
          <w:lang w:val="en-US"/>
        </w:rPr>
        <w:t xml:space="preserve"> for the man himself, but the action</w:t>
      </w:r>
      <w:r w:rsidR="00B81B75" w:rsidRPr="004B7C5E">
        <w:rPr>
          <w:rFonts w:cstheme="minorHAnsi"/>
          <w:lang w:val="en-US"/>
        </w:rPr>
        <w:t xml:space="preserve"> is produced by </w:t>
      </w:r>
      <w:r w:rsidR="000066FB" w:rsidRPr="004B7C5E">
        <w:rPr>
          <w:rFonts w:cstheme="minorHAnsi"/>
          <w:lang w:val="en-US"/>
        </w:rPr>
        <w:t>God.</w:t>
      </w:r>
    </w:p>
    <w:p w:rsidR="000066FB" w:rsidRPr="004B7C5E" w:rsidRDefault="00B81B75" w:rsidP="00D67BE0">
      <w:pPr>
        <w:tabs>
          <w:tab w:val="left" w:pos="0"/>
        </w:tabs>
        <w:ind w:firstLine="567"/>
        <w:jc w:val="both"/>
        <w:rPr>
          <w:rFonts w:cstheme="minorHAnsi"/>
          <w:lang w:val="en-US"/>
        </w:rPr>
      </w:pPr>
      <w:r w:rsidRPr="004B7C5E">
        <w:rPr>
          <w:rFonts w:cstheme="minorHAnsi"/>
          <w:lang w:val="en-US"/>
        </w:rPr>
        <w:t>In this world there are</w:t>
      </w:r>
      <w:r w:rsidR="00740589" w:rsidRPr="004B7C5E">
        <w:rPr>
          <w:rFonts w:cstheme="minorHAnsi"/>
          <w:lang w:val="en-US"/>
        </w:rPr>
        <w:t xml:space="preserve"> so many trials</w:t>
      </w:r>
      <w:r w:rsidR="000066FB" w:rsidRPr="004B7C5E">
        <w:rPr>
          <w:rFonts w:cstheme="minorHAnsi"/>
          <w:lang w:val="en-US"/>
        </w:rPr>
        <w:t>, difficultie</w:t>
      </w:r>
      <w:r w:rsidR="00740589" w:rsidRPr="004B7C5E">
        <w:rPr>
          <w:rFonts w:cstheme="minorHAnsi"/>
          <w:lang w:val="en-US"/>
        </w:rPr>
        <w:t>s</w:t>
      </w:r>
      <w:r w:rsidR="000066FB" w:rsidRPr="004B7C5E">
        <w:rPr>
          <w:rFonts w:cstheme="minorHAnsi"/>
          <w:lang w:val="en-US"/>
        </w:rPr>
        <w:t>, e</w:t>
      </w:r>
      <w:r w:rsidRPr="004B7C5E">
        <w:rPr>
          <w:rFonts w:cstheme="minorHAnsi"/>
          <w:lang w:val="en-US"/>
        </w:rPr>
        <w:t>vil.</w:t>
      </w:r>
      <w:r w:rsidR="00740589" w:rsidRPr="004B7C5E">
        <w:rPr>
          <w:rFonts w:cstheme="minorHAnsi"/>
          <w:lang w:val="en-US"/>
        </w:rPr>
        <w:t xml:space="preserve"> Satan </w:t>
      </w:r>
      <w:r w:rsidRPr="004B7C5E">
        <w:rPr>
          <w:rFonts w:cstheme="minorHAnsi"/>
          <w:lang w:val="en-US"/>
        </w:rPr>
        <w:t>is very</w:t>
      </w:r>
      <w:r w:rsidR="00740589" w:rsidRPr="004B7C5E">
        <w:rPr>
          <w:rFonts w:cstheme="minorHAnsi"/>
          <w:lang w:val="en-US"/>
        </w:rPr>
        <w:t xml:space="preserve"> active here. Along </w:t>
      </w:r>
      <w:r w:rsidR="003F6E11" w:rsidRPr="004B7C5E">
        <w:rPr>
          <w:rFonts w:cstheme="minorHAnsi"/>
          <w:lang w:val="en-US"/>
        </w:rPr>
        <w:t>except being</w:t>
      </w:r>
      <w:r w:rsidR="00740589" w:rsidRPr="004B7C5E">
        <w:rPr>
          <w:rFonts w:cstheme="minorHAnsi"/>
          <w:lang w:val="en-US"/>
        </w:rPr>
        <w:t xml:space="preserve"> evil, Satan's existence, </w:t>
      </w:r>
      <w:r w:rsidR="003F6E11" w:rsidRPr="004B7C5E">
        <w:rPr>
          <w:rFonts w:cstheme="minorHAnsi"/>
          <w:lang w:val="en-US"/>
        </w:rPr>
        <w:t>has</w:t>
      </w:r>
      <w:r w:rsidR="00740589" w:rsidRPr="004B7C5E">
        <w:rPr>
          <w:rFonts w:cstheme="minorHAnsi"/>
          <w:lang w:val="en-US"/>
        </w:rPr>
        <w:t xml:space="preserve"> positive goals, such as improving human</w:t>
      </w:r>
      <w:r w:rsidR="000066FB" w:rsidRPr="004B7C5E">
        <w:rPr>
          <w:rFonts w:cstheme="minorHAnsi"/>
          <w:lang w:val="en-US"/>
        </w:rPr>
        <w:t>.</w:t>
      </w:r>
      <w:r w:rsidR="00DC6C7E" w:rsidRPr="004B7C5E">
        <w:rPr>
          <w:rFonts w:cstheme="minorHAnsi"/>
          <w:lang w:val="en-US"/>
        </w:rPr>
        <w:t xml:space="preserve"> </w:t>
      </w:r>
      <w:r w:rsidR="003F6E11" w:rsidRPr="004B7C5E">
        <w:rPr>
          <w:rFonts w:cstheme="minorHAnsi"/>
          <w:lang w:val="en-US"/>
        </w:rPr>
        <w:t>If there were no</w:t>
      </w:r>
      <w:r w:rsidR="00740589" w:rsidRPr="004B7C5E">
        <w:rPr>
          <w:rFonts w:cstheme="minorHAnsi"/>
          <w:lang w:val="en-US"/>
        </w:rPr>
        <w:t xml:space="preserve"> struggle between God and Satan, between good and evil, in humans, as well as the angels</w:t>
      </w:r>
      <w:r w:rsidR="00DC6C7E" w:rsidRPr="004B7C5E">
        <w:rPr>
          <w:rFonts w:cstheme="minorHAnsi"/>
          <w:lang w:val="en-US"/>
        </w:rPr>
        <w:t>, the degree of perfectio</w:t>
      </w:r>
      <w:r w:rsidR="00740589" w:rsidRPr="004B7C5E">
        <w:rPr>
          <w:rFonts w:cstheme="minorHAnsi"/>
          <w:lang w:val="en-US"/>
        </w:rPr>
        <w:t>n would have remained unchanged</w:t>
      </w:r>
      <w:r w:rsidR="00DC6C7E" w:rsidRPr="004B7C5E">
        <w:rPr>
          <w:rFonts w:cstheme="minorHAnsi"/>
          <w:lang w:val="en-US"/>
        </w:rPr>
        <w:t>. The meaning of Satan's existence is that people who follow him</w:t>
      </w:r>
      <w:r w:rsidR="003F6E11" w:rsidRPr="004B7C5E">
        <w:rPr>
          <w:rFonts w:cstheme="minorHAnsi"/>
          <w:lang w:val="en-US"/>
        </w:rPr>
        <w:t xml:space="preserve"> are</w:t>
      </w:r>
      <w:r w:rsidR="00DC6C7E" w:rsidRPr="004B7C5E">
        <w:rPr>
          <w:rFonts w:cstheme="minorHAnsi"/>
          <w:lang w:val="en-US"/>
        </w:rPr>
        <w:t xml:space="preserve"> on the path of </w:t>
      </w:r>
      <w:r w:rsidR="00F21770" w:rsidRPr="004B7C5E">
        <w:rPr>
          <w:rFonts w:cstheme="minorHAnsi"/>
          <w:lang w:val="en-US"/>
        </w:rPr>
        <w:t>delusion</w:t>
      </w:r>
      <w:r w:rsidR="00DC6C7E" w:rsidRPr="004B7C5E">
        <w:rPr>
          <w:rFonts w:cstheme="minorHAnsi"/>
          <w:lang w:val="en-US"/>
        </w:rPr>
        <w:t>. Succumbing to the intr</w:t>
      </w:r>
      <w:r w:rsidR="00740589" w:rsidRPr="004B7C5E">
        <w:rPr>
          <w:rFonts w:cstheme="minorHAnsi"/>
          <w:lang w:val="en-US"/>
        </w:rPr>
        <w:t>igues and machinations of Satan</w:t>
      </w:r>
      <w:r w:rsidR="00DC6C7E" w:rsidRPr="004B7C5E">
        <w:rPr>
          <w:rFonts w:cstheme="minorHAnsi"/>
          <w:lang w:val="en-US"/>
        </w:rPr>
        <w:t>, such people by their ac</w:t>
      </w:r>
      <w:r w:rsidR="00740589" w:rsidRPr="004B7C5E">
        <w:rPr>
          <w:rFonts w:cstheme="minorHAnsi"/>
          <w:lang w:val="en-US"/>
        </w:rPr>
        <w:t>tions depart from the true path</w:t>
      </w:r>
      <w:r w:rsidR="00DC6C7E" w:rsidRPr="004B7C5E">
        <w:rPr>
          <w:rFonts w:cstheme="minorHAnsi"/>
          <w:lang w:val="en-US"/>
        </w:rPr>
        <w:t>, make a lot of destr</w:t>
      </w:r>
      <w:r w:rsidR="00740589" w:rsidRPr="004B7C5E">
        <w:rPr>
          <w:rFonts w:cstheme="minorHAnsi"/>
          <w:lang w:val="en-US"/>
        </w:rPr>
        <w:t>uction</w:t>
      </w:r>
      <w:r w:rsidR="003F6E11" w:rsidRPr="004B7C5E">
        <w:rPr>
          <w:rFonts w:cstheme="minorHAnsi"/>
          <w:lang w:val="en-US"/>
        </w:rPr>
        <w:t>s</w:t>
      </w:r>
      <w:r w:rsidR="00DC6C7E" w:rsidRPr="004B7C5E">
        <w:rPr>
          <w:rFonts w:cstheme="minorHAnsi"/>
          <w:lang w:val="en-US"/>
        </w:rPr>
        <w:t>.</w:t>
      </w:r>
    </w:p>
    <w:p w:rsidR="00DC6C7E" w:rsidRPr="004B7C5E" w:rsidRDefault="00DC6C7E" w:rsidP="00D67BE0">
      <w:pPr>
        <w:tabs>
          <w:tab w:val="left" w:pos="0"/>
        </w:tabs>
        <w:ind w:firstLine="567"/>
        <w:jc w:val="both"/>
        <w:rPr>
          <w:rFonts w:cstheme="minorHAnsi"/>
          <w:lang w:val="en-US"/>
        </w:rPr>
      </w:pPr>
      <w:r w:rsidRPr="004B7C5E">
        <w:rPr>
          <w:rFonts w:cstheme="minorHAnsi"/>
          <w:lang w:val="en-US"/>
        </w:rPr>
        <w:t>This world is not a place of pleasure and rewards. In thi</w:t>
      </w:r>
      <w:r w:rsidR="00740589" w:rsidRPr="004B7C5E">
        <w:rPr>
          <w:rFonts w:cstheme="minorHAnsi"/>
          <w:lang w:val="en-US"/>
        </w:rPr>
        <w:t>s world there are many troubles</w:t>
      </w:r>
      <w:r w:rsidRPr="004B7C5E">
        <w:rPr>
          <w:rFonts w:cstheme="minorHAnsi"/>
          <w:lang w:val="en-US"/>
        </w:rPr>
        <w:t>, which a</w:t>
      </w:r>
      <w:r w:rsidR="00740589" w:rsidRPr="004B7C5E">
        <w:rPr>
          <w:rFonts w:cstheme="minorHAnsi"/>
          <w:lang w:val="en-US"/>
        </w:rPr>
        <w:t>ct as divine warnings, cautions</w:t>
      </w:r>
      <w:r w:rsidRPr="004B7C5E">
        <w:rPr>
          <w:rFonts w:cstheme="minorHAnsi"/>
          <w:lang w:val="en-US"/>
        </w:rPr>
        <w:t xml:space="preserve">, and </w:t>
      </w:r>
      <w:r w:rsidRPr="004B7C5E">
        <w:rPr>
          <w:rFonts w:cstheme="minorHAnsi"/>
          <w:lang w:val="en-US"/>
        </w:rPr>
        <w:lastRenderedPageBreak/>
        <w:t>which are neces</w:t>
      </w:r>
      <w:r w:rsidR="00740589" w:rsidRPr="004B7C5E">
        <w:rPr>
          <w:rFonts w:cstheme="minorHAnsi"/>
          <w:lang w:val="en-US"/>
        </w:rPr>
        <w:t>sary for a person to repentance, atonement</w:t>
      </w:r>
      <w:r w:rsidRPr="004B7C5E">
        <w:rPr>
          <w:rFonts w:cstheme="minorHAnsi"/>
          <w:lang w:val="en-US"/>
        </w:rPr>
        <w:t>, and appeal to the Creator.</w:t>
      </w:r>
    </w:p>
    <w:p w:rsidR="00DC6C7E" w:rsidRPr="004B7C5E" w:rsidRDefault="00DC6C7E" w:rsidP="00D67BE0">
      <w:pPr>
        <w:tabs>
          <w:tab w:val="left" w:pos="0"/>
        </w:tabs>
        <w:ind w:firstLine="567"/>
        <w:jc w:val="both"/>
        <w:rPr>
          <w:rFonts w:cstheme="minorHAnsi"/>
          <w:lang w:val="en-US"/>
        </w:rPr>
      </w:pPr>
      <w:r w:rsidRPr="004B7C5E">
        <w:rPr>
          <w:rFonts w:cstheme="minorHAnsi"/>
          <w:lang w:val="en-US"/>
        </w:rPr>
        <w:t>Although</w:t>
      </w:r>
      <w:r w:rsidR="003F6E11" w:rsidRPr="004B7C5E">
        <w:rPr>
          <w:rFonts w:cstheme="minorHAnsi"/>
          <w:lang w:val="en-US"/>
        </w:rPr>
        <w:t xml:space="preserve"> a</w:t>
      </w:r>
      <w:r w:rsidRPr="004B7C5E">
        <w:rPr>
          <w:rFonts w:cstheme="minorHAnsi"/>
          <w:lang w:val="en-US"/>
        </w:rPr>
        <w:t xml:space="preserve"> man is a mortal being, </w:t>
      </w:r>
      <w:r w:rsidR="003F6E11" w:rsidRPr="004B7C5E">
        <w:rPr>
          <w:rFonts w:cstheme="minorHAnsi"/>
          <w:lang w:val="en-US"/>
        </w:rPr>
        <w:t>he</w:t>
      </w:r>
      <w:r w:rsidR="0093130F" w:rsidRPr="004B7C5E">
        <w:rPr>
          <w:rFonts w:cstheme="minorHAnsi"/>
          <w:lang w:val="en-US"/>
        </w:rPr>
        <w:t xml:space="preserve"> it was created for eternity</w:t>
      </w:r>
      <w:r w:rsidR="003F6E11" w:rsidRPr="004B7C5E">
        <w:rPr>
          <w:rFonts w:cstheme="minorHAnsi"/>
          <w:lang w:val="en-US"/>
        </w:rPr>
        <w:t>. He</w:t>
      </w:r>
      <w:r w:rsidRPr="004B7C5E">
        <w:rPr>
          <w:rFonts w:cstheme="minorHAnsi"/>
          <w:lang w:val="en-US"/>
        </w:rPr>
        <w:t xml:space="preserve"> i</w:t>
      </w:r>
      <w:r w:rsidR="0093130F" w:rsidRPr="004B7C5E">
        <w:rPr>
          <w:rFonts w:cstheme="minorHAnsi"/>
          <w:lang w:val="en-US"/>
        </w:rPr>
        <w:t xml:space="preserve">s created as </w:t>
      </w:r>
      <w:r w:rsidR="003F6E11" w:rsidRPr="004B7C5E">
        <w:rPr>
          <w:rFonts w:cstheme="minorHAnsi"/>
          <w:lang w:val="en-US"/>
        </w:rPr>
        <w:t xml:space="preserve">an </w:t>
      </w:r>
      <w:r w:rsidR="0093130F" w:rsidRPr="004B7C5E">
        <w:rPr>
          <w:rFonts w:cstheme="minorHAnsi"/>
          <w:lang w:val="en-US"/>
        </w:rPr>
        <w:t>image and likeness</w:t>
      </w:r>
      <w:r w:rsidRPr="004B7C5E">
        <w:rPr>
          <w:rFonts w:cstheme="minorHAnsi"/>
          <w:lang w:val="en-US"/>
        </w:rPr>
        <w:t>,</w:t>
      </w:r>
      <w:r w:rsidR="0093130F" w:rsidRPr="004B7C5E">
        <w:rPr>
          <w:rFonts w:cstheme="minorHAnsi"/>
          <w:lang w:val="en-US"/>
        </w:rPr>
        <w:t xml:space="preserve"> as a mirror of the Eternal God</w:t>
      </w:r>
      <w:r w:rsidRPr="004B7C5E">
        <w:rPr>
          <w:rFonts w:cstheme="minorHAnsi"/>
          <w:lang w:val="en-US"/>
        </w:rPr>
        <w:t xml:space="preserve">. A person </w:t>
      </w:r>
      <w:r w:rsidR="003F6E11" w:rsidRPr="004B7C5E">
        <w:rPr>
          <w:rFonts w:cstheme="minorHAnsi"/>
          <w:lang w:val="en-US"/>
        </w:rPr>
        <w:t xml:space="preserve">is </w:t>
      </w:r>
      <w:r w:rsidRPr="004B7C5E">
        <w:rPr>
          <w:rFonts w:cstheme="minorHAnsi"/>
          <w:lang w:val="en-US"/>
        </w:rPr>
        <w:t>assigned to carry out actions that will bring him eternal fruit</w:t>
      </w:r>
      <w:r w:rsidR="00F21770" w:rsidRPr="004B7C5E">
        <w:rPr>
          <w:rFonts w:cstheme="minorHAnsi"/>
          <w:lang w:val="en-US"/>
        </w:rPr>
        <w:t>s</w:t>
      </w:r>
      <w:r w:rsidRPr="004B7C5E">
        <w:rPr>
          <w:rFonts w:cstheme="minorHAnsi"/>
          <w:lang w:val="en-US"/>
        </w:rPr>
        <w:t xml:space="preserve">. The true duty and happiness of </w:t>
      </w:r>
      <w:r w:rsidR="003F6E11" w:rsidRPr="004B7C5E">
        <w:rPr>
          <w:rFonts w:cstheme="minorHAnsi"/>
          <w:lang w:val="en-US"/>
        </w:rPr>
        <w:t xml:space="preserve">a </w:t>
      </w:r>
      <w:r w:rsidRPr="004B7C5E">
        <w:rPr>
          <w:rFonts w:cstheme="minorHAnsi"/>
          <w:lang w:val="en-US"/>
        </w:rPr>
        <w:t xml:space="preserve">man </w:t>
      </w:r>
      <w:r w:rsidR="003F6E11" w:rsidRPr="004B7C5E">
        <w:rPr>
          <w:rFonts w:cstheme="minorHAnsi"/>
          <w:lang w:val="en-US"/>
        </w:rPr>
        <w:t>is to go long</w:t>
      </w:r>
      <w:r w:rsidR="0093130F" w:rsidRPr="004B7C5E">
        <w:rPr>
          <w:rFonts w:cstheme="minorHAnsi"/>
          <w:lang w:val="en-US"/>
        </w:rPr>
        <w:t xml:space="preserve"> the road to eternity, to the Creator</w:t>
      </w:r>
      <w:r w:rsidRPr="004B7C5E">
        <w:rPr>
          <w:rFonts w:cstheme="minorHAnsi"/>
          <w:lang w:val="en-US"/>
        </w:rPr>
        <w:t>.</w:t>
      </w:r>
    </w:p>
    <w:p w:rsidR="00DC6C7E" w:rsidRPr="004B7C5E" w:rsidRDefault="003F6E11" w:rsidP="00D67BE0">
      <w:pPr>
        <w:tabs>
          <w:tab w:val="left" w:pos="0"/>
        </w:tabs>
        <w:ind w:firstLine="567"/>
        <w:jc w:val="both"/>
        <w:rPr>
          <w:rFonts w:cstheme="minorHAnsi"/>
          <w:lang w:val="en-US"/>
        </w:rPr>
      </w:pPr>
      <w:r w:rsidRPr="004B7C5E">
        <w:rPr>
          <w:rFonts w:cstheme="minorHAnsi"/>
          <w:lang w:val="en-US"/>
        </w:rPr>
        <w:t>In t</w:t>
      </w:r>
      <w:r w:rsidR="0093130F" w:rsidRPr="004B7C5E">
        <w:rPr>
          <w:rFonts w:cstheme="minorHAnsi"/>
          <w:lang w:val="en-US"/>
        </w:rPr>
        <w:t xml:space="preserve">he essence of </w:t>
      </w:r>
      <w:r w:rsidRPr="004B7C5E">
        <w:rPr>
          <w:rFonts w:cstheme="minorHAnsi"/>
          <w:lang w:val="en-US"/>
        </w:rPr>
        <w:t xml:space="preserve">a </w:t>
      </w:r>
      <w:r w:rsidR="0093130F" w:rsidRPr="004B7C5E">
        <w:rPr>
          <w:rFonts w:cstheme="minorHAnsi"/>
          <w:lang w:val="en-US"/>
        </w:rPr>
        <w:t>man</w:t>
      </w:r>
      <w:r w:rsidR="00DC6C7E" w:rsidRPr="004B7C5E">
        <w:rPr>
          <w:rFonts w:cstheme="minorHAnsi"/>
          <w:lang w:val="en-US"/>
        </w:rPr>
        <w:t xml:space="preserve">, God laid </w:t>
      </w:r>
      <w:r w:rsidR="0093130F" w:rsidRPr="004B7C5E">
        <w:rPr>
          <w:rFonts w:cstheme="minorHAnsi"/>
          <w:lang w:val="en-US"/>
        </w:rPr>
        <w:t>the boundless capacity for love</w:t>
      </w:r>
      <w:r w:rsidR="00DC6C7E" w:rsidRPr="004B7C5E">
        <w:rPr>
          <w:rFonts w:cstheme="minorHAnsi"/>
          <w:lang w:val="en-US"/>
        </w:rPr>
        <w:t xml:space="preserve">. Therefore, a person </w:t>
      </w:r>
      <w:r w:rsidR="0093130F" w:rsidRPr="004B7C5E">
        <w:rPr>
          <w:rFonts w:cstheme="minorHAnsi"/>
          <w:lang w:val="en-US"/>
        </w:rPr>
        <w:t>love</w:t>
      </w:r>
      <w:r w:rsidRPr="004B7C5E">
        <w:rPr>
          <w:rFonts w:cstheme="minorHAnsi"/>
          <w:lang w:val="en-US"/>
        </w:rPr>
        <w:t>s</w:t>
      </w:r>
      <w:r w:rsidR="0093130F" w:rsidRPr="004B7C5E">
        <w:rPr>
          <w:rFonts w:cstheme="minorHAnsi"/>
          <w:lang w:val="en-US"/>
        </w:rPr>
        <w:t xml:space="preserve"> </w:t>
      </w:r>
      <w:r w:rsidRPr="004B7C5E">
        <w:rPr>
          <w:rFonts w:cstheme="minorHAnsi"/>
          <w:lang w:val="en-US"/>
        </w:rPr>
        <w:t>the whole world,</w:t>
      </w:r>
      <w:r w:rsidR="0093130F" w:rsidRPr="004B7C5E">
        <w:rPr>
          <w:rFonts w:cstheme="minorHAnsi"/>
          <w:lang w:val="en-US"/>
        </w:rPr>
        <w:t xml:space="preserve"> all creatures</w:t>
      </w:r>
      <w:r w:rsidR="00DC6C7E" w:rsidRPr="004B7C5E">
        <w:rPr>
          <w:rFonts w:cstheme="minorHAnsi"/>
          <w:lang w:val="en-US"/>
        </w:rPr>
        <w:t xml:space="preserve">. </w:t>
      </w:r>
      <w:r w:rsidRPr="004B7C5E">
        <w:rPr>
          <w:rFonts w:cstheme="minorHAnsi"/>
          <w:lang w:val="en-US"/>
        </w:rPr>
        <w:t>He loves t</w:t>
      </w:r>
      <w:r w:rsidR="00DC6C7E" w:rsidRPr="004B7C5E">
        <w:rPr>
          <w:rFonts w:cstheme="minorHAnsi"/>
          <w:lang w:val="en-US"/>
        </w:rPr>
        <w:t>he w</w:t>
      </w:r>
      <w:r w:rsidR="0093130F" w:rsidRPr="004B7C5E">
        <w:rPr>
          <w:rFonts w:cstheme="minorHAnsi"/>
          <w:lang w:val="en-US"/>
        </w:rPr>
        <w:t>hole world l</w:t>
      </w:r>
      <w:r w:rsidRPr="004B7C5E">
        <w:rPr>
          <w:rFonts w:cstheme="minorHAnsi"/>
          <w:lang w:val="en-US"/>
        </w:rPr>
        <w:t>ike</w:t>
      </w:r>
      <w:r w:rsidR="0093130F" w:rsidRPr="004B7C5E">
        <w:rPr>
          <w:rFonts w:cstheme="minorHAnsi"/>
          <w:lang w:val="en-US"/>
        </w:rPr>
        <w:t xml:space="preserve"> his </w:t>
      </w:r>
      <w:r w:rsidRPr="004B7C5E">
        <w:rPr>
          <w:rFonts w:cstheme="minorHAnsi"/>
          <w:lang w:val="en-US"/>
        </w:rPr>
        <w:t xml:space="preserve">own </w:t>
      </w:r>
      <w:r w:rsidR="0093130F" w:rsidRPr="004B7C5E">
        <w:rPr>
          <w:rFonts w:cstheme="minorHAnsi"/>
          <w:lang w:val="en-US"/>
        </w:rPr>
        <w:t>home</w:t>
      </w:r>
      <w:r w:rsidR="00DC6C7E" w:rsidRPr="004B7C5E">
        <w:rPr>
          <w:rFonts w:cstheme="minorHAnsi"/>
          <w:lang w:val="en-US"/>
        </w:rPr>
        <w:t xml:space="preserve">, showing love for eternity and heaven </w:t>
      </w:r>
      <w:r w:rsidRPr="004B7C5E">
        <w:rPr>
          <w:rFonts w:cstheme="minorHAnsi"/>
          <w:lang w:val="en-US"/>
        </w:rPr>
        <w:t>to his own.</w:t>
      </w:r>
      <w:r w:rsidR="00AD1584" w:rsidRPr="004B7C5E">
        <w:rPr>
          <w:rFonts w:cstheme="minorHAnsi"/>
          <w:lang w:val="en-US"/>
        </w:rPr>
        <w:t xml:space="preserve"> “</w:t>
      </w:r>
      <w:r w:rsidR="00F21770" w:rsidRPr="004B7C5E">
        <w:rPr>
          <w:rFonts w:cstheme="minorHAnsi"/>
          <w:lang w:val="en-US"/>
        </w:rPr>
        <w:t>E</w:t>
      </w:r>
      <w:r w:rsidR="00DC6C7E" w:rsidRPr="004B7C5E">
        <w:rPr>
          <w:rFonts w:cstheme="minorHAnsi"/>
          <w:lang w:val="en-US"/>
        </w:rPr>
        <w:t>veryon</w:t>
      </w:r>
      <w:r w:rsidR="00F21770" w:rsidRPr="004B7C5E">
        <w:rPr>
          <w:rFonts w:cstheme="minorHAnsi"/>
          <w:lang w:val="en-US"/>
        </w:rPr>
        <w:t>e – says Said Nursi – tends to</w:t>
      </w:r>
      <w:r w:rsidR="00DC6C7E" w:rsidRPr="004B7C5E">
        <w:rPr>
          <w:rFonts w:cstheme="minorHAnsi"/>
          <w:lang w:val="en-US"/>
        </w:rPr>
        <w:t xml:space="preserve"> life and love with forever, and there is a way that transien</w:t>
      </w:r>
      <w:r w:rsidR="0093130F" w:rsidRPr="004B7C5E">
        <w:rPr>
          <w:rFonts w:cstheme="minorHAnsi"/>
          <w:lang w:val="en-US"/>
        </w:rPr>
        <w:t>t life will replace the eternal</w:t>
      </w:r>
      <w:r w:rsidR="00DC6C7E" w:rsidRPr="004B7C5E">
        <w:rPr>
          <w:rFonts w:cstheme="minorHAnsi"/>
          <w:lang w:val="en-US"/>
        </w:rPr>
        <w:t xml:space="preserve">, and it can be turned </w:t>
      </w:r>
      <w:r w:rsidR="0093130F" w:rsidRPr="004B7C5E">
        <w:rPr>
          <w:rFonts w:cstheme="minorHAnsi"/>
          <w:lang w:val="en-US"/>
        </w:rPr>
        <w:t>into a kind of a very long life, of course</w:t>
      </w:r>
      <w:r w:rsidR="00DC6C7E" w:rsidRPr="004B7C5E">
        <w:rPr>
          <w:rFonts w:cstheme="minorHAnsi"/>
          <w:lang w:val="en-US"/>
        </w:rPr>
        <w:t>, the man in whom still has not lost his hum</w:t>
      </w:r>
      <w:r w:rsidR="0093130F" w:rsidRPr="004B7C5E">
        <w:rPr>
          <w:rFonts w:cstheme="minorHAnsi"/>
          <w:lang w:val="en-US"/>
        </w:rPr>
        <w:t>anity will seek out this method</w:t>
      </w:r>
      <w:r w:rsidR="00DC6C7E" w:rsidRPr="004B7C5E">
        <w:rPr>
          <w:rFonts w:cstheme="minorHAnsi"/>
          <w:lang w:val="en-US"/>
        </w:rPr>
        <w:t>, it will try to turn that possibility into rea</w:t>
      </w:r>
      <w:r w:rsidR="0093130F" w:rsidRPr="004B7C5E">
        <w:rPr>
          <w:rFonts w:cstheme="minorHAnsi"/>
          <w:lang w:val="en-US"/>
        </w:rPr>
        <w:t>lity and will act appropriately</w:t>
      </w:r>
      <w:r w:rsidR="00DC6C7E" w:rsidRPr="004B7C5E">
        <w:rPr>
          <w:rFonts w:cstheme="minorHAnsi"/>
          <w:lang w:val="en-US"/>
        </w:rPr>
        <w:t>. And this method is as f</w:t>
      </w:r>
      <w:r w:rsidR="0093130F" w:rsidRPr="004B7C5E">
        <w:rPr>
          <w:rFonts w:cstheme="minorHAnsi"/>
          <w:lang w:val="en-US"/>
        </w:rPr>
        <w:t>ollows: Strive for Allah's sake, meet for the sake of Allah</w:t>
      </w:r>
      <w:r w:rsidR="00DC6C7E" w:rsidRPr="004B7C5E">
        <w:rPr>
          <w:rFonts w:cstheme="minorHAnsi"/>
          <w:lang w:val="en-US"/>
        </w:rPr>
        <w:t>, strive for Al</w:t>
      </w:r>
      <w:r w:rsidR="0093130F" w:rsidRPr="004B7C5E">
        <w:rPr>
          <w:rFonts w:cstheme="minorHAnsi"/>
          <w:lang w:val="en-US"/>
        </w:rPr>
        <w:t>lah's sake, act for the sake of Allah, for Allah's sake</w:t>
      </w:r>
      <w:r w:rsidR="00DC6C7E" w:rsidRPr="004B7C5E">
        <w:rPr>
          <w:rFonts w:cstheme="minorHAnsi"/>
          <w:lang w:val="en-US"/>
        </w:rPr>
        <w:t>, for the sake of Allah among His consent. And then the moment of your</w:t>
      </w:r>
      <w:r w:rsidR="0093130F" w:rsidRPr="004B7C5E">
        <w:rPr>
          <w:rFonts w:cstheme="minorHAnsi"/>
          <w:lang w:val="en-US"/>
        </w:rPr>
        <w:t xml:space="preserve"> life will appeal to many years.</w:t>
      </w:r>
      <w:r w:rsidR="00AD1584" w:rsidRPr="004B7C5E">
        <w:rPr>
          <w:rFonts w:cstheme="minorHAnsi"/>
          <w:lang w:val="en-US"/>
        </w:rPr>
        <w:t>”</w:t>
      </w:r>
      <w:r w:rsidR="00156748" w:rsidRPr="004B7C5E">
        <w:rPr>
          <w:rFonts w:cstheme="minorHAnsi"/>
          <w:lang w:val="en-US"/>
        </w:rPr>
        <w:t xml:space="preserve"> It is necessary to work with a</w:t>
      </w:r>
      <w:r w:rsidR="0093130F" w:rsidRPr="004B7C5E">
        <w:rPr>
          <w:rFonts w:cstheme="minorHAnsi"/>
          <w:lang w:val="en-US"/>
        </w:rPr>
        <w:t>nd act in His name for His sake. That is why the workers</w:t>
      </w:r>
      <w:r w:rsidR="00156748" w:rsidRPr="004B7C5E">
        <w:rPr>
          <w:rFonts w:cstheme="minorHAnsi"/>
          <w:lang w:val="en-US"/>
        </w:rPr>
        <w:t>, unl</w:t>
      </w:r>
      <w:r w:rsidR="0093130F" w:rsidRPr="004B7C5E">
        <w:rPr>
          <w:rFonts w:cstheme="minorHAnsi"/>
          <w:lang w:val="en-US"/>
        </w:rPr>
        <w:t>ike the idle and lazy people</w:t>
      </w:r>
      <w:r w:rsidR="00156748" w:rsidRPr="004B7C5E">
        <w:rPr>
          <w:rFonts w:cstheme="minorHAnsi"/>
          <w:lang w:val="en-US"/>
        </w:rPr>
        <w:t xml:space="preserve">, give praise to the Creator and do </w:t>
      </w:r>
      <w:r w:rsidR="0093130F" w:rsidRPr="004B7C5E">
        <w:rPr>
          <w:rFonts w:cstheme="minorHAnsi"/>
          <w:lang w:val="en-US"/>
        </w:rPr>
        <w:t>not want the transience of life</w:t>
      </w:r>
      <w:r w:rsidR="00156748" w:rsidRPr="004B7C5E">
        <w:rPr>
          <w:rFonts w:cstheme="minorHAnsi"/>
          <w:lang w:val="en-US"/>
        </w:rPr>
        <w:t>.</w:t>
      </w:r>
    </w:p>
    <w:p w:rsidR="00156748" w:rsidRPr="004B7C5E" w:rsidRDefault="003F6E11" w:rsidP="00D67BE0">
      <w:pPr>
        <w:tabs>
          <w:tab w:val="left" w:pos="0"/>
        </w:tabs>
        <w:ind w:firstLine="567"/>
        <w:jc w:val="both"/>
        <w:rPr>
          <w:rFonts w:cstheme="minorHAnsi"/>
          <w:lang w:val="en-US"/>
        </w:rPr>
      </w:pPr>
      <w:r w:rsidRPr="004B7C5E">
        <w:rPr>
          <w:rFonts w:cstheme="minorHAnsi"/>
          <w:lang w:val="en-US"/>
        </w:rPr>
        <w:t xml:space="preserve">Life </w:t>
      </w:r>
      <w:r w:rsidR="00156748" w:rsidRPr="004B7C5E">
        <w:rPr>
          <w:rFonts w:cstheme="minorHAnsi"/>
          <w:lang w:val="en-US"/>
        </w:rPr>
        <w:t>is</w:t>
      </w:r>
      <w:r w:rsidRPr="004B7C5E">
        <w:rPr>
          <w:rFonts w:cstheme="minorHAnsi"/>
          <w:lang w:val="en-US"/>
        </w:rPr>
        <w:t xml:space="preserve"> the</w:t>
      </w:r>
      <w:r w:rsidR="00156748" w:rsidRPr="004B7C5E">
        <w:rPr>
          <w:rFonts w:cstheme="minorHAnsi"/>
          <w:lang w:val="en-US"/>
        </w:rPr>
        <w:t xml:space="preserve"> c</w:t>
      </w:r>
      <w:r w:rsidR="0093130F" w:rsidRPr="004B7C5E">
        <w:rPr>
          <w:rFonts w:cstheme="minorHAnsi"/>
          <w:lang w:val="en-US"/>
        </w:rPr>
        <w:t xml:space="preserve">apital that </w:t>
      </w:r>
      <w:r w:rsidRPr="004B7C5E">
        <w:rPr>
          <w:rFonts w:cstheme="minorHAnsi"/>
          <w:lang w:val="en-US"/>
        </w:rPr>
        <w:t xml:space="preserve">is </w:t>
      </w:r>
      <w:r w:rsidR="0093130F" w:rsidRPr="004B7C5E">
        <w:rPr>
          <w:rFonts w:cstheme="minorHAnsi"/>
          <w:lang w:val="en-US"/>
        </w:rPr>
        <w:t>eventually consumed</w:t>
      </w:r>
      <w:r w:rsidR="00156748" w:rsidRPr="004B7C5E">
        <w:rPr>
          <w:rFonts w:cstheme="minorHAnsi"/>
          <w:lang w:val="en-US"/>
        </w:rPr>
        <w:t>.</w:t>
      </w:r>
      <w:r w:rsidR="005310F0" w:rsidRPr="004B7C5E">
        <w:rPr>
          <w:rFonts w:cstheme="minorHAnsi"/>
          <w:lang w:val="en-US"/>
        </w:rPr>
        <w:t xml:space="preserve"> If the lifetime is not a human </w:t>
      </w:r>
      <w:r w:rsidR="00156748" w:rsidRPr="004B7C5E">
        <w:rPr>
          <w:rFonts w:cstheme="minorHAnsi"/>
          <w:lang w:val="en-US"/>
        </w:rPr>
        <w:t xml:space="preserve">fetuses, it will pass to waste. If </w:t>
      </w:r>
      <w:r w:rsidRPr="004B7C5E">
        <w:rPr>
          <w:rFonts w:cstheme="minorHAnsi"/>
          <w:lang w:val="en-US"/>
        </w:rPr>
        <w:t xml:space="preserve">the </w:t>
      </w:r>
      <w:r w:rsidR="00156748" w:rsidRPr="004B7C5E">
        <w:rPr>
          <w:rFonts w:cstheme="minorHAnsi"/>
          <w:lang w:val="en-US"/>
        </w:rPr>
        <w:t>life is at rest and carelessness, it passes quickly. The disease in this case is of great benefit, prevents rapid flow of life, holds it and prolongs to go into another world when it will bear fruit</w:t>
      </w:r>
      <w:r w:rsidR="00F21770" w:rsidRPr="004B7C5E">
        <w:rPr>
          <w:rFonts w:cstheme="minorHAnsi"/>
          <w:lang w:val="en-US"/>
        </w:rPr>
        <w:t>s</w:t>
      </w:r>
      <w:r w:rsidR="00156748" w:rsidRPr="004B7C5E">
        <w:rPr>
          <w:rFonts w:cstheme="minorHAnsi"/>
          <w:lang w:val="en-US"/>
        </w:rPr>
        <w:t>.</w:t>
      </w:r>
    </w:p>
    <w:p w:rsidR="00156748" w:rsidRPr="004B7C5E" w:rsidRDefault="005310F0" w:rsidP="00D67BE0">
      <w:pPr>
        <w:tabs>
          <w:tab w:val="left" w:pos="0"/>
        </w:tabs>
        <w:ind w:firstLine="567"/>
        <w:jc w:val="both"/>
        <w:rPr>
          <w:rFonts w:cstheme="minorHAnsi"/>
          <w:lang w:val="en-US"/>
        </w:rPr>
      </w:pPr>
      <w:r w:rsidRPr="004B7C5E">
        <w:rPr>
          <w:rFonts w:cstheme="minorHAnsi"/>
          <w:lang w:val="en-US"/>
        </w:rPr>
        <w:t xml:space="preserve">God creating a man, </w:t>
      </w:r>
      <w:r w:rsidR="00156748" w:rsidRPr="004B7C5E">
        <w:rPr>
          <w:rFonts w:cstheme="minorHAnsi"/>
          <w:lang w:val="en-US"/>
        </w:rPr>
        <w:t>entrusted</w:t>
      </w:r>
      <w:r w:rsidRPr="004B7C5E">
        <w:rPr>
          <w:rFonts w:cstheme="minorHAnsi"/>
          <w:lang w:val="en-US"/>
        </w:rPr>
        <w:t xml:space="preserve"> him</w:t>
      </w:r>
      <w:r w:rsidR="00156748" w:rsidRPr="004B7C5E">
        <w:rPr>
          <w:rFonts w:cstheme="minorHAnsi"/>
          <w:lang w:val="en-US"/>
        </w:rPr>
        <w:t xml:space="preserve"> three abilities: the ability of the animal passion, </w:t>
      </w:r>
      <w:r w:rsidRPr="004B7C5E">
        <w:rPr>
          <w:rFonts w:cstheme="minorHAnsi"/>
          <w:lang w:val="en-US"/>
        </w:rPr>
        <w:t xml:space="preserve">predatory ability of </w:t>
      </w:r>
      <w:r w:rsidR="00156748" w:rsidRPr="004B7C5E">
        <w:rPr>
          <w:rFonts w:cstheme="minorHAnsi"/>
          <w:lang w:val="en-US"/>
        </w:rPr>
        <w:t>anger</w:t>
      </w:r>
      <w:r w:rsidRPr="004B7C5E">
        <w:rPr>
          <w:rFonts w:cstheme="minorHAnsi"/>
          <w:lang w:val="en-US"/>
        </w:rPr>
        <w:t>,</w:t>
      </w:r>
      <w:r w:rsidR="00156748" w:rsidRPr="004B7C5E">
        <w:rPr>
          <w:rFonts w:cstheme="minorHAnsi"/>
          <w:lang w:val="en-US"/>
        </w:rPr>
        <w:t xml:space="preserve"> angelic ability to reason and they are no</w:t>
      </w:r>
      <w:r w:rsidRPr="004B7C5E">
        <w:rPr>
          <w:rFonts w:cstheme="minorHAnsi"/>
          <w:lang w:val="en-US"/>
        </w:rPr>
        <w:t xml:space="preserve">t limited in a natural way, but </w:t>
      </w:r>
      <w:r w:rsidR="00156748" w:rsidRPr="004B7C5E">
        <w:rPr>
          <w:rFonts w:cstheme="minorHAnsi"/>
          <w:lang w:val="en-US"/>
        </w:rPr>
        <w:t>by the Shari'a.</w:t>
      </w:r>
    </w:p>
    <w:p w:rsidR="00156748" w:rsidRPr="004B7C5E" w:rsidRDefault="00156748" w:rsidP="00D67BE0">
      <w:pPr>
        <w:tabs>
          <w:tab w:val="left" w:pos="0"/>
        </w:tabs>
        <w:ind w:firstLine="567"/>
        <w:jc w:val="both"/>
        <w:rPr>
          <w:rFonts w:cstheme="minorHAnsi"/>
          <w:lang w:val="en-US"/>
        </w:rPr>
      </w:pPr>
      <w:r w:rsidRPr="004B7C5E">
        <w:rPr>
          <w:rFonts w:cstheme="minorHAnsi"/>
          <w:lang w:val="en-US"/>
        </w:rPr>
        <w:lastRenderedPageBreak/>
        <w:t xml:space="preserve">God, in his goodness and generosity, has put a reward for service in the ministry itself and put the reward a person for the acts in the acts themselves. </w:t>
      </w:r>
      <w:r w:rsidR="005310F0" w:rsidRPr="004B7C5E">
        <w:rPr>
          <w:rFonts w:cstheme="minorHAnsi"/>
          <w:lang w:val="en-US"/>
        </w:rPr>
        <w:t>A person must perform the duties and do not interfere</w:t>
      </w:r>
      <w:r w:rsidRPr="004B7C5E">
        <w:rPr>
          <w:rFonts w:cstheme="minorHAnsi"/>
          <w:lang w:val="en-US"/>
        </w:rPr>
        <w:t xml:space="preserve"> the duties of God.</w:t>
      </w:r>
    </w:p>
    <w:p w:rsidR="000066FB" w:rsidRPr="004B7C5E" w:rsidRDefault="005310F0" w:rsidP="00D67BE0">
      <w:pPr>
        <w:tabs>
          <w:tab w:val="left" w:pos="0"/>
        </w:tabs>
        <w:ind w:firstLine="567"/>
        <w:jc w:val="both"/>
        <w:rPr>
          <w:rFonts w:cstheme="minorHAnsi"/>
          <w:lang w:val="en-US"/>
        </w:rPr>
      </w:pPr>
      <w:r w:rsidRPr="004B7C5E">
        <w:rPr>
          <w:rFonts w:cstheme="minorHAnsi"/>
          <w:lang w:val="en-US"/>
        </w:rPr>
        <w:t>The s</w:t>
      </w:r>
      <w:r w:rsidR="00322C3D" w:rsidRPr="004B7C5E">
        <w:rPr>
          <w:rFonts w:cstheme="minorHAnsi"/>
          <w:lang w:val="en-US"/>
        </w:rPr>
        <w:t xml:space="preserve">upport for a person in this world is the knowledge of the Creator. The path to the divine truth and goodness are positive, are the creation and relate to being. When a person comes to the truth, his heart and soul are illuminated </w:t>
      </w:r>
      <w:r w:rsidRPr="004B7C5E">
        <w:rPr>
          <w:rFonts w:cstheme="minorHAnsi"/>
          <w:lang w:val="en-US"/>
        </w:rPr>
        <w:t xml:space="preserve">with the </w:t>
      </w:r>
      <w:r w:rsidR="00322C3D" w:rsidRPr="004B7C5E">
        <w:rPr>
          <w:rFonts w:cstheme="minorHAnsi"/>
          <w:lang w:val="en-US"/>
        </w:rPr>
        <w:t xml:space="preserve">glow of faith. He feels peace, pleasure and happiness. </w:t>
      </w:r>
      <w:r w:rsidR="00F21770" w:rsidRPr="004B7C5E">
        <w:rPr>
          <w:rFonts w:cstheme="minorHAnsi"/>
          <w:lang w:val="en-US"/>
        </w:rPr>
        <w:t>Faith</w:t>
      </w:r>
      <w:r w:rsidR="00322C3D" w:rsidRPr="004B7C5E">
        <w:rPr>
          <w:rFonts w:cstheme="minorHAnsi"/>
          <w:lang w:val="en-US"/>
        </w:rPr>
        <w:t xml:space="preserve"> - a ray of light and bestowed on man by God. Through it one attains the trust, friendship and fellowship with all creatures. </w:t>
      </w:r>
      <w:r w:rsidRPr="004B7C5E">
        <w:rPr>
          <w:rFonts w:cstheme="minorHAnsi"/>
          <w:lang w:val="en-US"/>
        </w:rPr>
        <w:t xml:space="preserve">By his actions, </w:t>
      </w:r>
      <w:r w:rsidR="00322C3D" w:rsidRPr="004B7C5E">
        <w:rPr>
          <w:rFonts w:cstheme="minorHAnsi"/>
          <w:lang w:val="en-US"/>
        </w:rPr>
        <w:t xml:space="preserve">efforts a person </w:t>
      </w:r>
      <w:r w:rsidRPr="004B7C5E">
        <w:rPr>
          <w:rFonts w:cstheme="minorHAnsi"/>
          <w:lang w:val="en-US"/>
        </w:rPr>
        <w:t>becomes closer</w:t>
      </w:r>
      <w:r w:rsidR="00322C3D" w:rsidRPr="004B7C5E">
        <w:rPr>
          <w:rFonts w:cstheme="minorHAnsi"/>
          <w:lang w:val="en-US"/>
        </w:rPr>
        <w:t xml:space="preserve"> to God.</w:t>
      </w:r>
    </w:p>
    <w:p w:rsidR="00322C3D" w:rsidRPr="004B7C5E" w:rsidRDefault="00322C3D" w:rsidP="00D67BE0">
      <w:pPr>
        <w:tabs>
          <w:tab w:val="left" w:pos="0"/>
        </w:tabs>
        <w:ind w:firstLine="567"/>
        <w:jc w:val="both"/>
        <w:rPr>
          <w:rFonts w:cstheme="minorHAnsi"/>
          <w:lang w:val="en-US"/>
        </w:rPr>
      </w:pPr>
      <w:r w:rsidRPr="004B7C5E">
        <w:rPr>
          <w:rFonts w:cstheme="minorHAnsi"/>
          <w:lang w:val="en-US"/>
        </w:rPr>
        <w:t>Prayer (salah) submits to the laws of human justice and obedience to the divine order. A man in his p</w:t>
      </w:r>
      <w:r w:rsidR="00207D46" w:rsidRPr="004B7C5E">
        <w:rPr>
          <w:rFonts w:cstheme="minorHAnsi"/>
          <w:lang w:val="en-US"/>
        </w:rPr>
        <w:t>ersonal and public life needs</w:t>
      </w:r>
      <w:r w:rsidRPr="004B7C5E">
        <w:rPr>
          <w:rFonts w:cstheme="minorHAnsi"/>
          <w:lang w:val="en-US"/>
        </w:rPr>
        <w:t xml:space="preserve"> this order in the divine law. </w:t>
      </w:r>
      <w:r w:rsidR="005310F0" w:rsidRPr="004B7C5E">
        <w:rPr>
          <w:rFonts w:cstheme="minorHAnsi"/>
          <w:lang w:val="en-US"/>
        </w:rPr>
        <w:t>The p</w:t>
      </w:r>
      <w:r w:rsidRPr="004B7C5E">
        <w:rPr>
          <w:rFonts w:cstheme="minorHAnsi"/>
          <w:lang w:val="en-US"/>
        </w:rPr>
        <w:t xml:space="preserve">rayer is one of the pillars of religion, </w:t>
      </w:r>
      <w:r w:rsidR="005310F0" w:rsidRPr="004B7C5E">
        <w:rPr>
          <w:rFonts w:cstheme="minorHAnsi"/>
          <w:lang w:val="en-US"/>
        </w:rPr>
        <w:t xml:space="preserve">saves </w:t>
      </w:r>
      <w:r w:rsidRPr="004B7C5E">
        <w:rPr>
          <w:rFonts w:cstheme="minorHAnsi"/>
          <w:lang w:val="en-US"/>
        </w:rPr>
        <w:t>religion. And alms (zakat) is a means of support and a bridge between the lower and higher levels of society, to ensure public order and tranquility.</w:t>
      </w:r>
      <w:r w:rsidR="004D7B56" w:rsidRPr="004B7C5E">
        <w:rPr>
          <w:rFonts w:cstheme="minorHAnsi"/>
          <w:lang w:val="en-US"/>
        </w:rPr>
        <w:t xml:space="preserve"> Mutual assistance - is an effective cure for the conflict generated controversy, riots and revolutions that hinder the development of mankind.</w:t>
      </w:r>
    </w:p>
    <w:p w:rsidR="004D7B56" w:rsidRPr="004B7C5E" w:rsidRDefault="004D7B56" w:rsidP="00D67BE0">
      <w:pPr>
        <w:tabs>
          <w:tab w:val="left" w:pos="0"/>
        </w:tabs>
        <w:ind w:firstLine="567"/>
        <w:jc w:val="both"/>
        <w:rPr>
          <w:rFonts w:cstheme="minorHAnsi"/>
          <w:lang w:val="en-US"/>
        </w:rPr>
      </w:pPr>
      <w:r w:rsidRPr="004B7C5E">
        <w:rPr>
          <w:rFonts w:cstheme="minorHAnsi"/>
          <w:lang w:val="en-US"/>
        </w:rPr>
        <w:t>Said Nursi says</w:t>
      </w:r>
      <w:r w:rsidR="00AD1584" w:rsidRPr="004B7C5E">
        <w:rPr>
          <w:rFonts w:cstheme="minorHAnsi"/>
          <w:lang w:val="en-US"/>
        </w:rPr>
        <w:t>, “</w:t>
      </w:r>
      <w:r w:rsidRPr="004B7C5E">
        <w:rPr>
          <w:rFonts w:cstheme="minorHAnsi"/>
          <w:lang w:val="en-US"/>
        </w:rPr>
        <w:t>If you look at the history of the world view of the page, note the man's sins and mistakes tarnished the page, you will see that the source of all evil qualities, riots and revolutions are the two phrases.</w:t>
      </w:r>
    </w:p>
    <w:p w:rsidR="004D7B56" w:rsidRPr="004B7C5E" w:rsidRDefault="004D7B56" w:rsidP="00D67BE0">
      <w:pPr>
        <w:tabs>
          <w:tab w:val="left" w:pos="0"/>
        </w:tabs>
        <w:ind w:firstLine="567"/>
        <w:jc w:val="both"/>
        <w:rPr>
          <w:rFonts w:cstheme="minorHAnsi"/>
          <w:lang w:val="en-US"/>
        </w:rPr>
      </w:pPr>
      <w:r w:rsidRPr="004B7C5E">
        <w:rPr>
          <w:rFonts w:cstheme="minorHAnsi"/>
          <w:lang w:val="en-US"/>
        </w:rPr>
        <w:t>The first: "Whatever it was, the main thing that I was hungry, I was that before if another will die of hunger."</w:t>
      </w:r>
    </w:p>
    <w:p w:rsidR="004D7B56" w:rsidRPr="004B7C5E" w:rsidRDefault="004D7B56" w:rsidP="00D67BE0">
      <w:pPr>
        <w:tabs>
          <w:tab w:val="left" w:pos="0"/>
        </w:tabs>
        <w:ind w:firstLine="567"/>
        <w:jc w:val="both"/>
        <w:rPr>
          <w:rFonts w:cstheme="minorHAnsi"/>
          <w:lang w:val="en-US"/>
        </w:rPr>
      </w:pPr>
      <w:r w:rsidRPr="004B7C5E">
        <w:rPr>
          <w:rFonts w:cstheme="minorHAnsi"/>
          <w:lang w:val="en-US"/>
        </w:rPr>
        <w:t>The second: "</w:t>
      </w:r>
      <w:r w:rsidR="007B1E66" w:rsidRPr="004B7C5E">
        <w:rPr>
          <w:rFonts w:cstheme="minorHAnsi"/>
          <w:lang w:val="en-US"/>
        </w:rPr>
        <w:t>You work, stuck in hardships</w:t>
      </w:r>
      <w:r w:rsidRPr="004B7C5E">
        <w:rPr>
          <w:rFonts w:cstheme="minorHAnsi"/>
          <w:lang w:val="en-US"/>
        </w:rPr>
        <w:t>, and I will rest in the benefits and pleasures."</w:t>
      </w:r>
      <w:r w:rsidR="007B1E66" w:rsidRPr="004B7C5E">
        <w:rPr>
          <w:rFonts w:cstheme="minorHAnsi"/>
          <w:lang w:val="en-US"/>
        </w:rPr>
        <w:t xml:space="preserve">  </w:t>
      </w:r>
    </w:p>
    <w:p w:rsidR="004D7B56" w:rsidRPr="004B7C5E" w:rsidRDefault="004D7B56" w:rsidP="00D67BE0">
      <w:pPr>
        <w:tabs>
          <w:tab w:val="left" w:pos="0"/>
        </w:tabs>
        <w:ind w:firstLine="567"/>
        <w:jc w:val="both"/>
        <w:rPr>
          <w:rFonts w:cstheme="minorHAnsi"/>
          <w:lang w:val="en-US"/>
        </w:rPr>
      </w:pPr>
      <w:r w:rsidRPr="004B7C5E">
        <w:rPr>
          <w:rFonts w:cstheme="minorHAnsi"/>
          <w:lang w:val="en-US"/>
        </w:rPr>
        <w:t xml:space="preserve">Only zakat can delete the first word to shake humanity and bring it to ruin. A prohibition of usury from the root removes the second </w:t>
      </w:r>
      <w:r w:rsidRPr="004B7C5E">
        <w:rPr>
          <w:rFonts w:cstheme="minorHAnsi"/>
          <w:lang w:val="en-US"/>
        </w:rPr>
        <w:lastRenderedPageBreak/>
        <w:t>word, damaging public peace and development of humanity and pulling unfortunately</w:t>
      </w:r>
      <w:r w:rsidR="00AD1584" w:rsidRPr="004B7C5E">
        <w:rPr>
          <w:rFonts w:cstheme="minorHAnsi"/>
          <w:lang w:val="en-US"/>
        </w:rPr>
        <w:t>.”</w:t>
      </w:r>
    </w:p>
    <w:p w:rsidR="004D7B56" w:rsidRPr="004B7C5E" w:rsidRDefault="004D7B56" w:rsidP="00D67BE0">
      <w:pPr>
        <w:tabs>
          <w:tab w:val="left" w:pos="0"/>
        </w:tabs>
        <w:ind w:firstLine="567"/>
        <w:jc w:val="both"/>
        <w:rPr>
          <w:rFonts w:cstheme="minorHAnsi"/>
          <w:lang w:val="en-US"/>
        </w:rPr>
      </w:pPr>
      <w:r w:rsidRPr="004B7C5E">
        <w:rPr>
          <w:rFonts w:cstheme="minorHAnsi"/>
          <w:lang w:val="en-US"/>
        </w:rPr>
        <w:t>One of the most important conditions for maintaining public order Nursi sees the abs</w:t>
      </w:r>
      <w:bookmarkStart w:id="0" w:name="_GoBack"/>
      <w:bookmarkEnd w:id="0"/>
      <w:r w:rsidRPr="004B7C5E">
        <w:rPr>
          <w:rFonts w:cstheme="minorHAnsi"/>
          <w:lang w:val="en-US"/>
        </w:rPr>
        <w:t>ence of a large gap between the lower and higher layers of the population. They do not have to move away from each other so that the collapsed bridge is not formed a gulf between them.</w:t>
      </w:r>
      <w:r w:rsidR="007F68E0" w:rsidRPr="004B7C5E">
        <w:rPr>
          <w:rFonts w:cstheme="minorHAnsi"/>
          <w:lang w:val="en-US"/>
        </w:rPr>
        <w:t xml:space="preserve"> In the absence of alms (zakat), donations, charity, and the prohibition of usury relations between them may become strained. As a result, the lower layers instead of respect, obedience and love of the higher </w:t>
      </w:r>
      <w:r w:rsidR="00207D46" w:rsidRPr="004B7C5E">
        <w:rPr>
          <w:rFonts w:cstheme="minorHAnsi"/>
          <w:lang w:val="en-US"/>
        </w:rPr>
        <w:t>layers</w:t>
      </w:r>
      <w:r w:rsidR="007F68E0" w:rsidRPr="004B7C5E">
        <w:rPr>
          <w:rFonts w:cstheme="minorHAnsi"/>
          <w:lang w:val="en-US"/>
        </w:rPr>
        <w:t xml:space="preserve"> of raising a riot, and even make the revolution. </w:t>
      </w:r>
      <w:r w:rsidR="00207D46" w:rsidRPr="004B7C5E">
        <w:rPr>
          <w:rFonts w:cstheme="minorHAnsi"/>
          <w:lang w:val="en-US"/>
        </w:rPr>
        <w:t xml:space="preserve">The higher </w:t>
      </w:r>
      <w:r w:rsidR="007F68E0" w:rsidRPr="004B7C5E">
        <w:rPr>
          <w:rFonts w:cstheme="minorHAnsi"/>
          <w:lang w:val="en-US"/>
        </w:rPr>
        <w:t>layers instead of mercy, assistance a</w:t>
      </w:r>
      <w:r w:rsidR="00207D46" w:rsidRPr="004B7C5E">
        <w:rPr>
          <w:rFonts w:cstheme="minorHAnsi"/>
          <w:lang w:val="en-US"/>
        </w:rPr>
        <w:t>nd promotion of the lower layers</w:t>
      </w:r>
      <w:r w:rsidR="007F68E0" w:rsidRPr="004B7C5E">
        <w:rPr>
          <w:rFonts w:cstheme="minorHAnsi"/>
          <w:lang w:val="en-US"/>
        </w:rPr>
        <w:t xml:space="preserve"> of direct fire of injustice and oppression against the rebels and revolutionaries.</w:t>
      </w:r>
    </w:p>
    <w:p w:rsidR="00096E85" w:rsidRPr="004B7C5E" w:rsidRDefault="007F68E0" w:rsidP="00D67BE0">
      <w:pPr>
        <w:tabs>
          <w:tab w:val="left" w:pos="0"/>
        </w:tabs>
        <w:ind w:firstLine="567"/>
        <w:jc w:val="both"/>
        <w:rPr>
          <w:rFonts w:cstheme="minorHAnsi"/>
          <w:lang w:val="en-US"/>
        </w:rPr>
      </w:pPr>
      <w:r w:rsidRPr="004B7C5E">
        <w:rPr>
          <w:rFonts w:cstheme="minorHAnsi"/>
          <w:lang w:val="en-US"/>
        </w:rPr>
        <w:t xml:space="preserve">However, the socio - political issues, state issues in theology Nursi occupy a very small place, so he always tried to be apolitical. The same </w:t>
      </w:r>
      <w:r w:rsidR="005310F0" w:rsidRPr="004B7C5E">
        <w:rPr>
          <w:rFonts w:cstheme="minorHAnsi"/>
          <w:lang w:val="en-US"/>
        </w:rPr>
        <w:t xml:space="preserve">thig </w:t>
      </w:r>
      <w:r w:rsidRPr="004B7C5E">
        <w:rPr>
          <w:rFonts w:cstheme="minorHAnsi"/>
          <w:lang w:val="en-US"/>
        </w:rPr>
        <w:t>cannot be said</w:t>
      </w:r>
      <w:r w:rsidR="005310F0" w:rsidRPr="004B7C5E">
        <w:rPr>
          <w:rFonts w:cstheme="minorHAnsi"/>
          <w:lang w:val="en-US"/>
        </w:rPr>
        <w:t xml:space="preserve"> of Vladimir Solovyov, proclaiming</w:t>
      </w:r>
      <w:r w:rsidRPr="004B7C5E">
        <w:rPr>
          <w:rFonts w:cstheme="minorHAnsi"/>
          <w:lang w:val="en-US"/>
        </w:rPr>
        <w:t xml:space="preserve"> the highest ideals of love, truth and universal solidarity. He wrote that in a society worthy of his calling</w:t>
      </w:r>
      <w:r w:rsidR="00AD1584" w:rsidRPr="004B7C5E">
        <w:rPr>
          <w:rFonts w:cstheme="minorHAnsi"/>
          <w:lang w:val="en-US"/>
        </w:rPr>
        <w:t>, “</w:t>
      </w:r>
      <w:r w:rsidRPr="004B7C5E">
        <w:rPr>
          <w:rFonts w:cstheme="minorHAnsi"/>
          <w:lang w:val="en-US"/>
        </w:rPr>
        <w:t xml:space="preserve">no </w:t>
      </w:r>
      <w:r w:rsidR="00207D46" w:rsidRPr="004B7C5E">
        <w:rPr>
          <w:rFonts w:cstheme="minorHAnsi"/>
          <w:lang w:val="en-US"/>
        </w:rPr>
        <w:t>one</w:t>
      </w:r>
      <w:r w:rsidRPr="004B7C5E">
        <w:rPr>
          <w:rFonts w:cstheme="minorHAnsi"/>
          <w:lang w:val="en-US"/>
        </w:rPr>
        <w:t>, under any circumstances and for any reason cannot be regarded only as a means for any whatsoever other purposes - it cannot be only a means or instrument</w:t>
      </w:r>
      <w:r w:rsidR="00207D46" w:rsidRPr="004B7C5E">
        <w:rPr>
          <w:rFonts w:cstheme="minorHAnsi"/>
          <w:lang w:val="en-US"/>
        </w:rPr>
        <w:t>,</w:t>
      </w:r>
      <w:r w:rsidRPr="004B7C5E">
        <w:rPr>
          <w:rFonts w:cstheme="minorHAnsi"/>
          <w:lang w:val="en-US"/>
        </w:rPr>
        <w:t xml:space="preserve"> benefit of another person</w:t>
      </w:r>
      <w:r w:rsidR="00207D46" w:rsidRPr="004B7C5E">
        <w:rPr>
          <w:rFonts w:cstheme="minorHAnsi"/>
          <w:lang w:val="en-US"/>
        </w:rPr>
        <w:t>,</w:t>
      </w:r>
      <w:r w:rsidRPr="004B7C5E">
        <w:rPr>
          <w:rFonts w:cstheme="minorHAnsi"/>
          <w:lang w:val="en-US"/>
        </w:rPr>
        <w:t xml:space="preserve"> or for t</w:t>
      </w:r>
      <w:r w:rsidR="00207D46" w:rsidRPr="004B7C5E">
        <w:rPr>
          <w:rFonts w:cstheme="minorHAnsi"/>
          <w:lang w:val="en-US"/>
        </w:rPr>
        <w:t xml:space="preserve">he good of the whole class and </w:t>
      </w:r>
      <w:r w:rsidRPr="004B7C5E">
        <w:rPr>
          <w:rFonts w:cstheme="minorHAnsi"/>
          <w:lang w:val="en-US"/>
        </w:rPr>
        <w:t>finally, for the so-called common good, i</w:t>
      </w:r>
      <w:r w:rsidR="00207D46" w:rsidRPr="004B7C5E">
        <w:rPr>
          <w:rFonts w:cstheme="minorHAnsi"/>
          <w:lang w:val="en-US"/>
        </w:rPr>
        <w:t>.</w:t>
      </w:r>
      <w:r w:rsidRPr="004B7C5E">
        <w:rPr>
          <w:rFonts w:cstheme="minorHAnsi"/>
          <w:lang w:val="en-US"/>
        </w:rPr>
        <w:t>e</w:t>
      </w:r>
      <w:r w:rsidR="00207D46" w:rsidRPr="004B7C5E">
        <w:rPr>
          <w:rFonts w:cstheme="minorHAnsi"/>
          <w:lang w:val="en-US"/>
        </w:rPr>
        <w:t>.</w:t>
      </w:r>
      <w:r w:rsidRPr="004B7C5E">
        <w:rPr>
          <w:rFonts w:cstheme="minorHAnsi"/>
          <w:lang w:val="en-US"/>
        </w:rPr>
        <w:t>, the benefit of the majority of other people</w:t>
      </w:r>
      <w:r w:rsidR="00AD1584" w:rsidRPr="004B7C5E">
        <w:rPr>
          <w:rFonts w:cstheme="minorHAnsi"/>
          <w:lang w:val="en-US"/>
        </w:rPr>
        <w:t>.”</w:t>
      </w:r>
    </w:p>
    <w:p w:rsidR="007F68E0" w:rsidRPr="004B7C5E" w:rsidRDefault="00096E85" w:rsidP="00D67BE0">
      <w:pPr>
        <w:tabs>
          <w:tab w:val="left" w:pos="0"/>
        </w:tabs>
        <w:ind w:firstLine="567"/>
        <w:jc w:val="both"/>
        <w:rPr>
          <w:rFonts w:cstheme="minorHAnsi"/>
          <w:lang w:val="en-US"/>
        </w:rPr>
      </w:pPr>
      <w:r w:rsidRPr="004B7C5E">
        <w:rPr>
          <w:rFonts w:cstheme="minorHAnsi"/>
          <w:lang w:val="en-US"/>
        </w:rPr>
        <w:t>Not less categorical</w:t>
      </w:r>
      <w:r w:rsidR="005310F0" w:rsidRPr="004B7C5E">
        <w:rPr>
          <w:rFonts w:cstheme="minorHAnsi"/>
          <w:lang w:val="en-US"/>
        </w:rPr>
        <w:t>ly</w:t>
      </w:r>
      <w:r w:rsidRPr="004B7C5E">
        <w:rPr>
          <w:rFonts w:cstheme="minorHAnsi"/>
          <w:lang w:val="en-US"/>
        </w:rPr>
        <w:t xml:space="preserve"> he spoke a</w:t>
      </w:r>
      <w:r w:rsidR="005310F0" w:rsidRPr="004B7C5E">
        <w:rPr>
          <w:rFonts w:cstheme="minorHAnsi"/>
          <w:lang w:val="en-US"/>
        </w:rPr>
        <w:t>bout</w:t>
      </w:r>
      <w:r w:rsidRPr="004B7C5E">
        <w:rPr>
          <w:rFonts w:cstheme="minorHAnsi"/>
          <w:lang w:val="en-US"/>
        </w:rPr>
        <w:t xml:space="preserve"> the Russian state: </w:t>
      </w:r>
      <w:r w:rsidR="00AD1584" w:rsidRPr="004B7C5E">
        <w:rPr>
          <w:rFonts w:cstheme="minorHAnsi"/>
          <w:lang w:val="en-US"/>
        </w:rPr>
        <w:t>“</w:t>
      </w:r>
      <w:r w:rsidRPr="004B7C5E">
        <w:rPr>
          <w:rFonts w:cstheme="minorHAnsi"/>
          <w:lang w:val="en-US"/>
        </w:rPr>
        <w:t>Direct successor of Roman Caesars have forgotten that they, together with the delegates of the supreme power of Christ. Instead they inherited pagan state to raise the height of the Christian kingdoms, they, on the contrary, the Christian kingdom was lowered to the level of pagan self-sufficient state</w:t>
      </w:r>
      <w:r w:rsidR="00AD1584" w:rsidRPr="004B7C5E">
        <w:rPr>
          <w:rFonts w:cstheme="minorHAnsi"/>
          <w:lang w:val="en-US"/>
        </w:rPr>
        <w:t>.”</w:t>
      </w:r>
    </w:p>
    <w:p w:rsidR="00016FC2" w:rsidRPr="004B7C5E" w:rsidRDefault="00D202D1" w:rsidP="00D67BE0">
      <w:pPr>
        <w:tabs>
          <w:tab w:val="left" w:pos="0"/>
        </w:tabs>
        <w:ind w:firstLine="567"/>
        <w:jc w:val="both"/>
        <w:rPr>
          <w:rFonts w:cstheme="minorHAnsi"/>
          <w:lang w:val="en-US"/>
        </w:rPr>
      </w:pPr>
      <w:r w:rsidRPr="004B7C5E">
        <w:rPr>
          <w:rFonts w:cstheme="minorHAnsi"/>
          <w:lang w:val="en-US"/>
        </w:rPr>
        <w:t>Appealing to the</w:t>
      </w:r>
      <w:r w:rsidR="00016FC2" w:rsidRPr="004B7C5E">
        <w:rPr>
          <w:rFonts w:cstheme="minorHAnsi"/>
          <w:lang w:val="en-US"/>
        </w:rPr>
        <w:t xml:space="preserve"> clea</w:t>
      </w:r>
      <w:r w:rsidR="00207D46" w:rsidRPr="004B7C5E">
        <w:rPr>
          <w:rFonts w:cstheme="minorHAnsi"/>
          <w:lang w:val="en-US"/>
        </w:rPr>
        <w:t>n</w:t>
      </w:r>
      <w:r w:rsidR="00AD1584" w:rsidRPr="004B7C5E">
        <w:rPr>
          <w:rFonts w:cstheme="minorHAnsi"/>
          <w:lang w:val="en-US"/>
        </w:rPr>
        <w:t>ing of Christianity from the “</w:t>
      </w:r>
      <w:r w:rsidR="00016FC2" w:rsidRPr="004B7C5E">
        <w:rPr>
          <w:rFonts w:cstheme="minorHAnsi"/>
          <w:lang w:val="en-US"/>
        </w:rPr>
        <w:t>fakes</w:t>
      </w:r>
      <w:r w:rsidR="00AD1584" w:rsidRPr="004B7C5E">
        <w:rPr>
          <w:rFonts w:cstheme="minorHAnsi"/>
          <w:lang w:val="en-US"/>
        </w:rPr>
        <w:t>”</w:t>
      </w:r>
      <w:r w:rsidR="00016FC2" w:rsidRPr="004B7C5E">
        <w:rPr>
          <w:rFonts w:cstheme="minorHAnsi"/>
          <w:lang w:val="en-US"/>
        </w:rPr>
        <w:t xml:space="preserve"> Soloviev eventually comes to the need for Christian politics:</w:t>
      </w:r>
      <w:r w:rsidR="00AD1584" w:rsidRPr="004B7C5E">
        <w:rPr>
          <w:rFonts w:cstheme="minorHAnsi"/>
          <w:lang w:val="en-US"/>
        </w:rPr>
        <w:t xml:space="preserve"> “</w:t>
      </w:r>
      <w:r w:rsidR="000B2EC2" w:rsidRPr="004B7C5E">
        <w:rPr>
          <w:rFonts w:cstheme="minorHAnsi"/>
          <w:lang w:val="en-US"/>
        </w:rPr>
        <w:t xml:space="preserve">... In the general life of mankind the kingdom of evil and strife is a fact, but the </w:t>
      </w:r>
      <w:r w:rsidR="000B2EC2" w:rsidRPr="004B7C5E">
        <w:rPr>
          <w:rFonts w:cstheme="minorHAnsi"/>
          <w:lang w:val="en-US"/>
        </w:rPr>
        <w:lastRenderedPageBreak/>
        <w:t>goal is the kingdom of God, and to this aim through a transition from a bad actually called Christian politics... Christian politics is based on the reality and wants first and foremost to help against the real evil ... As Christian morality is referring to the implementation of the Kingdom of God within the individual, as a Christian policy must prepare the coming of the Kingdom of God for all mankind as a whole, consisting of the best parts - the nations</w:t>
      </w:r>
      <w:r w:rsidR="0093130F" w:rsidRPr="004B7C5E">
        <w:rPr>
          <w:rFonts w:cstheme="minorHAnsi"/>
          <w:lang w:val="en-US"/>
        </w:rPr>
        <w:t xml:space="preserve">, tribes, and </w:t>
      </w:r>
      <w:r w:rsidR="00207D46" w:rsidRPr="004B7C5E">
        <w:rPr>
          <w:rFonts w:cstheme="minorHAnsi"/>
          <w:lang w:val="en-US"/>
        </w:rPr>
        <w:t>state</w:t>
      </w:r>
      <w:r w:rsidR="0093130F" w:rsidRPr="004B7C5E">
        <w:rPr>
          <w:rFonts w:cstheme="minorHAnsi"/>
          <w:lang w:val="en-US"/>
        </w:rPr>
        <w:t>s</w:t>
      </w:r>
      <w:r w:rsidR="000B2EC2" w:rsidRPr="004B7C5E">
        <w:rPr>
          <w:rFonts w:cstheme="minorHAnsi"/>
          <w:lang w:val="en-US"/>
        </w:rPr>
        <w:t>.</w:t>
      </w:r>
      <w:r w:rsidR="007B1E66" w:rsidRPr="004B7C5E">
        <w:rPr>
          <w:rFonts w:cstheme="minorHAnsi"/>
          <w:lang w:val="en-US"/>
        </w:rPr>
        <w:t xml:space="preserve">” </w:t>
      </w:r>
      <w:r w:rsidR="0093130F" w:rsidRPr="004B7C5E">
        <w:rPr>
          <w:rFonts w:cstheme="minorHAnsi"/>
          <w:lang w:val="en-US"/>
        </w:rPr>
        <w:t xml:space="preserve"> </w:t>
      </w:r>
      <w:r w:rsidR="000B2EC2" w:rsidRPr="004B7C5E">
        <w:rPr>
          <w:rFonts w:cstheme="minorHAnsi"/>
          <w:lang w:val="en-US"/>
        </w:rPr>
        <w:t xml:space="preserve">Soloviev believed that Christian politics must come from religious and moral motives and </w:t>
      </w:r>
      <w:r w:rsidRPr="004B7C5E">
        <w:rPr>
          <w:rFonts w:cstheme="minorHAnsi"/>
          <w:lang w:val="en-US"/>
        </w:rPr>
        <w:t xml:space="preserve">be </w:t>
      </w:r>
      <w:r w:rsidR="000B2EC2" w:rsidRPr="004B7C5E">
        <w:rPr>
          <w:rFonts w:cstheme="minorHAnsi"/>
          <w:lang w:val="en-US"/>
        </w:rPr>
        <w:t>guided by them.</w:t>
      </w:r>
    </w:p>
    <w:p w:rsidR="000066FB" w:rsidRPr="004B7C5E" w:rsidRDefault="00D202D1" w:rsidP="00D67BE0">
      <w:pPr>
        <w:tabs>
          <w:tab w:val="left" w:pos="0"/>
        </w:tabs>
        <w:ind w:firstLine="567"/>
        <w:jc w:val="both"/>
        <w:rPr>
          <w:rFonts w:cstheme="minorHAnsi"/>
          <w:lang w:val="en-US"/>
        </w:rPr>
      </w:pPr>
      <w:r w:rsidRPr="004B7C5E">
        <w:rPr>
          <w:rFonts w:cstheme="minorHAnsi"/>
          <w:lang w:val="en-US"/>
        </w:rPr>
        <w:t>To the idea of</w:t>
      </w:r>
      <w:r w:rsidR="000B2EC2" w:rsidRPr="004B7C5E">
        <w:rPr>
          <w:rFonts w:cstheme="minorHAnsi"/>
          <w:lang w:val="en-US"/>
        </w:rPr>
        <w:t xml:space="preserve"> Christian politics Soloviev idea came during the following arguments: the central idea of the gospel is the kingdom of God, which acts as a realization of the divine in the natural and human world as an earthly human order based on Christian moral values​​.</w:t>
      </w:r>
      <w:r w:rsidR="0093130F" w:rsidRPr="004B7C5E">
        <w:rPr>
          <w:rFonts w:cstheme="minorHAnsi"/>
          <w:lang w:val="en-US"/>
        </w:rPr>
        <w:t xml:space="preserve"> </w:t>
      </w:r>
      <w:r w:rsidR="000B2EC2" w:rsidRPr="004B7C5E">
        <w:rPr>
          <w:rFonts w:cstheme="minorHAnsi"/>
          <w:lang w:val="en-US"/>
        </w:rPr>
        <w:t>Therefore, the kingdom of God, a perfect eternal divine idea (in Paradise), and the potential inherent in our nature, has at the same time committed to man and through man. The ultimate goal of human life on earth (outside of the Garden of Eden) remains the same: the return to the kingdom of God like its original, pre-state condition.</w:t>
      </w:r>
    </w:p>
    <w:p w:rsidR="000B2EC2" w:rsidRPr="004B7C5E" w:rsidRDefault="000B2EC2" w:rsidP="00D67BE0">
      <w:pPr>
        <w:tabs>
          <w:tab w:val="left" w:pos="0"/>
        </w:tabs>
        <w:ind w:firstLine="567"/>
        <w:jc w:val="both"/>
        <w:rPr>
          <w:rFonts w:cstheme="minorHAnsi"/>
          <w:lang w:val="en-US"/>
        </w:rPr>
      </w:pPr>
      <w:r w:rsidRPr="004B7C5E">
        <w:rPr>
          <w:rFonts w:cstheme="minorHAnsi"/>
          <w:lang w:val="en-US"/>
        </w:rPr>
        <w:t xml:space="preserve">On this side, it is the work and the challenge of human activity. Since </w:t>
      </w:r>
      <w:r w:rsidR="00D202D1" w:rsidRPr="004B7C5E">
        <w:rPr>
          <w:rFonts w:cstheme="minorHAnsi"/>
          <w:lang w:val="en-US"/>
        </w:rPr>
        <w:t xml:space="preserve">a </w:t>
      </w:r>
      <w:r w:rsidRPr="004B7C5E">
        <w:rPr>
          <w:rFonts w:cstheme="minorHAnsi"/>
          <w:lang w:val="en-US"/>
        </w:rPr>
        <w:t xml:space="preserve">man </w:t>
      </w:r>
      <w:r w:rsidR="00D202D1" w:rsidRPr="004B7C5E">
        <w:rPr>
          <w:rFonts w:cstheme="minorHAnsi"/>
          <w:lang w:val="en-US"/>
        </w:rPr>
        <w:t>is</w:t>
      </w:r>
      <w:r w:rsidRPr="004B7C5E">
        <w:rPr>
          <w:rFonts w:cstheme="minorHAnsi"/>
          <w:lang w:val="en-US"/>
        </w:rPr>
        <w:t xml:space="preserve"> a social being, so far the highest cause of his life, the ultimate goal of his efforts </w:t>
      </w:r>
      <w:r w:rsidR="00D202D1" w:rsidRPr="004B7C5E">
        <w:rPr>
          <w:rFonts w:cstheme="minorHAnsi"/>
          <w:lang w:val="en-US"/>
        </w:rPr>
        <w:t>is</w:t>
      </w:r>
      <w:r w:rsidRPr="004B7C5E">
        <w:rPr>
          <w:rFonts w:cstheme="minorHAnsi"/>
          <w:lang w:val="en-US"/>
        </w:rPr>
        <w:t xml:space="preserve"> not in his personal fate, and the fate of all mankind. Therefore, the kingdom of God brings a person to the duty to act - within the limits of their vocation - for the realization of Christian principles in the life of mankind, to transform in the spirit of the supreme truth of all social forms and relations. Hence, </w:t>
      </w:r>
      <w:r w:rsidR="00D202D1" w:rsidRPr="004B7C5E">
        <w:rPr>
          <w:rFonts w:cstheme="minorHAnsi"/>
          <w:lang w:val="en-US"/>
        </w:rPr>
        <w:t xml:space="preserve">there are </w:t>
      </w:r>
      <w:r w:rsidRPr="004B7C5E">
        <w:rPr>
          <w:rFonts w:cstheme="minorHAnsi"/>
          <w:lang w:val="en-US"/>
        </w:rPr>
        <w:t>two things: either the</w:t>
      </w:r>
      <w:r w:rsidR="00D202D1" w:rsidRPr="004B7C5E">
        <w:rPr>
          <w:rFonts w:cstheme="minorHAnsi"/>
          <w:lang w:val="en-US"/>
        </w:rPr>
        <w:t xml:space="preserve"> communities</w:t>
      </w:r>
      <w:r w:rsidR="007B1E66" w:rsidRPr="004B7C5E">
        <w:rPr>
          <w:rFonts w:cstheme="minorHAnsi"/>
          <w:lang w:val="en-US"/>
        </w:rPr>
        <w:t xml:space="preserve"> who call themselves “</w:t>
      </w:r>
      <w:r w:rsidRPr="004B7C5E">
        <w:rPr>
          <w:rFonts w:cstheme="minorHAnsi"/>
          <w:lang w:val="en-US"/>
        </w:rPr>
        <w:t>Christian</w:t>
      </w:r>
      <w:r w:rsidR="00D202D1" w:rsidRPr="004B7C5E">
        <w:rPr>
          <w:rFonts w:cstheme="minorHAnsi"/>
          <w:lang w:val="en-US"/>
        </w:rPr>
        <w:t>s</w:t>
      </w:r>
      <w:r w:rsidR="007B1E66" w:rsidRPr="004B7C5E">
        <w:rPr>
          <w:rFonts w:cstheme="minorHAnsi"/>
          <w:lang w:val="en-US"/>
        </w:rPr>
        <w:t xml:space="preserve">” </w:t>
      </w:r>
      <w:r w:rsidRPr="004B7C5E">
        <w:rPr>
          <w:rFonts w:cstheme="minorHAnsi"/>
          <w:lang w:val="en-US"/>
        </w:rPr>
        <w:t>have to renounce t</w:t>
      </w:r>
      <w:r w:rsidR="00D202D1" w:rsidRPr="004B7C5E">
        <w:rPr>
          <w:rFonts w:cstheme="minorHAnsi"/>
          <w:lang w:val="en-US"/>
        </w:rPr>
        <w:t>he name, or should recognize the</w:t>
      </w:r>
      <w:r w:rsidRPr="004B7C5E">
        <w:rPr>
          <w:rFonts w:cstheme="minorHAnsi"/>
          <w:lang w:val="en-US"/>
        </w:rPr>
        <w:t xml:space="preserve"> duty to coordinate all of their political and social activities with Christian principles, i</w:t>
      </w:r>
      <w:r w:rsidR="00D202D1" w:rsidRPr="004B7C5E">
        <w:rPr>
          <w:rFonts w:cstheme="minorHAnsi"/>
          <w:lang w:val="en-US"/>
        </w:rPr>
        <w:t>.</w:t>
      </w:r>
      <w:r w:rsidRPr="004B7C5E">
        <w:rPr>
          <w:rFonts w:cstheme="minorHAnsi"/>
          <w:lang w:val="en-US"/>
        </w:rPr>
        <w:t>e</w:t>
      </w:r>
      <w:r w:rsidR="00D202D1" w:rsidRPr="004B7C5E">
        <w:rPr>
          <w:rFonts w:cstheme="minorHAnsi"/>
          <w:lang w:val="en-US"/>
        </w:rPr>
        <w:t>.</w:t>
      </w:r>
      <w:r w:rsidRPr="004B7C5E">
        <w:rPr>
          <w:rFonts w:cstheme="minorHAnsi"/>
          <w:lang w:val="en-US"/>
        </w:rPr>
        <w:t xml:space="preserve"> enter them the sphere of the kingdom of God - this is the essence of Christian policy.</w:t>
      </w:r>
    </w:p>
    <w:p w:rsidR="000B2EC2" w:rsidRPr="004B7C5E" w:rsidRDefault="000B2EC2" w:rsidP="00D67BE0">
      <w:pPr>
        <w:tabs>
          <w:tab w:val="left" w:pos="0"/>
        </w:tabs>
        <w:ind w:firstLine="567"/>
        <w:jc w:val="both"/>
        <w:rPr>
          <w:rFonts w:cstheme="minorHAnsi"/>
          <w:lang w:val="en-US"/>
        </w:rPr>
      </w:pPr>
      <w:r w:rsidRPr="004B7C5E">
        <w:rPr>
          <w:rFonts w:cstheme="minorHAnsi"/>
          <w:lang w:val="en-US"/>
        </w:rPr>
        <w:t xml:space="preserve">In fact, Christian politics in the interpretation of Soloviev is a process towards the implementation of the kingdom </w:t>
      </w:r>
      <w:r w:rsidR="007B1E66" w:rsidRPr="004B7C5E">
        <w:rPr>
          <w:rFonts w:cstheme="minorHAnsi"/>
          <w:lang w:val="en-US"/>
        </w:rPr>
        <w:t xml:space="preserve">of God on earth </w:t>
      </w:r>
      <w:r w:rsidR="007B1E66" w:rsidRPr="004B7C5E">
        <w:rPr>
          <w:rFonts w:cstheme="minorHAnsi"/>
          <w:lang w:val="en-US"/>
        </w:rPr>
        <w:lastRenderedPageBreak/>
        <w:t>in the form of “</w:t>
      </w:r>
      <w:r w:rsidRPr="004B7C5E">
        <w:rPr>
          <w:rFonts w:cstheme="minorHAnsi"/>
          <w:lang w:val="en-US"/>
        </w:rPr>
        <w:t>free</w:t>
      </w:r>
      <w:r w:rsidR="007B1E66" w:rsidRPr="004B7C5E">
        <w:rPr>
          <w:rFonts w:cstheme="minorHAnsi"/>
          <w:lang w:val="en-US"/>
        </w:rPr>
        <w:t xml:space="preserve">” </w:t>
      </w:r>
      <w:r w:rsidRPr="004B7C5E">
        <w:rPr>
          <w:rFonts w:cstheme="minorHAnsi"/>
          <w:lang w:val="en-US"/>
        </w:rPr>
        <w:t xml:space="preserve">theocracy of God-manhood. Solovyev emphasizes the power of the divine, not human. The form of the implementation of the policy of the Christian </w:t>
      </w:r>
      <w:r w:rsidR="00D202D1" w:rsidRPr="004B7C5E">
        <w:rPr>
          <w:rFonts w:cstheme="minorHAnsi"/>
          <w:lang w:val="en-US"/>
        </w:rPr>
        <w:t xml:space="preserve">as </w:t>
      </w:r>
      <w:r w:rsidRPr="004B7C5E">
        <w:rPr>
          <w:rFonts w:cstheme="minorHAnsi"/>
          <w:lang w:val="en-US"/>
        </w:rPr>
        <w:t xml:space="preserve">he believed </w:t>
      </w:r>
      <w:r w:rsidR="00D202D1" w:rsidRPr="004B7C5E">
        <w:rPr>
          <w:rFonts w:cstheme="minorHAnsi"/>
          <w:lang w:val="en-US"/>
        </w:rPr>
        <w:t>was democracy</w:t>
      </w:r>
      <w:r w:rsidRPr="004B7C5E">
        <w:rPr>
          <w:rFonts w:cstheme="minorHAnsi"/>
          <w:lang w:val="en-US"/>
        </w:rPr>
        <w:t xml:space="preserve"> people's participation in the administration of public power through owning and exercising their political rig</w:t>
      </w:r>
      <w:r w:rsidR="00571D6B" w:rsidRPr="004B7C5E">
        <w:rPr>
          <w:rFonts w:cstheme="minorHAnsi"/>
          <w:lang w:val="en-US"/>
        </w:rPr>
        <w:t xml:space="preserve">hts guaranteed by the state. </w:t>
      </w:r>
      <w:r w:rsidR="00D202D1" w:rsidRPr="004B7C5E">
        <w:rPr>
          <w:rFonts w:cstheme="minorHAnsi"/>
          <w:lang w:val="en-US"/>
        </w:rPr>
        <w:t>It is</w:t>
      </w:r>
      <w:r w:rsidRPr="004B7C5E">
        <w:rPr>
          <w:rFonts w:cstheme="minorHAnsi"/>
          <w:lang w:val="en-US"/>
        </w:rPr>
        <w:t xml:space="preserve"> democracy </w:t>
      </w:r>
      <w:r w:rsidR="00D202D1" w:rsidRPr="004B7C5E">
        <w:rPr>
          <w:rFonts w:cstheme="minorHAnsi"/>
          <w:lang w:val="en-US"/>
        </w:rPr>
        <w:t xml:space="preserve">that </w:t>
      </w:r>
      <w:r w:rsidRPr="004B7C5E">
        <w:rPr>
          <w:rFonts w:cstheme="minorHAnsi"/>
          <w:lang w:val="en-US"/>
        </w:rPr>
        <w:t>is a counterweight to the absolutist tendencies of the state, relying on the person and human dignity.</w:t>
      </w:r>
    </w:p>
    <w:p w:rsidR="00557CE8" w:rsidRPr="004B7C5E" w:rsidRDefault="00D202D1" w:rsidP="00D67BE0">
      <w:pPr>
        <w:tabs>
          <w:tab w:val="left" w:pos="0"/>
        </w:tabs>
        <w:ind w:firstLine="567"/>
        <w:jc w:val="both"/>
        <w:rPr>
          <w:rFonts w:cstheme="minorHAnsi"/>
          <w:lang w:val="en-US"/>
        </w:rPr>
      </w:pPr>
      <w:r w:rsidRPr="004B7C5E">
        <w:rPr>
          <w:rFonts w:cstheme="minorHAnsi"/>
          <w:lang w:val="en-US"/>
        </w:rPr>
        <w:t xml:space="preserve">So, the </w:t>
      </w:r>
      <w:r w:rsidR="00557CE8" w:rsidRPr="004B7C5E">
        <w:rPr>
          <w:rFonts w:cstheme="minorHAnsi"/>
          <w:lang w:val="en-US"/>
        </w:rPr>
        <w:t>guide</w:t>
      </w:r>
      <w:r w:rsidRPr="004B7C5E">
        <w:rPr>
          <w:rFonts w:cstheme="minorHAnsi"/>
          <w:lang w:val="en-US"/>
        </w:rPr>
        <w:t xml:space="preserve">s for mankind both in the </w:t>
      </w:r>
      <w:r w:rsidR="00557CE8" w:rsidRPr="004B7C5E">
        <w:rPr>
          <w:rFonts w:cstheme="minorHAnsi"/>
          <w:lang w:val="en-US"/>
        </w:rPr>
        <w:t>theolog</w:t>
      </w:r>
      <w:r w:rsidRPr="004B7C5E">
        <w:rPr>
          <w:rFonts w:cstheme="minorHAnsi"/>
          <w:lang w:val="en-US"/>
        </w:rPr>
        <w:t>y of</w:t>
      </w:r>
      <w:r w:rsidR="00557CE8" w:rsidRPr="004B7C5E">
        <w:rPr>
          <w:rFonts w:cstheme="minorHAnsi"/>
          <w:lang w:val="en-US"/>
        </w:rPr>
        <w:t xml:space="preserve"> Said Nursi, and in the philosophy o</w:t>
      </w:r>
      <w:r w:rsidRPr="004B7C5E">
        <w:rPr>
          <w:rFonts w:cstheme="minorHAnsi"/>
          <w:lang w:val="en-US"/>
        </w:rPr>
        <w:t>f Vladimir Solovyov is God and M</w:t>
      </w:r>
      <w:r w:rsidR="00557CE8" w:rsidRPr="004B7C5E">
        <w:rPr>
          <w:rFonts w:cstheme="minorHAnsi"/>
          <w:lang w:val="en-US"/>
        </w:rPr>
        <w:t>an. What is the purpose for which a person lives? What will happen to them after death? Will it be in h</w:t>
      </w:r>
      <w:r w:rsidR="00571D6B" w:rsidRPr="004B7C5E">
        <w:rPr>
          <w:rFonts w:cstheme="minorHAnsi"/>
          <w:lang w:val="en-US"/>
        </w:rPr>
        <w:t xml:space="preserve">eaven or hell? How must </w:t>
      </w:r>
      <w:r w:rsidRPr="004B7C5E">
        <w:rPr>
          <w:rFonts w:cstheme="minorHAnsi"/>
          <w:lang w:val="en-US"/>
        </w:rPr>
        <w:t xml:space="preserve">he </w:t>
      </w:r>
      <w:r w:rsidR="00E5621F" w:rsidRPr="004B7C5E">
        <w:rPr>
          <w:rFonts w:cstheme="minorHAnsi"/>
          <w:lang w:val="en-US"/>
        </w:rPr>
        <w:t>act</w:t>
      </w:r>
      <w:r w:rsidR="00557CE8" w:rsidRPr="004B7C5E">
        <w:rPr>
          <w:rFonts w:cstheme="minorHAnsi"/>
          <w:lang w:val="en-US"/>
        </w:rPr>
        <w:t xml:space="preserve"> to</w:t>
      </w:r>
      <w:r w:rsidR="00571D6B" w:rsidRPr="004B7C5E">
        <w:rPr>
          <w:rFonts w:cstheme="minorHAnsi"/>
          <w:lang w:val="en-US"/>
        </w:rPr>
        <w:t xml:space="preserve"> have eternal heavenly life? Which</w:t>
      </w:r>
      <w:r w:rsidR="00557CE8" w:rsidRPr="004B7C5E">
        <w:rPr>
          <w:rFonts w:cstheme="minorHAnsi"/>
          <w:lang w:val="en-US"/>
        </w:rPr>
        <w:t xml:space="preserve"> will</w:t>
      </w:r>
      <w:r w:rsidR="00571D6B" w:rsidRPr="004B7C5E">
        <w:rPr>
          <w:rFonts w:cstheme="minorHAnsi"/>
          <w:lang w:val="en-US"/>
        </w:rPr>
        <w:t xml:space="preserve"> be</w:t>
      </w:r>
      <w:r w:rsidR="00557CE8" w:rsidRPr="004B7C5E">
        <w:rPr>
          <w:rFonts w:cstheme="minorHAnsi"/>
          <w:lang w:val="en-US"/>
        </w:rPr>
        <w:t xml:space="preserve"> society </w:t>
      </w:r>
      <w:r w:rsidRPr="004B7C5E">
        <w:rPr>
          <w:rFonts w:cstheme="minorHAnsi"/>
          <w:lang w:val="en-US"/>
        </w:rPr>
        <w:t xml:space="preserve">be </w:t>
      </w:r>
      <w:r w:rsidR="00557CE8" w:rsidRPr="004B7C5E">
        <w:rPr>
          <w:rFonts w:cstheme="minorHAnsi"/>
          <w:lang w:val="en-US"/>
        </w:rPr>
        <w:t>if people ob</w:t>
      </w:r>
      <w:r w:rsidR="00AD1584" w:rsidRPr="004B7C5E">
        <w:rPr>
          <w:rFonts w:cstheme="minorHAnsi"/>
          <w:lang w:val="en-US"/>
        </w:rPr>
        <w:t>serve religious and moral law (Shari'a</w:t>
      </w:r>
      <w:r w:rsidR="00557CE8" w:rsidRPr="004B7C5E">
        <w:rPr>
          <w:rFonts w:cstheme="minorHAnsi"/>
          <w:lang w:val="en-US"/>
        </w:rPr>
        <w:t>)? Answers to these questions are clear: the basis for the future of mankind will be religious, spiritual and moral values​​.</w:t>
      </w:r>
    </w:p>
    <w:p w:rsidR="00534B93" w:rsidRPr="004B7C5E" w:rsidRDefault="00534B93" w:rsidP="00D67BE0">
      <w:pPr>
        <w:tabs>
          <w:tab w:val="left" w:pos="0"/>
        </w:tabs>
        <w:ind w:firstLine="567"/>
        <w:jc w:val="both"/>
        <w:rPr>
          <w:rFonts w:cstheme="minorHAnsi"/>
          <w:lang w:val="en-US"/>
        </w:rPr>
      </w:pPr>
      <w:r w:rsidRPr="004B7C5E">
        <w:rPr>
          <w:rFonts w:cstheme="minorHAnsi"/>
          <w:lang w:val="en-US"/>
        </w:rPr>
        <w:t>People always dream of a happy life, a wonderful future. Neither in the past nor in the present, they do not find satisfaction. Only hope for the future.</w:t>
      </w:r>
    </w:p>
    <w:p w:rsidR="00534B93" w:rsidRPr="004B7C5E" w:rsidRDefault="00534B93" w:rsidP="00D67BE0">
      <w:pPr>
        <w:tabs>
          <w:tab w:val="left" w:pos="0"/>
        </w:tabs>
        <w:ind w:firstLine="567"/>
        <w:jc w:val="both"/>
        <w:rPr>
          <w:rFonts w:cstheme="minorHAnsi"/>
          <w:lang w:val="en-US"/>
        </w:rPr>
      </w:pPr>
      <w:r w:rsidRPr="004B7C5E">
        <w:rPr>
          <w:rFonts w:cstheme="minorHAnsi"/>
          <w:lang w:val="en-US"/>
        </w:rPr>
        <w:t>Turkish Islamic theologian Said Nursi (1878-1960) and the Russian Christian philosopher Vladimir Soloviev (1853-1900) lived and worked in different eras and cultures, but they share a focus on the future, which will dominate the spiritual values. The life of people in such a society will be blessed, because the foundation of their life is God and implementation of laws and His commandments.</w:t>
      </w:r>
    </w:p>
    <w:p w:rsidR="00534B93" w:rsidRPr="004B7C5E" w:rsidRDefault="00534B93" w:rsidP="00D67BE0">
      <w:pPr>
        <w:tabs>
          <w:tab w:val="left" w:pos="0"/>
        </w:tabs>
        <w:ind w:firstLine="567"/>
        <w:jc w:val="both"/>
        <w:rPr>
          <w:rFonts w:cstheme="minorHAnsi"/>
          <w:lang w:val="en-US"/>
        </w:rPr>
      </w:pPr>
      <w:r w:rsidRPr="004B7C5E">
        <w:rPr>
          <w:rFonts w:cstheme="minorHAnsi"/>
          <w:lang w:val="en-US"/>
        </w:rPr>
        <w:t>Said Nursi was based on Qur'anic texts on Sharia law. He proceeded from the fact that Muslims, Jews and Christians are People of the Book. He saw in science and the logic of the path leading to the future, for the distribution of their works not only in the Islamic environment, but also around the world. Through affirmative action, he sought to achieve a better future for all people.</w:t>
      </w:r>
    </w:p>
    <w:p w:rsidR="00F2672C" w:rsidRPr="004B7C5E" w:rsidRDefault="00534B93" w:rsidP="00D67BE0">
      <w:pPr>
        <w:tabs>
          <w:tab w:val="left" w:pos="0"/>
        </w:tabs>
        <w:ind w:firstLine="567"/>
        <w:jc w:val="both"/>
        <w:rPr>
          <w:rFonts w:cstheme="minorHAnsi"/>
          <w:lang w:val="en-US"/>
        </w:rPr>
      </w:pPr>
      <w:r w:rsidRPr="004B7C5E">
        <w:rPr>
          <w:rFonts w:cstheme="minorHAnsi"/>
          <w:lang w:val="en-US"/>
        </w:rPr>
        <w:lastRenderedPageBreak/>
        <w:t>Vladimir Solovyov appealed to Bible texts to religious morality. He aspired to the unity of the theological, philosophical and scientific knowledge, to the unity of the Christian world, to engage in dialogue with representatives of all religions, but especially with Muslims and Jews. By Christian politics he has seen the transition from bad reality to the Kingdom of God on earth.</w:t>
      </w:r>
    </w:p>
    <w:p w:rsidR="00516EF7" w:rsidRPr="004B7C5E" w:rsidRDefault="00516EF7" w:rsidP="00D67BE0">
      <w:pPr>
        <w:tabs>
          <w:tab w:val="left" w:pos="0"/>
        </w:tabs>
        <w:ind w:firstLine="567"/>
        <w:jc w:val="both"/>
        <w:rPr>
          <w:rFonts w:cstheme="minorHAnsi"/>
          <w:lang w:val="en-US"/>
        </w:rPr>
      </w:pPr>
    </w:p>
    <w:sectPr w:rsidR="00516EF7" w:rsidRPr="004B7C5E" w:rsidSect="004B7C5E">
      <w:pgSz w:w="9072" w:h="13325"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31CF" w:rsidRDefault="000C31CF" w:rsidP="004E3F1B">
      <w:pPr>
        <w:spacing w:after="0" w:line="240" w:lineRule="auto"/>
      </w:pPr>
      <w:r>
        <w:separator/>
      </w:r>
    </w:p>
  </w:endnote>
  <w:endnote w:type="continuationSeparator" w:id="0">
    <w:p w:rsidR="000C31CF" w:rsidRDefault="000C31CF" w:rsidP="004E3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31CF" w:rsidRDefault="000C31CF" w:rsidP="004E3F1B">
      <w:pPr>
        <w:spacing w:after="0" w:line="240" w:lineRule="auto"/>
      </w:pPr>
      <w:r>
        <w:separator/>
      </w:r>
    </w:p>
  </w:footnote>
  <w:footnote w:type="continuationSeparator" w:id="0">
    <w:p w:rsidR="000C31CF" w:rsidRDefault="000C31CF" w:rsidP="004E3F1B">
      <w:pPr>
        <w:spacing w:after="0" w:line="240" w:lineRule="auto"/>
      </w:pPr>
      <w:r>
        <w:continuationSeparator/>
      </w:r>
    </w:p>
  </w:footnote>
  <w:footnote w:id="1">
    <w:p w:rsidR="004E3F1B" w:rsidRPr="0018647B" w:rsidRDefault="004E3F1B">
      <w:pPr>
        <w:pStyle w:val="DipnotMetni"/>
        <w:rPr>
          <w:lang w:val="tr-TR"/>
        </w:rPr>
      </w:pPr>
      <w:r>
        <w:rPr>
          <w:rStyle w:val="DipnotBavurusu"/>
        </w:rPr>
        <w:t>*</w:t>
      </w:r>
      <w:r w:rsidR="004B7C5E">
        <w:rPr>
          <w:lang w:val="tr-TR"/>
        </w:rPr>
        <w:t xml:space="preserve"> </w:t>
      </w:r>
      <w:r w:rsidR="006D1A82">
        <w:rPr>
          <w:lang w:val="tr-TR"/>
        </w:rPr>
        <w:t>Prof.Dr.</w:t>
      </w:r>
      <w:r w:rsidR="004B7C5E" w:rsidRPr="004B7C5E">
        <w:t>, Moscow State University of Civil Engineering</w:t>
      </w:r>
      <w:r w:rsidR="006D1A82">
        <w:rPr>
          <w:lang w:val="tr-TR"/>
        </w:rPr>
        <w:t xml:space="preserve">, </w:t>
      </w:r>
      <w:r w:rsidR="0018647B" w:rsidRPr="0018647B">
        <w:rPr>
          <w:lang w:val="tr-TR"/>
        </w:rPr>
        <w:t>perevolochnoe@mail.ru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FF9"/>
    <w:rsid w:val="000066FB"/>
    <w:rsid w:val="00016FC2"/>
    <w:rsid w:val="000266E8"/>
    <w:rsid w:val="00091813"/>
    <w:rsid w:val="00096E85"/>
    <w:rsid w:val="000B2EC2"/>
    <w:rsid w:val="000C31CF"/>
    <w:rsid w:val="000F5C4C"/>
    <w:rsid w:val="00156748"/>
    <w:rsid w:val="00166AAF"/>
    <w:rsid w:val="00175B0A"/>
    <w:rsid w:val="00180BB4"/>
    <w:rsid w:val="0018647B"/>
    <w:rsid w:val="001C22E9"/>
    <w:rsid w:val="00207D46"/>
    <w:rsid w:val="002F50E9"/>
    <w:rsid w:val="00321FF9"/>
    <w:rsid w:val="00322C3D"/>
    <w:rsid w:val="003A6CDB"/>
    <w:rsid w:val="003F6E11"/>
    <w:rsid w:val="004B7C5E"/>
    <w:rsid w:val="004C1DCC"/>
    <w:rsid w:val="004D7B56"/>
    <w:rsid w:val="004E285B"/>
    <w:rsid w:val="004E3F1B"/>
    <w:rsid w:val="00516EF7"/>
    <w:rsid w:val="005179BB"/>
    <w:rsid w:val="005310F0"/>
    <w:rsid w:val="00534B93"/>
    <w:rsid w:val="00540EED"/>
    <w:rsid w:val="00541F68"/>
    <w:rsid w:val="00557CE8"/>
    <w:rsid w:val="00571D6B"/>
    <w:rsid w:val="005B0FF5"/>
    <w:rsid w:val="006107B4"/>
    <w:rsid w:val="00652505"/>
    <w:rsid w:val="006D1A82"/>
    <w:rsid w:val="00740589"/>
    <w:rsid w:val="00745978"/>
    <w:rsid w:val="00751588"/>
    <w:rsid w:val="007B1E66"/>
    <w:rsid w:val="007F68E0"/>
    <w:rsid w:val="008016CA"/>
    <w:rsid w:val="008753AA"/>
    <w:rsid w:val="00875624"/>
    <w:rsid w:val="008B1F6E"/>
    <w:rsid w:val="008D001B"/>
    <w:rsid w:val="0093130F"/>
    <w:rsid w:val="009424B7"/>
    <w:rsid w:val="009D37BA"/>
    <w:rsid w:val="009E7AB3"/>
    <w:rsid w:val="00A40E1F"/>
    <w:rsid w:val="00AD1584"/>
    <w:rsid w:val="00B304C4"/>
    <w:rsid w:val="00B81B75"/>
    <w:rsid w:val="00C67957"/>
    <w:rsid w:val="00C711FB"/>
    <w:rsid w:val="00CA0C85"/>
    <w:rsid w:val="00D07659"/>
    <w:rsid w:val="00D202D1"/>
    <w:rsid w:val="00D67BE0"/>
    <w:rsid w:val="00D735E4"/>
    <w:rsid w:val="00DC6C7E"/>
    <w:rsid w:val="00E0131A"/>
    <w:rsid w:val="00E04256"/>
    <w:rsid w:val="00E272B6"/>
    <w:rsid w:val="00E5621F"/>
    <w:rsid w:val="00F21770"/>
    <w:rsid w:val="00F2672C"/>
    <w:rsid w:val="00F52D5A"/>
    <w:rsid w:val="00F9555F"/>
    <w:rsid w:val="00FF2A1C"/>
  </w:rsids>
  <m:mathPr>
    <m:mathFont m:val="Cambria Math"/>
    <m:brkBin m:val="before"/>
    <m:brkBinSub m:val="--"/>
    <m:smallFrac m:val="0"/>
    <m:dispDef/>
    <m:lMargin m:val="0"/>
    <m:rMargin m:val="0"/>
    <m:defJc m:val="centerGroup"/>
    <m:wrapIndent m:val="1440"/>
    <m:intLim m:val="subSup"/>
    <m:naryLim m:val="undOvr"/>
  </m:mathPr>
  <w:themeFontLang w:val="ru-RU"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FC9CA"/>
  <w15:docId w15:val="{85C7C3FE-75C6-45DD-A33C-447769329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4E3F1B"/>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4E3F1B"/>
    <w:rPr>
      <w:sz w:val="20"/>
      <w:szCs w:val="20"/>
    </w:rPr>
  </w:style>
  <w:style w:type="character" w:styleId="DipnotBavurusu">
    <w:name w:val="footnote reference"/>
    <w:basedOn w:val="VarsaylanParagrafYazTipi"/>
    <w:uiPriority w:val="99"/>
    <w:semiHidden/>
    <w:unhideWhenUsed/>
    <w:rsid w:val="004E3F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EC107-CC7D-4120-9BA3-42D74E2D7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2365</Words>
  <Characters>13486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Sergey</dc:creator>
  <cp:lastModifiedBy>1</cp:lastModifiedBy>
  <cp:revision>6</cp:revision>
  <cp:lastPrinted>2016-06-30T19:19:00Z</cp:lastPrinted>
  <dcterms:created xsi:type="dcterms:W3CDTF">2020-05-14T01:48:00Z</dcterms:created>
  <dcterms:modified xsi:type="dcterms:W3CDTF">2020-06-03T09:49:00Z</dcterms:modified>
</cp:coreProperties>
</file>